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225" w:rsidRPr="00523EFC" w:rsidRDefault="00993225" w:rsidP="00523EFC">
      <w:pPr>
        <w:ind w:firstLine="709"/>
        <w:jc w:val="center"/>
        <w:rPr>
          <w:b/>
          <w:bCs/>
        </w:rPr>
      </w:pPr>
      <w:r w:rsidRPr="00523EFC">
        <w:rPr>
          <w:b/>
          <w:bCs/>
        </w:rPr>
        <w:t xml:space="preserve">Аннотация учебных </w:t>
      </w:r>
      <w:r w:rsidR="00523EFC" w:rsidRPr="00523EFC">
        <w:rPr>
          <w:b/>
          <w:bCs/>
        </w:rPr>
        <w:t>предметов (курсов)</w:t>
      </w:r>
      <w:r w:rsidRPr="00523EFC">
        <w:rPr>
          <w:b/>
          <w:bCs/>
        </w:rPr>
        <w:t>,                                                                             изучаемых на ступени среднего общего образования</w:t>
      </w:r>
    </w:p>
    <w:p w:rsidR="00993225" w:rsidRPr="00523EFC" w:rsidRDefault="00993225" w:rsidP="00523EFC">
      <w:pPr>
        <w:ind w:firstLine="709"/>
        <w:jc w:val="both"/>
        <w:rPr>
          <w:b/>
          <w:bCs/>
        </w:rPr>
      </w:pPr>
    </w:p>
    <w:p w:rsidR="00993225" w:rsidRPr="00523EFC" w:rsidRDefault="00993225" w:rsidP="00523EFC">
      <w:pPr>
        <w:ind w:firstLine="567"/>
        <w:jc w:val="center"/>
        <w:rPr>
          <w:b/>
          <w:bCs/>
        </w:rPr>
      </w:pPr>
      <w:r w:rsidRPr="00523EFC">
        <w:rPr>
          <w:b/>
          <w:bCs/>
        </w:rPr>
        <w:t>Общая характеристика учебного предмета «Русский язык»</w:t>
      </w:r>
    </w:p>
    <w:p w:rsidR="00993225" w:rsidRPr="00523EFC" w:rsidRDefault="00993225" w:rsidP="00523EFC">
      <w:pPr>
        <w:pStyle w:val="FR2"/>
        <w:ind w:firstLine="567"/>
        <w:jc w:val="both"/>
        <w:rPr>
          <w:b w:val="0"/>
          <w:sz w:val="24"/>
          <w:szCs w:val="24"/>
        </w:rPr>
      </w:pPr>
      <w:r w:rsidRPr="00523EFC">
        <w:rPr>
          <w:b w:val="0"/>
          <w:sz w:val="24"/>
          <w:szCs w:val="24"/>
        </w:rPr>
        <w:t xml:space="preserve">Содержание обучения русскому языку на базовом уровне структурировано на основе </w:t>
      </w:r>
      <w:proofErr w:type="spellStart"/>
      <w:r w:rsidRPr="00523EFC">
        <w:rPr>
          <w:b w:val="0"/>
          <w:sz w:val="24"/>
          <w:szCs w:val="24"/>
        </w:rPr>
        <w:t>компетентностного</w:t>
      </w:r>
      <w:proofErr w:type="spellEnd"/>
      <w:r w:rsidRPr="00523EFC">
        <w:rPr>
          <w:b w:val="0"/>
          <w:i/>
          <w:sz w:val="24"/>
          <w:szCs w:val="24"/>
        </w:rPr>
        <w:t xml:space="preserve"> </w:t>
      </w:r>
      <w:r w:rsidRPr="00523EFC">
        <w:rPr>
          <w:b w:val="0"/>
          <w:sz w:val="24"/>
          <w:szCs w:val="24"/>
        </w:rPr>
        <w:t xml:space="preserve">подхода. В соответствии с этим в старших классах развиваются и совершенствуются коммуникативная, языковая, лингвистическая (языковедческая) и </w:t>
      </w:r>
      <w:proofErr w:type="spellStart"/>
      <w:r w:rsidRPr="00523EFC">
        <w:rPr>
          <w:b w:val="0"/>
          <w:sz w:val="24"/>
          <w:szCs w:val="24"/>
        </w:rPr>
        <w:t>культуроведческая</w:t>
      </w:r>
      <w:proofErr w:type="spellEnd"/>
      <w:r w:rsidRPr="00523EFC">
        <w:rPr>
          <w:b w:val="0"/>
          <w:sz w:val="24"/>
          <w:szCs w:val="24"/>
        </w:rPr>
        <w:t xml:space="preserve"> компетенции. В основу программы положена идея личностно ориентированного и сознательно-коммуникативного обучения русскому языку. Курс ориентирован на синтез языкового, речемыслительного и духовного развития учащихся старшей школы.</w:t>
      </w:r>
    </w:p>
    <w:p w:rsidR="00993225" w:rsidRPr="00523EFC" w:rsidRDefault="00993225" w:rsidP="00523EFC">
      <w:pPr>
        <w:ind w:firstLine="567"/>
        <w:jc w:val="center"/>
        <w:rPr>
          <w:b/>
          <w:bCs/>
        </w:rPr>
      </w:pPr>
    </w:p>
    <w:p w:rsidR="00993225" w:rsidRPr="00523EFC" w:rsidRDefault="00993225" w:rsidP="00523EFC">
      <w:pPr>
        <w:ind w:firstLine="567"/>
        <w:jc w:val="center"/>
        <w:rPr>
          <w:b/>
          <w:bCs/>
        </w:rPr>
      </w:pPr>
      <w:r w:rsidRPr="00523EFC">
        <w:rPr>
          <w:b/>
          <w:bCs/>
        </w:rPr>
        <w:t>Общая характеристика учебного предмета «Литература»</w:t>
      </w:r>
    </w:p>
    <w:p w:rsidR="001C7CAF" w:rsidRPr="00523EFC" w:rsidRDefault="001C7CAF" w:rsidP="00523EFC">
      <w:pPr>
        <w:pStyle w:val="a3"/>
        <w:spacing w:line="240" w:lineRule="auto"/>
        <w:ind w:firstLine="567"/>
        <w:rPr>
          <w:sz w:val="24"/>
          <w:szCs w:val="24"/>
        </w:rPr>
      </w:pPr>
      <w:r w:rsidRPr="00523EFC">
        <w:rPr>
          <w:sz w:val="24"/>
          <w:szCs w:val="24"/>
        </w:rPr>
        <w:t>Изучение литературы на базовом уровне систематизирует представления учащихся об историческом развитии литературы, позволяет учащимся глубоко и разносторонне осознать диалог классической и современной литературы. Курс строится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</w:t>
      </w:r>
    </w:p>
    <w:p w:rsidR="001C7CAF" w:rsidRPr="00523EFC" w:rsidRDefault="001C7CAF" w:rsidP="00523EFC">
      <w:pPr>
        <w:ind w:firstLine="567"/>
        <w:jc w:val="center"/>
        <w:rPr>
          <w:b/>
          <w:bCs/>
        </w:rPr>
      </w:pPr>
    </w:p>
    <w:p w:rsidR="00993225" w:rsidRPr="00523EFC" w:rsidRDefault="00993225" w:rsidP="00523EFC">
      <w:pPr>
        <w:ind w:firstLine="567"/>
        <w:jc w:val="center"/>
        <w:rPr>
          <w:b/>
          <w:bCs/>
        </w:rPr>
      </w:pPr>
      <w:r w:rsidRPr="00523EFC">
        <w:rPr>
          <w:b/>
          <w:bCs/>
        </w:rPr>
        <w:t>Общая характеристика учебного предмета «Иностранный язык»</w:t>
      </w:r>
    </w:p>
    <w:p w:rsidR="00E83C4F" w:rsidRPr="00523EFC" w:rsidRDefault="00E83C4F" w:rsidP="00523EFC">
      <w:pPr>
        <w:pStyle w:val="2"/>
        <w:spacing w:after="0" w:line="240" w:lineRule="auto"/>
        <w:ind w:left="0" w:firstLine="567"/>
        <w:jc w:val="both"/>
      </w:pPr>
      <w:r w:rsidRPr="00523EFC">
        <w:t>Основное назначение иностранного языка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 Иностранный язык (в том числе английский) расширяет лингвистический кругозор учащихся, способствует формированию культуры общения, содействует общему речевому развитию учащихся.  Формирует иноязычную коммуникативную компетенцию,  то есть способность и реальную готовность школьников осуществлять иноязычное общение и добиваться взаимопонимания с носителями иностранного языка, а также развивает и воспитывает школьников средствами учебного предмета.</w:t>
      </w:r>
    </w:p>
    <w:p w:rsidR="00E83C4F" w:rsidRPr="00523EFC" w:rsidRDefault="00E83C4F" w:rsidP="00523EFC">
      <w:pPr>
        <w:ind w:firstLine="567"/>
        <w:jc w:val="center"/>
        <w:rPr>
          <w:b/>
          <w:bCs/>
        </w:rPr>
      </w:pPr>
    </w:p>
    <w:p w:rsidR="00993225" w:rsidRPr="00523EFC" w:rsidRDefault="00993225" w:rsidP="00523EFC">
      <w:pPr>
        <w:ind w:firstLine="567"/>
        <w:jc w:val="center"/>
        <w:rPr>
          <w:b/>
          <w:bCs/>
        </w:rPr>
      </w:pPr>
      <w:r w:rsidRPr="00523EFC">
        <w:rPr>
          <w:b/>
          <w:bCs/>
        </w:rPr>
        <w:t>Общая характеристика учебного предмета «Математика»</w:t>
      </w:r>
    </w:p>
    <w:p w:rsidR="00F073B8" w:rsidRPr="00523EFC" w:rsidRDefault="00F073B8" w:rsidP="00523EFC">
      <w:pPr>
        <w:widowControl w:val="0"/>
        <w:ind w:firstLine="567"/>
        <w:jc w:val="both"/>
      </w:pPr>
      <w:r w:rsidRPr="00523EFC">
        <w:t xml:space="preserve">При изучении курса математики на базовом уровне продолжаются и получают развитие содержательные линии: </w:t>
      </w:r>
      <w:r w:rsidRPr="00523EFC">
        <w:rPr>
          <w:b/>
          <w:i/>
        </w:rPr>
        <w:t>«</w:t>
      </w:r>
      <w:r w:rsidRPr="00523EFC">
        <w:t>Алгебра», «Функции», «Уравнения и неравенства», «Геометрия», «Элементы комбинаторики, теории вероятностей, статистики и логики», вводится линия «Начала математического анализа». В рамках указанных содержательных линий происходит систематизация сведений о числах;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нематематических задач; расширение и систематизация общих сведений о функциях, пополнение класса изучаемых функций, иллюстрация широты применения функций для описания и изучения реальных зависимостей; изучение свойств пространственных тел, формирование умения применять полученные знания для решения практических задач; развитие представлений о вероятностно-статистических закономерностях в окружающем мире, совершенствование интеллектуальных и речевых умений путем обогащения математического языка, развития логического мышления; знакомство с основными идеями и методами математического анализа.</w:t>
      </w:r>
    </w:p>
    <w:p w:rsidR="00F073B8" w:rsidRPr="00523EFC" w:rsidRDefault="00F073B8" w:rsidP="00523EFC">
      <w:pPr>
        <w:ind w:firstLine="567"/>
        <w:jc w:val="center"/>
        <w:rPr>
          <w:b/>
          <w:bCs/>
        </w:rPr>
      </w:pPr>
    </w:p>
    <w:p w:rsidR="00993225" w:rsidRPr="00523EFC" w:rsidRDefault="00993225" w:rsidP="00523EFC">
      <w:pPr>
        <w:ind w:firstLine="567"/>
        <w:jc w:val="center"/>
        <w:rPr>
          <w:b/>
          <w:bCs/>
        </w:rPr>
      </w:pPr>
      <w:r w:rsidRPr="00523EFC">
        <w:rPr>
          <w:b/>
          <w:bCs/>
        </w:rPr>
        <w:t>Общая характеристика учебного предмета «История»</w:t>
      </w:r>
    </w:p>
    <w:p w:rsidR="00F073B8" w:rsidRPr="00523EFC" w:rsidRDefault="00F073B8" w:rsidP="00523EFC">
      <w:pPr>
        <w:ind w:firstLine="567"/>
        <w:jc w:val="both"/>
        <w:rPr>
          <w:bCs/>
        </w:rPr>
      </w:pPr>
      <w:r w:rsidRPr="00523EFC">
        <w:t xml:space="preserve">Изучение истории на базовом уровне направлено на более глубокое ознакомление учащихся с социокультурным опытом человечества, исторически сложившимися мировоззренческими системами, ролью России во всемирно-историческом процессе, </w:t>
      </w:r>
      <w:r w:rsidRPr="00523EFC">
        <w:lastRenderedPageBreak/>
        <w:t>формирование у учащихся способности понимать историческую обусловленность явлений и процессов современного мира.</w:t>
      </w:r>
    </w:p>
    <w:p w:rsidR="00F073B8" w:rsidRPr="00523EFC" w:rsidRDefault="00F073B8" w:rsidP="00523EFC">
      <w:pPr>
        <w:ind w:firstLine="567"/>
        <w:jc w:val="center"/>
        <w:rPr>
          <w:b/>
          <w:bCs/>
        </w:rPr>
      </w:pPr>
    </w:p>
    <w:p w:rsidR="00993225" w:rsidRPr="00523EFC" w:rsidRDefault="00993225" w:rsidP="00523EFC">
      <w:pPr>
        <w:ind w:firstLine="567"/>
        <w:jc w:val="center"/>
        <w:rPr>
          <w:b/>
          <w:bCs/>
        </w:rPr>
      </w:pPr>
      <w:r w:rsidRPr="00523EFC">
        <w:rPr>
          <w:b/>
          <w:bCs/>
        </w:rPr>
        <w:t>Общая характеристика учебного предмета «Обществознание»</w:t>
      </w:r>
    </w:p>
    <w:p w:rsidR="00F073B8" w:rsidRPr="00523EFC" w:rsidRDefault="00F073B8" w:rsidP="00523EFC">
      <w:pPr>
        <w:pStyle w:val="a5"/>
        <w:ind w:left="0" w:firstLine="567"/>
        <w:jc w:val="both"/>
        <w:rPr>
          <w:color w:val="000000"/>
          <w:spacing w:val="5"/>
        </w:rPr>
      </w:pPr>
      <w:r w:rsidRPr="00523EFC">
        <w:rPr>
          <w:color w:val="000000"/>
          <w:spacing w:val="3"/>
        </w:rPr>
        <w:t xml:space="preserve">Содержание образования  на базовом уровне представляет собой </w:t>
      </w:r>
      <w:r w:rsidRPr="00523EFC">
        <w:rPr>
          <w:color w:val="000000"/>
          <w:spacing w:val="2"/>
        </w:rPr>
        <w:t xml:space="preserve">комплекс знаний, отражающих основные объекты изучения: </w:t>
      </w:r>
      <w:r w:rsidRPr="00523EFC">
        <w:rPr>
          <w:color w:val="000000"/>
          <w:spacing w:val="1"/>
        </w:rPr>
        <w:t>общество в целом, человек в обществе, познание, экономическая сфера, социальные отношения, политика, духов</w:t>
      </w:r>
      <w:r w:rsidRPr="00523EFC">
        <w:rPr>
          <w:color w:val="000000"/>
          <w:spacing w:val="4"/>
        </w:rPr>
        <w:t xml:space="preserve">но-нравственная сфера, </w:t>
      </w:r>
      <w:r w:rsidRPr="00523EFC">
        <w:rPr>
          <w:color w:val="000000"/>
          <w:spacing w:val="1"/>
        </w:rPr>
        <w:t xml:space="preserve">право. </w:t>
      </w:r>
      <w:r w:rsidRPr="00523EFC">
        <w:rPr>
          <w:color w:val="000000"/>
          <w:spacing w:val="4"/>
        </w:rPr>
        <w:t>Все означенные компоненты содержания</w:t>
      </w:r>
      <w:r w:rsidRPr="00523EFC">
        <w:rPr>
          <w:color w:val="000000"/>
          <w:spacing w:val="5"/>
        </w:rPr>
        <w:t xml:space="preserve"> взаимосвязаны, как связаны и взаимодействуют друг с </w:t>
      </w:r>
      <w:r w:rsidRPr="00523EFC">
        <w:rPr>
          <w:color w:val="000000"/>
          <w:spacing w:val="4"/>
        </w:rPr>
        <w:t>другом изучаемые объекты. Помимо знаний, в содержание курса входят: социальные навыки, уме</w:t>
      </w:r>
      <w:r w:rsidRPr="00523EFC">
        <w:rPr>
          <w:color w:val="000000"/>
          <w:spacing w:val="2"/>
        </w:rPr>
        <w:t xml:space="preserve">ния, ключевые компетентности, совокупность моральных норм </w:t>
      </w:r>
      <w:r w:rsidRPr="00523EFC">
        <w:rPr>
          <w:color w:val="000000"/>
          <w:spacing w:val="3"/>
        </w:rPr>
        <w:t xml:space="preserve">и принципов поведения людей по отношению к обществу и </w:t>
      </w:r>
      <w:r w:rsidRPr="00523EFC">
        <w:rPr>
          <w:color w:val="000000"/>
          <w:spacing w:val="4"/>
        </w:rPr>
        <w:t xml:space="preserve">другим людям; правовые нормы, регулирующие отношения </w:t>
      </w:r>
      <w:r w:rsidRPr="00523EFC">
        <w:rPr>
          <w:color w:val="000000"/>
        </w:rPr>
        <w:t>людей во всех областях жизни общества; система гуманисти</w:t>
      </w:r>
      <w:r w:rsidRPr="00523EFC">
        <w:rPr>
          <w:color w:val="000000"/>
          <w:spacing w:val="10"/>
        </w:rPr>
        <w:t>ческих и демократических ценностей</w:t>
      </w:r>
      <w:r w:rsidRPr="00523EFC">
        <w:rPr>
          <w:color w:val="000000"/>
          <w:spacing w:val="5"/>
        </w:rPr>
        <w:t>.</w:t>
      </w:r>
    </w:p>
    <w:p w:rsidR="00F073B8" w:rsidRPr="00523EFC" w:rsidRDefault="00F073B8" w:rsidP="00523EFC">
      <w:pPr>
        <w:ind w:firstLine="567"/>
        <w:jc w:val="both"/>
        <w:rPr>
          <w:bCs/>
        </w:rPr>
      </w:pPr>
    </w:p>
    <w:p w:rsidR="00993225" w:rsidRPr="00523EFC" w:rsidRDefault="00993225" w:rsidP="00523EFC">
      <w:pPr>
        <w:ind w:firstLine="567"/>
        <w:jc w:val="center"/>
        <w:rPr>
          <w:b/>
          <w:bCs/>
        </w:rPr>
      </w:pPr>
      <w:r w:rsidRPr="00523EFC">
        <w:rPr>
          <w:b/>
          <w:bCs/>
        </w:rPr>
        <w:t>Общая характеристика учебного предмета «Информатика»</w:t>
      </w:r>
    </w:p>
    <w:p w:rsidR="00F073B8" w:rsidRPr="00523EFC" w:rsidRDefault="00D6486D" w:rsidP="00523EFC">
      <w:pPr>
        <w:ind w:firstLine="567"/>
        <w:jc w:val="both"/>
        <w:rPr>
          <w:bCs/>
        </w:rPr>
      </w:pPr>
      <w:r w:rsidRPr="00523EFC">
        <w:t>На базовом уровне изуч</w:t>
      </w:r>
      <w:r w:rsidR="000B3D6D" w:rsidRPr="00523EFC">
        <w:t>аются</w:t>
      </w:r>
      <w:r w:rsidRPr="00523EFC">
        <w:t xml:space="preserve"> </w:t>
      </w:r>
      <w:r w:rsidR="000B3D6D" w:rsidRPr="00523EFC">
        <w:rPr>
          <w:iCs/>
        </w:rPr>
        <w:t>общие</w:t>
      </w:r>
      <w:r w:rsidRPr="00523EFC">
        <w:rPr>
          <w:iCs/>
        </w:rPr>
        <w:t xml:space="preserve"> закономе</w:t>
      </w:r>
      <w:r w:rsidR="000B3D6D" w:rsidRPr="00523EFC">
        <w:rPr>
          <w:iCs/>
        </w:rPr>
        <w:t>рности</w:t>
      </w:r>
      <w:r w:rsidRPr="00523EFC">
        <w:rPr>
          <w:iCs/>
        </w:rPr>
        <w:t xml:space="preserve"> функционирования, создания </w:t>
      </w:r>
      <w:r w:rsidRPr="00523EFC">
        <w:t xml:space="preserve">и </w:t>
      </w:r>
      <w:r w:rsidRPr="00523EFC">
        <w:rPr>
          <w:iCs/>
        </w:rPr>
        <w:t>применения</w:t>
      </w:r>
      <w:r w:rsidRPr="00523EFC">
        <w:t xml:space="preserve"> информационных систем, преимущественно автоматизированных.</w:t>
      </w:r>
      <w:r w:rsidR="000B3D6D" w:rsidRPr="00523EFC">
        <w:t xml:space="preserve"> </w:t>
      </w:r>
      <w:r w:rsidRPr="00523EFC">
        <w:t xml:space="preserve">С точки зрения </w:t>
      </w:r>
      <w:r w:rsidRPr="00523EFC">
        <w:rPr>
          <w:iCs/>
        </w:rPr>
        <w:t>содержания</w:t>
      </w:r>
      <w:r w:rsidRPr="00523EFC">
        <w:t xml:space="preserve"> это позволяет развить основы системного видения мира, расширить возможности информационного моделирования, обеспечив тем самым значительное расширение и углубление </w:t>
      </w:r>
      <w:proofErr w:type="spellStart"/>
      <w:r w:rsidRPr="00523EFC">
        <w:t>межпредметных</w:t>
      </w:r>
      <w:proofErr w:type="spellEnd"/>
      <w:r w:rsidRPr="00523EFC">
        <w:t xml:space="preserve"> связей информатики с другими дисциплинами.</w:t>
      </w:r>
      <w:r w:rsidR="000B3D6D" w:rsidRPr="00523EFC">
        <w:t xml:space="preserve"> </w:t>
      </w:r>
      <w:r w:rsidRPr="00523EFC">
        <w:t xml:space="preserve">С точки зрения </w:t>
      </w:r>
      <w:r w:rsidRPr="00523EFC">
        <w:rPr>
          <w:iCs/>
        </w:rPr>
        <w:t>деятельности</w:t>
      </w:r>
      <w:r w:rsidRPr="00523EFC">
        <w:t xml:space="preserve">, это дает возможность сформировать методологию использования основных автоматизированных </w:t>
      </w:r>
      <w:r w:rsidRPr="00523EFC">
        <w:rPr>
          <w:iCs/>
        </w:rPr>
        <w:t>информационных систем в решении конкретных задач, связанных с анализом и представлением основных информационных процесс</w:t>
      </w:r>
      <w:r w:rsidR="000B3D6D" w:rsidRPr="00523EFC">
        <w:rPr>
          <w:iCs/>
        </w:rPr>
        <w:t>ов.</w:t>
      </w:r>
    </w:p>
    <w:p w:rsidR="00443FFF" w:rsidRPr="00523EFC" w:rsidRDefault="00443FFF" w:rsidP="00523EFC">
      <w:pPr>
        <w:ind w:firstLine="709"/>
        <w:jc w:val="center"/>
        <w:rPr>
          <w:b/>
        </w:rPr>
      </w:pPr>
    </w:p>
    <w:p w:rsidR="00993225" w:rsidRPr="00523EFC" w:rsidRDefault="00993225" w:rsidP="00523EFC">
      <w:pPr>
        <w:ind w:firstLine="709"/>
        <w:jc w:val="center"/>
        <w:rPr>
          <w:b/>
        </w:rPr>
      </w:pPr>
      <w:r w:rsidRPr="00523EFC">
        <w:rPr>
          <w:b/>
        </w:rPr>
        <w:t>Общая характеристика учебного предмета «География»</w:t>
      </w:r>
    </w:p>
    <w:p w:rsidR="00993225" w:rsidRPr="00523EFC" w:rsidRDefault="00993225" w:rsidP="00523EFC">
      <w:pPr>
        <w:ind w:firstLine="720"/>
        <w:jc w:val="both"/>
      </w:pPr>
      <w:r w:rsidRPr="00523EFC">
        <w:t>Содержание курса призвано сформировать у учащихся целостное представление о современном мире, о месте России в этом мире, а также развить у школьников познавательный интерес к другим народам и странам. Он завершает формирование у учащихся представлений о географической картине мира, которые опираются на понимание географических взаимосвязей общества и природы, воспроизводства и размещения населения, мирового хозяйства и географического разделения труда, раскрытие географических аспектов глобальных и региональных явлений и процессов, разных территорий.</w:t>
      </w:r>
    </w:p>
    <w:p w:rsidR="00993225" w:rsidRPr="00523EFC" w:rsidRDefault="00993225" w:rsidP="00523EFC">
      <w:pPr>
        <w:ind w:firstLine="720"/>
        <w:jc w:val="both"/>
      </w:pPr>
    </w:p>
    <w:p w:rsidR="00993225" w:rsidRPr="00523EFC" w:rsidRDefault="00993225" w:rsidP="00523EFC">
      <w:pPr>
        <w:ind w:firstLine="567"/>
        <w:jc w:val="center"/>
        <w:rPr>
          <w:b/>
          <w:bCs/>
        </w:rPr>
      </w:pPr>
      <w:r w:rsidRPr="00523EFC">
        <w:rPr>
          <w:b/>
          <w:bCs/>
        </w:rPr>
        <w:t>Общая характеристика учеб</w:t>
      </w:r>
      <w:r w:rsidR="000B3D6D" w:rsidRPr="00523EFC">
        <w:rPr>
          <w:b/>
          <w:bCs/>
        </w:rPr>
        <w:t>ного предмета «Искусство (МХК</w:t>
      </w:r>
      <w:r w:rsidRPr="00523EFC">
        <w:rPr>
          <w:b/>
          <w:bCs/>
        </w:rPr>
        <w:t>)»</w:t>
      </w:r>
    </w:p>
    <w:p w:rsidR="000B3D6D" w:rsidRPr="00523EFC" w:rsidRDefault="000B3D6D" w:rsidP="00523EFC">
      <w:pPr>
        <w:ind w:firstLine="567"/>
        <w:jc w:val="both"/>
      </w:pPr>
      <w:r w:rsidRPr="00523EFC">
        <w:t>Курс мировой художественной культуры систематизирует знания о культуре и искусстве, полученные на уроках изобразительного искусства, музыки, литературы и истории, формирует целостное представление о мировой художественной культуре, логике её развития в исторической перспективе, о её месте в жизни общества и каждого человека. Изучение</w:t>
      </w:r>
      <w:bookmarkStart w:id="0" w:name="_GoBack"/>
      <w:bookmarkEnd w:id="0"/>
      <w:r w:rsidRPr="00523EFC">
        <w:t xml:space="preserve"> мировой художественной культуры развивает толерантное отношение к миру как единству многообразия, а восприятие собственной национальной культуры сквозь призму культуры мировой позволяет более качественно оценить её потенциал, уникальность и значимость. Проблемное поле отечественной и мировой художественной культуры как обобщённого опыта всего человечества предоставляет учащимся неисчерпаемый «строительный материал» для самоидентификации и выстраивания собственного вектора развития, а также для более чёткого осознания своей национальной и культурной принадлежности.</w:t>
      </w:r>
    </w:p>
    <w:p w:rsidR="000B3D6D" w:rsidRPr="00523EFC" w:rsidRDefault="000B3D6D" w:rsidP="00523EFC">
      <w:pPr>
        <w:ind w:firstLine="567"/>
        <w:jc w:val="both"/>
        <w:rPr>
          <w:bCs/>
        </w:rPr>
      </w:pPr>
    </w:p>
    <w:p w:rsidR="00993225" w:rsidRPr="00523EFC" w:rsidRDefault="00993225" w:rsidP="00523EFC">
      <w:pPr>
        <w:ind w:firstLine="709"/>
        <w:jc w:val="center"/>
        <w:rPr>
          <w:b/>
          <w:bCs/>
        </w:rPr>
      </w:pPr>
      <w:r w:rsidRPr="00523EFC">
        <w:rPr>
          <w:b/>
          <w:bCs/>
        </w:rPr>
        <w:t>Общая характеристика учебного предмета «Технология»</w:t>
      </w:r>
    </w:p>
    <w:p w:rsidR="000B3D6D" w:rsidRPr="00523EFC" w:rsidRDefault="000B3D6D" w:rsidP="00523EFC">
      <w:pPr>
        <w:ind w:firstLine="360"/>
        <w:jc w:val="both"/>
      </w:pPr>
      <w:r w:rsidRPr="00523EFC">
        <w:t xml:space="preserve">Основным предназначением образовательной области «Технология» в старшей школе на базовом уровне является: продолжение формирования культуры труда школьника; </w:t>
      </w:r>
      <w:r w:rsidRPr="00523EFC">
        <w:lastRenderedPageBreak/>
        <w:t xml:space="preserve">развитие системы технологических знаний и трудовых умений; воспитание трудовых, гражданских и патриотических качеств его личности; уточнение профессиональных и жизненных планов в условиях рынка труда. </w:t>
      </w:r>
    </w:p>
    <w:p w:rsidR="000B3D6D" w:rsidRPr="00523EFC" w:rsidRDefault="000B3D6D" w:rsidP="00523EFC">
      <w:pPr>
        <w:ind w:right="-5" w:firstLine="567"/>
      </w:pPr>
      <w:r w:rsidRPr="00523EFC">
        <w:t>Программа включают в себя также разделы «Производство, труд и технологии», «Технологии проектирования и создания материальных объектов и услуг», «Профессиональное самоопределение и карьера», «Проектная деятельность».</w:t>
      </w:r>
    </w:p>
    <w:p w:rsidR="000B3D6D" w:rsidRPr="00523EFC" w:rsidRDefault="000B3D6D" w:rsidP="00523EFC">
      <w:pPr>
        <w:ind w:firstLine="567"/>
        <w:jc w:val="both"/>
      </w:pPr>
      <w:r w:rsidRPr="00523EFC">
        <w:t>Обучение школьников технологии строится на основе освоения конкретных процессов преобразования и использования материалов, энергии, информации, объектов природной и социальной среды. Основным предназначением образовательной области «Технология» в старшей школе на базовом уровне является: продолжение формирования культуры труда школьника; развитие системы технологических знаний и трудовых умений; воспитание трудовых, гражданских и патриотических качеств его личности; уточнение профессиональных и жизненных планов в условиях рынка труда. В программу включены разделы «Производство, труд и технологии», «Технологии проектирования и создания материальных объектов и услуг», «Профессиональное самоопределение и карьера», «Проектная деятельность». Обучение школьников строится на основе освоения конкретных процессов преобразования и использования материалов, энергии, информации, объектов природной и социальной среды.</w:t>
      </w:r>
    </w:p>
    <w:p w:rsidR="000B3D6D" w:rsidRPr="00523EFC" w:rsidRDefault="000B3D6D" w:rsidP="00523EFC">
      <w:pPr>
        <w:ind w:firstLine="709"/>
        <w:jc w:val="center"/>
        <w:rPr>
          <w:b/>
        </w:rPr>
      </w:pPr>
    </w:p>
    <w:p w:rsidR="00993225" w:rsidRPr="00523EFC" w:rsidRDefault="00993225" w:rsidP="00523EFC">
      <w:pPr>
        <w:ind w:firstLine="709"/>
        <w:jc w:val="center"/>
        <w:rPr>
          <w:b/>
        </w:rPr>
      </w:pPr>
      <w:r w:rsidRPr="00523EFC">
        <w:rPr>
          <w:b/>
        </w:rPr>
        <w:t>Общая характеристика учебного предмета «Биология»</w:t>
      </w:r>
    </w:p>
    <w:p w:rsidR="00993225" w:rsidRPr="00523EFC" w:rsidRDefault="00993225" w:rsidP="00523EFC">
      <w:pPr>
        <w:ind w:firstLine="567"/>
        <w:jc w:val="both"/>
      </w:pPr>
      <w:r w:rsidRPr="00523EFC">
        <w:t xml:space="preserve">Курс биологии на ступени среднего общего образования  на базовом уровне направлен на формирование у учащихся знаний о живой природе, ее  отличительных признаках – уровневой организации и эволюции, поэтому программа включает сведения об общих биологических закономерностях, проявляющихся на разных уровнях организации живой природы. Основу отбора содержания на базовом уровне составляет </w:t>
      </w:r>
      <w:proofErr w:type="spellStart"/>
      <w:r w:rsidRPr="00523EFC">
        <w:t>культуросообразный</w:t>
      </w:r>
      <w:proofErr w:type="spellEnd"/>
      <w:r w:rsidRPr="00523EFC">
        <w:t xml:space="preserve"> подход, в соответствии с которым учащиеся должны освоить знания и умения, значимые для формирования общей культуры, определяющие адекватное поведение человека в окружающей среде,  востребованные в жизни и практической деятельности. В связи с этим на базовом уровне в программе особое внимание уделено содержанию, лежащему в основе формирования  современной естественнонаучной картины мира, ценностных ориентаций, реализующему </w:t>
      </w:r>
      <w:proofErr w:type="spellStart"/>
      <w:r w:rsidRPr="00523EFC">
        <w:t>гуманизацию</w:t>
      </w:r>
      <w:proofErr w:type="spellEnd"/>
      <w:r w:rsidRPr="00523EFC">
        <w:t xml:space="preserve"> биологического образования. Основу структурирования содержания курса биологии в  старшей школе на базовом уровне составляют ведущие идеи – отличительные особенности живой природы, ее уровневая организация и эволюция. В соответствии с ними выделены содержательные линии курса: Биология как наука. Методы научного познания; Клетка; Организм; Вид; Экосистемы.</w:t>
      </w:r>
    </w:p>
    <w:p w:rsidR="00993225" w:rsidRPr="00523EFC" w:rsidRDefault="00993225" w:rsidP="00523EFC">
      <w:pPr>
        <w:ind w:firstLine="567"/>
        <w:jc w:val="center"/>
        <w:rPr>
          <w:b/>
          <w:bCs/>
        </w:rPr>
      </w:pPr>
    </w:p>
    <w:p w:rsidR="00993225" w:rsidRPr="00523EFC" w:rsidRDefault="00993225" w:rsidP="00523EFC">
      <w:pPr>
        <w:ind w:firstLine="567"/>
        <w:jc w:val="center"/>
        <w:rPr>
          <w:b/>
          <w:bCs/>
        </w:rPr>
      </w:pPr>
      <w:r w:rsidRPr="00523EFC">
        <w:rPr>
          <w:b/>
          <w:bCs/>
        </w:rPr>
        <w:t>Общая характеристика учебного предмета «Физика»</w:t>
      </w:r>
    </w:p>
    <w:p w:rsidR="009700E4" w:rsidRPr="00523EFC" w:rsidRDefault="009700E4" w:rsidP="00523EFC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523EFC">
        <w:rPr>
          <w:rFonts w:ascii="Times New Roman" w:hAnsi="Times New Roman"/>
          <w:sz w:val="24"/>
          <w:szCs w:val="24"/>
        </w:rPr>
        <w:t>Курс физики структурируется на основе физических теорий: механика, молекулярная физика, электродинамика, электромагнитные колебания и волны, квантовая физика. Предмет вооружает школьника научным методом познания</w:t>
      </w:r>
      <w:r w:rsidRPr="00523EFC">
        <w:rPr>
          <w:rFonts w:ascii="Times New Roman" w:hAnsi="Times New Roman"/>
          <w:i/>
          <w:sz w:val="24"/>
          <w:szCs w:val="24"/>
        </w:rPr>
        <w:t>,</w:t>
      </w:r>
      <w:r w:rsidRPr="00523EFC">
        <w:rPr>
          <w:rFonts w:ascii="Times New Roman" w:hAnsi="Times New Roman"/>
          <w:sz w:val="24"/>
          <w:szCs w:val="24"/>
        </w:rPr>
        <w:t xml:space="preserve"> позволяющим получать объективные знания об окружающем мире</w:t>
      </w:r>
      <w:r w:rsidRPr="00523EFC">
        <w:rPr>
          <w:rFonts w:ascii="Times New Roman" w:hAnsi="Times New Roman"/>
          <w:i/>
          <w:sz w:val="24"/>
          <w:szCs w:val="24"/>
        </w:rPr>
        <w:t xml:space="preserve">. </w:t>
      </w:r>
      <w:r w:rsidRPr="00523EFC">
        <w:rPr>
          <w:rFonts w:ascii="Times New Roman" w:hAnsi="Times New Roman"/>
          <w:sz w:val="24"/>
          <w:szCs w:val="24"/>
        </w:rPr>
        <w:t>Знание физических законов необходимо для изучения химии, биологии, физической географии, технологии, ОБЖ. Особенностью предмета является и тот факт, что овладение основными физическими понятиями и законами на базовом уровне необходимо каждому человеку в современной жизни.</w:t>
      </w:r>
    </w:p>
    <w:p w:rsidR="004873C4" w:rsidRPr="00523EFC" w:rsidRDefault="004873C4" w:rsidP="00523EFC">
      <w:pPr>
        <w:ind w:firstLine="567"/>
        <w:jc w:val="both"/>
        <w:rPr>
          <w:bCs/>
        </w:rPr>
      </w:pPr>
    </w:p>
    <w:p w:rsidR="00993225" w:rsidRPr="00523EFC" w:rsidRDefault="00993225" w:rsidP="00523EFC">
      <w:pPr>
        <w:ind w:firstLine="567"/>
        <w:jc w:val="center"/>
        <w:rPr>
          <w:b/>
          <w:bCs/>
        </w:rPr>
      </w:pPr>
      <w:r w:rsidRPr="00523EFC">
        <w:rPr>
          <w:b/>
          <w:bCs/>
        </w:rPr>
        <w:t>Общая характеристика учебного предмета «Химия»</w:t>
      </w:r>
    </w:p>
    <w:p w:rsidR="006B23FC" w:rsidRPr="00523EFC" w:rsidRDefault="006B23FC" w:rsidP="00523EFC">
      <w:pPr>
        <w:ind w:firstLine="567"/>
        <w:jc w:val="both"/>
      </w:pPr>
      <w:r w:rsidRPr="00523EFC">
        <w:t xml:space="preserve">Основными проблемами химии являются изучение состава и строения веществ, зависимости их свойств от строения, конструирование веществ с заданными свойствами, исследование закономерностей химических превращений и путей управления ими в целях получения веществ, материалов, энергии. Программа структурирована по пяти блокам: </w:t>
      </w:r>
      <w:r w:rsidRPr="00523EFC">
        <w:lastRenderedPageBreak/>
        <w:t xml:space="preserve">Методы познания в химии; Теоретические основы химии; Неорганическая химия; Органическая химия; Химия и жизнь. Содержание этих учебных блоков направлено на достижение целей химического образования в старшей школе. </w:t>
      </w:r>
    </w:p>
    <w:p w:rsidR="006B23FC" w:rsidRPr="00523EFC" w:rsidRDefault="006B23FC" w:rsidP="00523EFC">
      <w:pPr>
        <w:ind w:firstLine="567"/>
        <w:jc w:val="both"/>
        <w:rPr>
          <w:bCs/>
        </w:rPr>
      </w:pPr>
    </w:p>
    <w:p w:rsidR="00993225" w:rsidRPr="00523EFC" w:rsidRDefault="00993225" w:rsidP="00523EFC">
      <w:pPr>
        <w:ind w:firstLine="567"/>
        <w:jc w:val="center"/>
        <w:rPr>
          <w:b/>
          <w:bCs/>
        </w:rPr>
      </w:pPr>
      <w:r w:rsidRPr="00523EFC">
        <w:rPr>
          <w:b/>
          <w:bCs/>
        </w:rPr>
        <w:t>Общая характеристика учебного предмета «Физическая культура»</w:t>
      </w:r>
    </w:p>
    <w:p w:rsidR="00AF41E6" w:rsidRPr="00523EFC" w:rsidRDefault="00AF41E6" w:rsidP="00523EFC">
      <w:pPr>
        <w:pStyle w:val="21"/>
        <w:spacing w:line="240" w:lineRule="auto"/>
        <w:ind w:firstLine="567"/>
        <w:jc w:val="both"/>
      </w:pPr>
      <w:r w:rsidRPr="00523EFC">
        <w:t>В программе двигательная деятельность, как учебный предмет, представлена двумя содержательными линиями</w:t>
      </w:r>
      <w:r w:rsidR="00C519BA" w:rsidRPr="00523EFC">
        <w:t xml:space="preserve">. </w:t>
      </w:r>
      <w:r w:rsidRPr="00523EFC">
        <w:t xml:space="preserve">Первая </w:t>
      </w:r>
      <w:r w:rsidR="00C519BA" w:rsidRPr="00523EFC">
        <w:t xml:space="preserve">– </w:t>
      </w:r>
      <w:r w:rsidRPr="00523EFC">
        <w:t xml:space="preserve">«Физкультурно-оздоровительная деятельность» ориентирует образовательный процесс на укрепление здоровья учащихся и воспитание бережного к нему отношении. Через свое предметное содержание она нацеливается на формирование интересов и потребностей школьников в регулярных занятиях физической культурой и спортом, творческом использовании осваиваемого учебного материала в разнообразных формах активного отдыха и досуга, самостоятельной физической подготовке к предстоящей жизнедеятельности. Вторая содержательная линия «Спортивно-оздоровительная деятельность с </w:t>
      </w:r>
      <w:proofErr w:type="spellStart"/>
      <w:r w:rsidRPr="00523EFC">
        <w:t>прикладно-ориентированной</w:t>
      </w:r>
      <w:proofErr w:type="spellEnd"/>
      <w:r w:rsidRPr="00523EFC">
        <w:t xml:space="preserve"> физической подготовкой» соотносится с интересами учащихся в занятиях спортом и характеризуется направленностью на обеспечение оптимального и достаточного уровня физической и двигательной подготовленности учащихся. </w:t>
      </w:r>
    </w:p>
    <w:p w:rsidR="00AF41E6" w:rsidRPr="00523EFC" w:rsidRDefault="00AF41E6" w:rsidP="00523EFC">
      <w:pPr>
        <w:ind w:firstLine="567"/>
        <w:jc w:val="both"/>
        <w:rPr>
          <w:bCs/>
        </w:rPr>
      </w:pPr>
    </w:p>
    <w:p w:rsidR="00993225" w:rsidRPr="00523EFC" w:rsidRDefault="00993225" w:rsidP="00523EFC">
      <w:pPr>
        <w:ind w:firstLine="567"/>
        <w:jc w:val="center"/>
        <w:rPr>
          <w:b/>
          <w:bCs/>
        </w:rPr>
      </w:pPr>
      <w:r w:rsidRPr="00523EFC">
        <w:rPr>
          <w:b/>
          <w:bCs/>
        </w:rPr>
        <w:t>Общая характеристика учебного предмета «Основы безопасности жизнедеятельности»</w:t>
      </w:r>
    </w:p>
    <w:p w:rsidR="00C519BA" w:rsidRPr="00523EFC" w:rsidRDefault="00C519BA" w:rsidP="00523EFC">
      <w:pPr>
        <w:ind w:firstLine="567"/>
        <w:jc w:val="both"/>
      </w:pPr>
      <w:r w:rsidRPr="00523EFC">
        <w:t>Содержание программы выстроено по трем линиям: обеспечение личной безопасности и сохранение здоровья; государственная система обеспечения безопасности населения; основы обороны государства и воинская обязанность. В ходе изучения предмета юноши формируют адекватное представление о военной службе и качества личности, необходимые для ее прохождения. Девушки углубленно изучают основы медицинских знаний и здорового образа жизни, для чего в программу введен специальный раздел.</w:t>
      </w:r>
    </w:p>
    <w:p w:rsidR="00C519BA" w:rsidRPr="00523EFC" w:rsidRDefault="00C519BA" w:rsidP="00523EFC">
      <w:pPr>
        <w:ind w:firstLine="567"/>
        <w:jc w:val="both"/>
        <w:rPr>
          <w:bCs/>
        </w:rPr>
      </w:pPr>
    </w:p>
    <w:p w:rsidR="00BA3108" w:rsidRPr="00523EFC" w:rsidRDefault="00BA3108" w:rsidP="00523EFC">
      <w:pPr>
        <w:ind w:firstLine="709"/>
        <w:jc w:val="both"/>
        <w:rPr>
          <w:b/>
        </w:rPr>
      </w:pPr>
    </w:p>
    <w:p w:rsidR="00A179A7" w:rsidRPr="00523EFC" w:rsidRDefault="00A179A7" w:rsidP="00523EFC"/>
    <w:p w:rsidR="00523EFC" w:rsidRPr="00523EFC" w:rsidRDefault="00523EFC"/>
    <w:sectPr w:rsidR="00523EFC" w:rsidRPr="00523EFC" w:rsidSect="00BE5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75D84"/>
    <w:rsid w:val="000B3D6D"/>
    <w:rsid w:val="0011624A"/>
    <w:rsid w:val="001C7CAF"/>
    <w:rsid w:val="00443FFF"/>
    <w:rsid w:val="004873C4"/>
    <w:rsid w:val="00523EFC"/>
    <w:rsid w:val="00530B35"/>
    <w:rsid w:val="006B23FC"/>
    <w:rsid w:val="009700E4"/>
    <w:rsid w:val="00993225"/>
    <w:rsid w:val="00A179A7"/>
    <w:rsid w:val="00AF41E6"/>
    <w:rsid w:val="00BA3108"/>
    <w:rsid w:val="00BE57C8"/>
    <w:rsid w:val="00C519BA"/>
    <w:rsid w:val="00D6486D"/>
    <w:rsid w:val="00E75D84"/>
    <w:rsid w:val="00E83C4F"/>
    <w:rsid w:val="00F07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B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993225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1C7CAF"/>
    <w:pPr>
      <w:widowControl w:val="0"/>
      <w:autoSpaceDE w:val="0"/>
      <w:autoSpaceDN w:val="0"/>
      <w:adjustRightInd w:val="0"/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1C7C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E83C4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E83C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F073B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F073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unhideWhenUsed/>
    <w:rsid w:val="009700E4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9700E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AF41E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AF41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B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993225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1C7CAF"/>
    <w:pPr>
      <w:widowControl w:val="0"/>
      <w:autoSpaceDE w:val="0"/>
      <w:autoSpaceDN w:val="0"/>
      <w:adjustRightInd w:val="0"/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1C7C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E83C4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E83C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F073B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F073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unhideWhenUsed/>
    <w:rsid w:val="009700E4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9700E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AF41E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AF41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1795</Words>
  <Characters>10236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user</cp:lastModifiedBy>
  <cp:revision>8</cp:revision>
  <dcterms:created xsi:type="dcterms:W3CDTF">2013-12-21T03:38:00Z</dcterms:created>
  <dcterms:modified xsi:type="dcterms:W3CDTF">2016-10-17T00:43:00Z</dcterms:modified>
</cp:coreProperties>
</file>