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F24" w:rsidRPr="00917F24" w:rsidRDefault="00917F24" w:rsidP="00917F24">
      <w:pPr>
        <w:spacing w:after="0" w:line="240" w:lineRule="atLeast"/>
        <w:ind w:left="-993"/>
        <w:jc w:val="center"/>
        <w:rPr>
          <w:rFonts w:ascii="Times New Roman" w:eastAsia="Times New Roman" w:hAnsi="Times New Roman" w:cs="Calibri"/>
          <w:b/>
          <w:bCs/>
          <w:sz w:val="28"/>
          <w:szCs w:val="28"/>
          <w:lang w:eastAsia="ru-RU"/>
        </w:rPr>
      </w:pPr>
      <w:proofErr w:type="gramStart"/>
      <w:r w:rsidRPr="00917F24">
        <w:rPr>
          <w:rFonts w:ascii="Times New Roman" w:eastAsia="Times New Roman" w:hAnsi="Times New Roman" w:cs="Calibri"/>
          <w:b/>
          <w:bCs/>
          <w:sz w:val="28"/>
          <w:szCs w:val="28"/>
          <w:lang w:eastAsia="ru-RU"/>
        </w:rPr>
        <w:t>Муниципальное  бюджетное</w:t>
      </w:r>
      <w:proofErr w:type="gramEnd"/>
      <w:r w:rsidRPr="00917F24">
        <w:rPr>
          <w:rFonts w:ascii="Times New Roman" w:eastAsia="Times New Roman" w:hAnsi="Times New Roman" w:cs="Calibri"/>
          <w:b/>
          <w:bCs/>
          <w:sz w:val="28"/>
          <w:szCs w:val="28"/>
          <w:lang w:eastAsia="ru-RU"/>
        </w:rPr>
        <w:t xml:space="preserve"> общеобразовательное учреждение</w:t>
      </w:r>
    </w:p>
    <w:p w:rsidR="00917F24" w:rsidRPr="00917F24" w:rsidRDefault="00917F24" w:rsidP="00917F24">
      <w:pPr>
        <w:spacing w:after="0" w:line="240" w:lineRule="atLeast"/>
        <w:ind w:left="-993"/>
        <w:jc w:val="center"/>
        <w:rPr>
          <w:rFonts w:ascii="Times New Roman" w:eastAsia="Times New Roman" w:hAnsi="Times New Roman" w:cs="Calibri"/>
          <w:sz w:val="28"/>
          <w:szCs w:val="28"/>
          <w:lang w:eastAsia="ru-RU"/>
        </w:rPr>
      </w:pPr>
      <w:r w:rsidRPr="00917F24">
        <w:rPr>
          <w:rFonts w:ascii="Times New Roman" w:eastAsia="Times New Roman" w:hAnsi="Times New Roman" w:cs="Calibri"/>
          <w:b/>
          <w:bCs/>
          <w:sz w:val="28"/>
          <w:szCs w:val="28"/>
          <w:lang w:eastAsia="ru-RU"/>
        </w:rPr>
        <w:t>«</w:t>
      </w:r>
      <w:proofErr w:type="spellStart"/>
      <w:r w:rsidRPr="00917F24">
        <w:rPr>
          <w:rFonts w:ascii="Times New Roman" w:eastAsia="Times New Roman" w:hAnsi="Times New Roman" w:cs="Calibri"/>
          <w:b/>
          <w:bCs/>
          <w:sz w:val="28"/>
          <w:szCs w:val="28"/>
          <w:lang w:eastAsia="ru-RU"/>
        </w:rPr>
        <w:t>Карапсельская</w:t>
      </w:r>
      <w:proofErr w:type="spellEnd"/>
      <w:r w:rsidRPr="00917F24">
        <w:rPr>
          <w:rFonts w:ascii="Times New Roman" w:eastAsia="Times New Roman" w:hAnsi="Times New Roman" w:cs="Calibri"/>
          <w:b/>
          <w:bCs/>
          <w:sz w:val="28"/>
          <w:szCs w:val="28"/>
          <w:lang w:eastAsia="ru-RU"/>
        </w:rPr>
        <w:t xml:space="preserve"> средняя общеобразовательная </w:t>
      </w:r>
      <w:proofErr w:type="gramStart"/>
      <w:r w:rsidRPr="00917F24">
        <w:rPr>
          <w:rFonts w:ascii="Times New Roman" w:eastAsia="Times New Roman" w:hAnsi="Times New Roman" w:cs="Calibri"/>
          <w:b/>
          <w:bCs/>
          <w:sz w:val="28"/>
          <w:szCs w:val="28"/>
          <w:lang w:eastAsia="ru-RU"/>
        </w:rPr>
        <w:t>школа  №</w:t>
      </w:r>
      <w:proofErr w:type="gramEnd"/>
      <w:r w:rsidRPr="00917F24">
        <w:rPr>
          <w:rFonts w:ascii="Times New Roman" w:eastAsia="Times New Roman" w:hAnsi="Times New Roman" w:cs="Calibri"/>
          <w:b/>
          <w:bCs/>
          <w:sz w:val="28"/>
          <w:szCs w:val="28"/>
          <w:lang w:eastAsia="ru-RU"/>
        </w:rPr>
        <w:t xml:space="preserve"> 13»</w:t>
      </w:r>
    </w:p>
    <w:p w:rsidR="00917F24" w:rsidRPr="00917F24" w:rsidRDefault="00917F24" w:rsidP="00917F24">
      <w:pPr>
        <w:spacing w:after="0" w:line="240" w:lineRule="atLeast"/>
        <w:rPr>
          <w:rFonts w:ascii="Times New Roman" w:eastAsia="Times New Roman" w:hAnsi="Times New Roman" w:cs="Calibri"/>
          <w:lang w:eastAsia="ru-RU"/>
        </w:rPr>
      </w:pPr>
    </w:p>
    <w:p w:rsidR="00917F24" w:rsidRPr="00917F24" w:rsidRDefault="00917F24" w:rsidP="00917F24">
      <w:pPr>
        <w:spacing w:after="0" w:line="240" w:lineRule="atLeast"/>
        <w:jc w:val="right"/>
        <w:rPr>
          <w:rFonts w:ascii="Times New Roman" w:eastAsia="Times New Roman" w:hAnsi="Times New Roman" w:cs="Calibri"/>
          <w:lang w:eastAsia="ru-RU"/>
        </w:rPr>
      </w:pPr>
    </w:p>
    <w:p w:rsidR="00917F24" w:rsidRPr="00917F24" w:rsidRDefault="00917F24" w:rsidP="00917F24">
      <w:pPr>
        <w:spacing w:after="0" w:line="240" w:lineRule="atLeast"/>
        <w:jc w:val="right"/>
        <w:rPr>
          <w:rFonts w:ascii="Times New Roman" w:eastAsia="Times New Roman" w:hAnsi="Times New Roman" w:cs="Calibri"/>
          <w:sz w:val="24"/>
          <w:szCs w:val="24"/>
          <w:lang w:eastAsia="ru-RU"/>
        </w:rPr>
      </w:pPr>
      <w:r w:rsidRPr="00917F24">
        <w:rPr>
          <w:rFonts w:ascii="Times New Roman" w:eastAsia="Times New Roman" w:hAnsi="Times New Roman" w:cs="Calibri"/>
          <w:b/>
          <w:bCs/>
          <w:sz w:val="24"/>
          <w:szCs w:val="24"/>
          <w:lang w:eastAsia="ru-RU"/>
        </w:rPr>
        <w:t xml:space="preserve">УТВЕРЖДАЮ:                                                                      </w:t>
      </w:r>
    </w:p>
    <w:p w:rsidR="00917F24" w:rsidRPr="00917F24" w:rsidRDefault="00917F24" w:rsidP="00917F24">
      <w:pPr>
        <w:spacing w:after="0" w:line="240" w:lineRule="atLeast"/>
        <w:jc w:val="right"/>
        <w:rPr>
          <w:rFonts w:ascii="Times New Roman" w:eastAsia="Times New Roman" w:hAnsi="Times New Roman" w:cs="Calibri"/>
          <w:b/>
          <w:bCs/>
          <w:sz w:val="24"/>
          <w:szCs w:val="24"/>
          <w:lang w:eastAsia="ru-RU"/>
        </w:rPr>
      </w:pPr>
      <w:r w:rsidRPr="00917F24">
        <w:rPr>
          <w:rFonts w:ascii="Times New Roman" w:eastAsia="Times New Roman" w:hAnsi="Times New Roman" w:cs="Calibri"/>
          <w:b/>
          <w:bCs/>
          <w:sz w:val="24"/>
          <w:szCs w:val="24"/>
          <w:lang w:eastAsia="ru-RU"/>
        </w:rPr>
        <w:t xml:space="preserve">                                                                                                             В.В. Смолов _________</w:t>
      </w:r>
    </w:p>
    <w:p w:rsidR="00917F24" w:rsidRPr="00917F24" w:rsidRDefault="00917F24" w:rsidP="00917F24">
      <w:pPr>
        <w:spacing w:after="0" w:line="240" w:lineRule="atLeast"/>
        <w:jc w:val="right"/>
        <w:rPr>
          <w:rFonts w:ascii="Times New Roman" w:eastAsia="Times New Roman" w:hAnsi="Times New Roman" w:cs="Calibri"/>
          <w:sz w:val="24"/>
          <w:szCs w:val="24"/>
          <w:lang w:eastAsia="ru-RU"/>
        </w:rPr>
      </w:pPr>
      <w:r w:rsidRPr="00917F24">
        <w:rPr>
          <w:rFonts w:ascii="Times New Roman" w:eastAsia="Times New Roman" w:hAnsi="Times New Roman" w:cs="Calibri"/>
          <w:b/>
          <w:bCs/>
          <w:sz w:val="16"/>
          <w:szCs w:val="16"/>
          <w:lang w:eastAsia="ru-RU"/>
        </w:rPr>
        <w:t>(ФИО руководителя ОУ)</w:t>
      </w:r>
    </w:p>
    <w:p w:rsidR="00917F24" w:rsidRPr="00917F24" w:rsidRDefault="00917F24" w:rsidP="00917F24">
      <w:pPr>
        <w:spacing w:after="0" w:line="240" w:lineRule="atLeast"/>
        <w:jc w:val="right"/>
        <w:rPr>
          <w:rFonts w:ascii="Times New Roman" w:eastAsia="Times New Roman" w:hAnsi="Times New Roman" w:cs="Calibri"/>
          <w:b/>
          <w:bCs/>
          <w:sz w:val="20"/>
          <w:szCs w:val="20"/>
          <w:lang w:eastAsia="ru-RU"/>
        </w:rPr>
      </w:pPr>
      <w:r w:rsidRPr="00917F24">
        <w:rPr>
          <w:rFonts w:ascii="Times New Roman" w:eastAsia="Times New Roman" w:hAnsi="Times New Roman" w:cs="Calibri"/>
          <w:b/>
          <w:bCs/>
          <w:sz w:val="20"/>
          <w:szCs w:val="20"/>
          <w:lang w:eastAsia="ru-RU"/>
        </w:rPr>
        <w:t xml:space="preserve">                                                                                                       </w:t>
      </w:r>
      <w:r w:rsidR="00474AA2">
        <w:rPr>
          <w:rFonts w:ascii="Times New Roman" w:eastAsia="Times New Roman" w:hAnsi="Times New Roman" w:cs="Calibri"/>
          <w:b/>
          <w:bCs/>
          <w:sz w:val="20"/>
          <w:szCs w:val="20"/>
          <w:lang w:eastAsia="ru-RU"/>
        </w:rPr>
        <w:t xml:space="preserve">  Приказ №</w:t>
      </w:r>
      <w:r w:rsidRPr="00917F24">
        <w:rPr>
          <w:rFonts w:ascii="Times New Roman" w:eastAsia="Times New Roman" w:hAnsi="Times New Roman" w:cs="Calibri"/>
          <w:b/>
          <w:bCs/>
          <w:sz w:val="20"/>
          <w:szCs w:val="20"/>
          <w:u w:val="single"/>
          <w:lang w:eastAsia="ru-RU"/>
        </w:rPr>
        <w:t>7</w:t>
      </w:r>
      <w:r w:rsidR="00474AA2">
        <w:rPr>
          <w:rFonts w:ascii="Times New Roman" w:eastAsia="Times New Roman" w:hAnsi="Times New Roman" w:cs="Calibri"/>
          <w:b/>
          <w:bCs/>
          <w:sz w:val="20"/>
          <w:szCs w:val="20"/>
          <w:u w:val="single"/>
          <w:lang w:eastAsia="ru-RU"/>
        </w:rPr>
        <w:t>9</w:t>
      </w:r>
      <w:r w:rsidR="00953C9C">
        <w:rPr>
          <w:rFonts w:ascii="Times New Roman" w:eastAsia="Times New Roman" w:hAnsi="Times New Roman" w:cs="Calibri"/>
          <w:b/>
          <w:bCs/>
          <w:sz w:val="20"/>
          <w:szCs w:val="20"/>
          <w:lang w:eastAsia="ru-RU"/>
        </w:rPr>
        <w:t xml:space="preserve"> </w:t>
      </w:r>
      <w:r w:rsidR="00474AA2">
        <w:rPr>
          <w:rFonts w:ascii="Times New Roman" w:eastAsia="Times New Roman" w:hAnsi="Times New Roman" w:cs="Calibri"/>
          <w:b/>
          <w:bCs/>
          <w:sz w:val="20"/>
          <w:szCs w:val="20"/>
          <w:lang w:eastAsia="ru-RU"/>
        </w:rPr>
        <w:t>от 31.08.2020</w:t>
      </w:r>
      <w:r w:rsidRPr="00917F24">
        <w:rPr>
          <w:rFonts w:ascii="Times New Roman" w:eastAsia="Times New Roman" w:hAnsi="Times New Roman" w:cs="Calibri"/>
          <w:b/>
          <w:bCs/>
          <w:sz w:val="20"/>
          <w:szCs w:val="20"/>
          <w:lang w:eastAsia="ru-RU"/>
        </w:rPr>
        <w:t>г.</w:t>
      </w:r>
    </w:p>
    <w:p w:rsidR="00917F24" w:rsidRPr="00917F24" w:rsidRDefault="00917F24" w:rsidP="00917F24">
      <w:pPr>
        <w:spacing w:after="0" w:line="240" w:lineRule="atLeast"/>
        <w:jc w:val="center"/>
        <w:rPr>
          <w:rFonts w:ascii="Times New Roman" w:eastAsia="Times New Roman" w:hAnsi="Times New Roman" w:cs="Calibri"/>
          <w:b/>
          <w:bCs/>
          <w:sz w:val="20"/>
          <w:szCs w:val="20"/>
          <w:lang w:eastAsia="ru-RU"/>
        </w:rPr>
      </w:pPr>
    </w:p>
    <w:p w:rsidR="00917F24" w:rsidRPr="00917F24" w:rsidRDefault="00917F24" w:rsidP="00917F24">
      <w:pPr>
        <w:spacing w:after="0" w:line="240" w:lineRule="atLeast"/>
        <w:jc w:val="center"/>
        <w:rPr>
          <w:rFonts w:ascii="Times New Roman" w:eastAsia="Times New Roman" w:hAnsi="Times New Roman" w:cs="Calibri"/>
          <w:b/>
          <w:bCs/>
          <w:lang w:eastAsia="ru-RU"/>
        </w:rPr>
      </w:pPr>
    </w:p>
    <w:p w:rsidR="00917F24" w:rsidRPr="00917F24" w:rsidRDefault="00917F24" w:rsidP="00917F24">
      <w:pPr>
        <w:spacing w:after="0" w:line="240" w:lineRule="atLeast"/>
        <w:jc w:val="center"/>
        <w:rPr>
          <w:rFonts w:ascii="Times New Roman" w:eastAsia="Times New Roman" w:hAnsi="Times New Roman" w:cs="Calibri"/>
          <w:b/>
          <w:bCs/>
          <w:lang w:eastAsia="ru-RU"/>
        </w:rPr>
      </w:pPr>
    </w:p>
    <w:p w:rsidR="00917F24" w:rsidRPr="00917F24" w:rsidRDefault="00917F24" w:rsidP="00917F24">
      <w:pPr>
        <w:spacing w:after="0" w:line="240" w:lineRule="atLeast"/>
        <w:jc w:val="center"/>
        <w:rPr>
          <w:rFonts w:ascii="Times New Roman" w:eastAsia="Times New Roman" w:hAnsi="Times New Roman" w:cs="Calibri"/>
          <w:sz w:val="40"/>
          <w:szCs w:val="40"/>
          <w:lang w:eastAsia="ru-RU"/>
        </w:rPr>
      </w:pPr>
      <w:r w:rsidRPr="00917F24">
        <w:rPr>
          <w:rFonts w:ascii="Times New Roman" w:eastAsia="Times New Roman" w:hAnsi="Times New Roman" w:cs="Calibri"/>
          <w:b/>
          <w:bCs/>
          <w:sz w:val="40"/>
          <w:szCs w:val="40"/>
          <w:lang w:eastAsia="ru-RU"/>
        </w:rPr>
        <w:t xml:space="preserve">Адаптированная рабочая программа </w:t>
      </w:r>
    </w:p>
    <w:p w:rsidR="00917F24" w:rsidRPr="00917F24" w:rsidRDefault="00917F24" w:rsidP="00917F24">
      <w:pPr>
        <w:spacing w:after="0" w:line="240" w:lineRule="atLeast"/>
        <w:jc w:val="center"/>
        <w:rPr>
          <w:rFonts w:ascii="Times New Roman" w:eastAsia="Times New Roman" w:hAnsi="Times New Roman" w:cs="Calibri"/>
          <w:b/>
          <w:bCs/>
          <w:sz w:val="28"/>
          <w:szCs w:val="28"/>
          <w:lang w:eastAsia="ru-RU"/>
        </w:rPr>
      </w:pPr>
    </w:p>
    <w:p w:rsidR="00917F24" w:rsidRPr="00917F24" w:rsidRDefault="00917F24" w:rsidP="00917F24">
      <w:pPr>
        <w:spacing w:after="0" w:line="240" w:lineRule="atLeast"/>
        <w:jc w:val="center"/>
        <w:rPr>
          <w:rFonts w:ascii="Times New Roman" w:eastAsia="Times New Roman" w:hAnsi="Times New Roman" w:cs="Calibri"/>
          <w:sz w:val="20"/>
          <w:szCs w:val="20"/>
          <w:lang w:eastAsia="ru-RU"/>
        </w:rPr>
      </w:pPr>
      <w:r w:rsidRPr="00917F24">
        <w:rPr>
          <w:rFonts w:ascii="Times New Roman" w:eastAsia="Times New Roman" w:hAnsi="Times New Roman" w:cs="Calibri"/>
          <w:b/>
          <w:bCs/>
          <w:sz w:val="32"/>
          <w:szCs w:val="32"/>
          <w:u w:val="single"/>
          <w:lang w:eastAsia="ru-RU"/>
        </w:rPr>
        <w:t>по изобразительному искусству</w:t>
      </w:r>
    </w:p>
    <w:p w:rsidR="00917F24" w:rsidRPr="00917F24" w:rsidRDefault="00917F24" w:rsidP="00917F24">
      <w:pPr>
        <w:spacing w:after="0" w:line="240" w:lineRule="atLeast"/>
        <w:jc w:val="center"/>
        <w:rPr>
          <w:rFonts w:ascii="Times New Roman" w:eastAsia="Times New Roman" w:hAnsi="Times New Roman" w:cs="Calibri"/>
          <w:sz w:val="32"/>
          <w:szCs w:val="32"/>
          <w:u w:val="single"/>
          <w:lang w:eastAsia="ru-RU"/>
        </w:rPr>
      </w:pPr>
      <w:proofErr w:type="gramStart"/>
      <w:r w:rsidRPr="00917F24">
        <w:rPr>
          <w:rFonts w:ascii="Times New Roman" w:eastAsia="Times New Roman" w:hAnsi="Times New Roman" w:cs="Calibri"/>
          <w:b/>
          <w:bCs/>
          <w:sz w:val="32"/>
          <w:szCs w:val="32"/>
          <w:u w:val="single"/>
          <w:lang w:eastAsia="ru-RU"/>
        </w:rPr>
        <w:t>6  класс</w:t>
      </w:r>
      <w:proofErr w:type="gramEnd"/>
      <w:r w:rsidRPr="00917F24">
        <w:rPr>
          <w:rFonts w:ascii="Times New Roman" w:eastAsia="Times New Roman" w:hAnsi="Times New Roman" w:cs="Calibri"/>
          <w:b/>
          <w:bCs/>
          <w:sz w:val="32"/>
          <w:szCs w:val="32"/>
          <w:u w:val="single"/>
          <w:lang w:eastAsia="ru-RU"/>
        </w:rPr>
        <w:t xml:space="preserve"> </w:t>
      </w:r>
    </w:p>
    <w:p w:rsidR="00917F24" w:rsidRPr="00917F24" w:rsidRDefault="00917F24" w:rsidP="00917F24">
      <w:pPr>
        <w:spacing w:after="0" w:line="240" w:lineRule="atLeast"/>
        <w:jc w:val="center"/>
        <w:rPr>
          <w:rFonts w:ascii="Times New Roman" w:eastAsia="Times New Roman" w:hAnsi="Times New Roman" w:cs="Calibri"/>
          <w:sz w:val="32"/>
          <w:szCs w:val="32"/>
          <w:u w:val="single"/>
          <w:lang w:eastAsia="ru-RU"/>
        </w:rPr>
      </w:pPr>
      <w:r w:rsidRPr="00917F24">
        <w:rPr>
          <w:rFonts w:ascii="Times New Roman" w:eastAsia="Times New Roman" w:hAnsi="Times New Roman" w:cs="Calibri"/>
          <w:b/>
          <w:bCs/>
          <w:sz w:val="32"/>
          <w:szCs w:val="32"/>
          <w:u w:val="single"/>
          <w:lang w:eastAsia="ru-RU"/>
        </w:rPr>
        <w:t>20</w:t>
      </w:r>
      <w:r w:rsidR="00474AA2">
        <w:rPr>
          <w:rFonts w:ascii="Times New Roman" w:eastAsia="Times New Roman" w:hAnsi="Times New Roman" w:cs="Calibri"/>
          <w:b/>
          <w:bCs/>
          <w:sz w:val="32"/>
          <w:szCs w:val="32"/>
          <w:u w:val="single"/>
          <w:lang w:eastAsia="ru-RU"/>
        </w:rPr>
        <w:t>20-2021</w:t>
      </w:r>
      <w:r w:rsidRPr="00917F24">
        <w:rPr>
          <w:rFonts w:ascii="Times New Roman" w:eastAsia="Times New Roman" w:hAnsi="Times New Roman" w:cs="Calibri"/>
          <w:b/>
          <w:bCs/>
          <w:sz w:val="32"/>
          <w:szCs w:val="32"/>
          <w:u w:val="single"/>
          <w:lang w:eastAsia="ru-RU"/>
        </w:rPr>
        <w:t xml:space="preserve"> учебный год</w:t>
      </w:r>
    </w:p>
    <w:p w:rsidR="00917F24" w:rsidRPr="00917F24" w:rsidRDefault="00917F24" w:rsidP="00917F24">
      <w:pPr>
        <w:spacing w:after="0" w:line="240" w:lineRule="atLeast"/>
        <w:jc w:val="center"/>
        <w:rPr>
          <w:rFonts w:ascii="Times New Roman" w:eastAsia="Times New Roman" w:hAnsi="Times New Roman" w:cs="Calibri"/>
          <w:bCs/>
          <w:sz w:val="20"/>
          <w:szCs w:val="20"/>
          <w:lang w:eastAsia="ru-RU"/>
        </w:rPr>
      </w:pPr>
      <w:r w:rsidRPr="00917F24">
        <w:rPr>
          <w:rFonts w:ascii="Times New Roman" w:eastAsia="Times New Roman" w:hAnsi="Times New Roman" w:cs="Calibri"/>
          <w:bCs/>
          <w:sz w:val="20"/>
          <w:szCs w:val="20"/>
          <w:lang w:eastAsia="ru-RU"/>
        </w:rPr>
        <w:t>(сроки реализации)</w:t>
      </w:r>
    </w:p>
    <w:p w:rsidR="00917F24" w:rsidRPr="00917F24" w:rsidRDefault="00917F24" w:rsidP="00917F24">
      <w:pPr>
        <w:spacing w:after="0" w:line="240" w:lineRule="atLeast"/>
        <w:jc w:val="right"/>
        <w:rPr>
          <w:rFonts w:ascii="Times New Roman" w:eastAsia="Times New Roman" w:hAnsi="Times New Roman" w:cs="Calibri"/>
          <w:b/>
          <w:bCs/>
          <w:lang w:eastAsia="ru-RU"/>
        </w:rPr>
      </w:pPr>
    </w:p>
    <w:p w:rsidR="00917F24" w:rsidRPr="00917F24" w:rsidRDefault="00917F24" w:rsidP="00917F24">
      <w:pPr>
        <w:spacing w:after="0" w:line="240" w:lineRule="atLeast"/>
        <w:jc w:val="right"/>
        <w:rPr>
          <w:rFonts w:ascii="Times New Roman" w:eastAsia="Times New Roman" w:hAnsi="Times New Roman" w:cs="Calibri"/>
          <w:b/>
          <w:bCs/>
          <w:lang w:eastAsia="ru-RU"/>
        </w:rPr>
      </w:pPr>
    </w:p>
    <w:p w:rsidR="00917F24" w:rsidRPr="00917F24" w:rsidRDefault="00917F24" w:rsidP="00917F24">
      <w:pPr>
        <w:spacing w:after="0" w:line="240" w:lineRule="atLeast"/>
        <w:jc w:val="right"/>
        <w:rPr>
          <w:rFonts w:ascii="Times New Roman" w:eastAsia="Times New Roman" w:hAnsi="Times New Roman" w:cs="Calibri"/>
          <w:b/>
          <w:bCs/>
          <w:lang w:eastAsia="ru-RU"/>
        </w:rPr>
      </w:pPr>
    </w:p>
    <w:p w:rsidR="00917F24" w:rsidRPr="00917F24" w:rsidRDefault="00917F24" w:rsidP="00917F24">
      <w:pPr>
        <w:spacing w:after="0" w:line="240" w:lineRule="atLeast"/>
        <w:jc w:val="right"/>
        <w:rPr>
          <w:rFonts w:ascii="Times New Roman" w:eastAsia="Times New Roman" w:hAnsi="Times New Roman" w:cs="Calibri"/>
          <w:b/>
          <w:bCs/>
          <w:lang w:eastAsia="ru-RU"/>
        </w:rPr>
      </w:pPr>
    </w:p>
    <w:p w:rsidR="00917F24" w:rsidRPr="00917F24" w:rsidRDefault="00917F24" w:rsidP="00917F24">
      <w:pPr>
        <w:spacing w:after="0" w:line="240" w:lineRule="atLeast"/>
        <w:jc w:val="right"/>
        <w:rPr>
          <w:rFonts w:ascii="Times New Roman" w:eastAsia="Times New Roman" w:hAnsi="Times New Roman" w:cs="Calibri"/>
          <w:b/>
          <w:bCs/>
          <w:sz w:val="28"/>
          <w:szCs w:val="28"/>
          <w:lang w:eastAsia="ru-RU"/>
        </w:rPr>
      </w:pPr>
      <w:r w:rsidRPr="00917F24">
        <w:rPr>
          <w:rFonts w:ascii="Times New Roman" w:eastAsia="Times New Roman" w:hAnsi="Times New Roman" w:cs="Calibri"/>
          <w:b/>
          <w:bCs/>
          <w:sz w:val="28"/>
          <w:szCs w:val="28"/>
          <w:lang w:eastAsia="ru-RU"/>
        </w:rPr>
        <w:t xml:space="preserve">Учитель: </w:t>
      </w:r>
    </w:p>
    <w:p w:rsidR="00917F24" w:rsidRPr="00917F24" w:rsidRDefault="00474AA2" w:rsidP="00917F24">
      <w:pPr>
        <w:spacing w:after="0" w:line="240" w:lineRule="atLeast"/>
        <w:jc w:val="right"/>
        <w:rPr>
          <w:rFonts w:ascii="Times New Roman" w:eastAsia="Times New Roman" w:hAnsi="Times New Roman" w:cs="Calibri"/>
          <w:sz w:val="28"/>
          <w:szCs w:val="28"/>
          <w:lang w:eastAsia="ru-RU"/>
        </w:rPr>
      </w:pPr>
      <w:proofErr w:type="spellStart"/>
      <w:r>
        <w:rPr>
          <w:rFonts w:ascii="Times New Roman" w:eastAsia="Times New Roman" w:hAnsi="Times New Roman" w:cs="Calibri"/>
          <w:bCs/>
          <w:sz w:val="28"/>
          <w:szCs w:val="28"/>
          <w:lang w:eastAsia="ru-RU"/>
        </w:rPr>
        <w:t>Агаркова</w:t>
      </w:r>
      <w:proofErr w:type="spellEnd"/>
      <w:r>
        <w:rPr>
          <w:rFonts w:ascii="Times New Roman" w:eastAsia="Times New Roman" w:hAnsi="Times New Roman" w:cs="Calibri"/>
          <w:bCs/>
          <w:sz w:val="28"/>
          <w:szCs w:val="28"/>
          <w:lang w:eastAsia="ru-RU"/>
        </w:rPr>
        <w:t xml:space="preserve"> Татьяна Петровна</w:t>
      </w:r>
    </w:p>
    <w:p w:rsidR="00917F24" w:rsidRPr="00917F24" w:rsidRDefault="00917F24" w:rsidP="00917F24">
      <w:pPr>
        <w:spacing w:after="0" w:line="240" w:lineRule="atLeast"/>
        <w:rPr>
          <w:rFonts w:ascii="Times New Roman" w:eastAsia="Times New Roman" w:hAnsi="Times New Roman" w:cs="Calibri"/>
          <w:sz w:val="28"/>
          <w:szCs w:val="28"/>
          <w:lang w:eastAsia="ru-RU"/>
        </w:rPr>
      </w:pPr>
    </w:p>
    <w:p w:rsidR="00917F24" w:rsidRPr="00917F24" w:rsidRDefault="00917F24" w:rsidP="00917F24">
      <w:pPr>
        <w:spacing w:after="0" w:line="240" w:lineRule="atLeast"/>
        <w:rPr>
          <w:rFonts w:ascii="Times New Roman" w:eastAsia="Times New Roman" w:hAnsi="Times New Roman" w:cs="Calibri"/>
          <w:b/>
          <w:bCs/>
          <w:lang w:eastAsia="ru-RU"/>
        </w:rPr>
      </w:pPr>
    </w:p>
    <w:p w:rsidR="00917F24" w:rsidRPr="00917F24" w:rsidRDefault="00917F24" w:rsidP="00917F24">
      <w:pPr>
        <w:spacing w:after="0" w:line="240" w:lineRule="atLeast"/>
        <w:rPr>
          <w:rFonts w:ascii="Times New Roman" w:eastAsia="Times New Roman" w:hAnsi="Times New Roman" w:cs="Calibri"/>
          <w:b/>
          <w:bCs/>
          <w:lang w:eastAsia="ru-RU"/>
        </w:rPr>
      </w:pPr>
    </w:p>
    <w:p w:rsidR="00917F24" w:rsidRPr="00917F24" w:rsidRDefault="00917F24" w:rsidP="00917F24">
      <w:pPr>
        <w:spacing w:after="0" w:line="240" w:lineRule="atLeast"/>
        <w:rPr>
          <w:rFonts w:ascii="Times New Roman" w:eastAsia="Times New Roman" w:hAnsi="Times New Roman" w:cs="Calibri"/>
          <w:b/>
          <w:bCs/>
          <w:lang w:eastAsia="ru-RU"/>
        </w:rPr>
      </w:pPr>
    </w:p>
    <w:p w:rsidR="00917F24" w:rsidRPr="00917F24" w:rsidRDefault="00917F24" w:rsidP="00917F24">
      <w:pPr>
        <w:spacing w:after="0" w:line="240" w:lineRule="atLeast"/>
        <w:rPr>
          <w:rFonts w:ascii="Times New Roman" w:eastAsia="Times New Roman" w:hAnsi="Times New Roman" w:cs="Calibri"/>
          <w:b/>
          <w:bCs/>
          <w:lang w:eastAsia="ru-RU"/>
        </w:rPr>
      </w:pPr>
    </w:p>
    <w:p w:rsidR="00917F24" w:rsidRPr="00917F24" w:rsidRDefault="00917F24" w:rsidP="00917F24">
      <w:pPr>
        <w:spacing w:after="0" w:line="240" w:lineRule="atLeast"/>
        <w:rPr>
          <w:rFonts w:ascii="Times New Roman" w:eastAsia="Times New Roman" w:hAnsi="Times New Roman" w:cs="Calibri"/>
          <w:b/>
          <w:bCs/>
          <w:color w:val="FF0000"/>
          <w:sz w:val="28"/>
          <w:szCs w:val="28"/>
          <w:lang w:eastAsia="ru-RU"/>
        </w:rPr>
      </w:pPr>
      <w:r w:rsidRPr="00917F24">
        <w:rPr>
          <w:rFonts w:ascii="Times New Roman" w:eastAsia="Times New Roman" w:hAnsi="Times New Roman" w:cs="Calibri"/>
          <w:b/>
          <w:bCs/>
          <w:sz w:val="28"/>
          <w:szCs w:val="28"/>
          <w:lang w:eastAsia="ru-RU"/>
        </w:rPr>
        <w:t>.</w:t>
      </w:r>
    </w:p>
    <w:p w:rsidR="00917F24" w:rsidRPr="00917F24" w:rsidRDefault="00917F24" w:rsidP="00917F24">
      <w:pPr>
        <w:spacing w:after="0" w:line="240" w:lineRule="atLeast"/>
        <w:jc w:val="right"/>
        <w:rPr>
          <w:rFonts w:ascii="Times New Roman" w:eastAsia="Times New Roman" w:hAnsi="Times New Roman" w:cs="Calibri"/>
          <w:b/>
          <w:bCs/>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b/>
          <w:bCs/>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b/>
          <w:bCs/>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b/>
          <w:bCs/>
          <w:sz w:val="28"/>
          <w:szCs w:val="28"/>
          <w:lang w:eastAsia="ru-RU"/>
        </w:rPr>
      </w:pPr>
    </w:p>
    <w:p w:rsidR="00917F24" w:rsidRPr="00917F24" w:rsidRDefault="00917F24" w:rsidP="00917F24">
      <w:pPr>
        <w:spacing w:after="0" w:line="240" w:lineRule="atLeast"/>
        <w:jc w:val="both"/>
        <w:rPr>
          <w:rFonts w:ascii="Times New Roman" w:eastAsia="Times New Roman" w:hAnsi="Times New Roman" w:cs="Calibri"/>
          <w:b/>
          <w:bCs/>
          <w:sz w:val="28"/>
          <w:szCs w:val="28"/>
          <w:lang w:eastAsia="ru-RU"/>
        </w:rPr>
      </w:pPr>
    </w:p>
    <w:p w:rsidR="00917F24" w:rsidRPr="00917F24" w:rsidRDefault="00917F24" w:rsidP="00917F24">
      <w:pPr>
        <w:spacing w:after="0" w:line="240" w:lineRule="atLeast"/>
        <w:jc w:val="both"/>
        <w:rPr>
          <w:rFonts w:ascii="Times New Roman" w:eastAsia="Times New Roman" w:hAnsi="Times New Roman" w:cs="Calibri"/>
          <w:sz w:val="28"/>
          <w:szCs w:val="28"/>
          <w:lang w:eastAsia="ru-RU"/>
        </w:rPr>
      </w:pPr>
      <w:r w:rsidRPr="00917F24">
        <w:rPr>
          <w:rFonts w:ascii="Times New Roman" w:eastAsia="Times New Roman" w:hAnsi="Times New Roman" w:cs="Calibri"/>
          <w:b/>
          <w:bCs/>
          <w:sz w:val="28"/>
          <w:szCs w:val="28"/>
          <w:lang w:eastAsia="ru-RU"/>
        </w:rPr>
        <w:t xml:space="preserve">Принята на                    </w:t>
      </w:r>
    </w:p>
    <w:p w:rsidR="00917F24" w:rsidRPr="00917F24" w:rsidRDefault="00917F24" w:rsidP="00917F24">
      <w:pPr>
        <w:spacing w:after="0" w:line="240" w:lineRule="atLeast"/>
        <w:jc w:val="both"/>
        <w:rPr>
          <w:rFonts w:ascii="Times New Roman" w:eastAsia="Times New Roman" w:hAnsi="Times New Roman" w:cs="Calibri"/>
          <w:sz w:val="28"/>
          <w:szCs w:val="28"/>
          <w:lang w:eastAsia="ru-RU"/>
        </w:rPr>
      </w:pPr>
      <w:r w:rsidRPr="00917F24">
        <w:rPr>
          <w:rFonts w:ascii="Times New Roman" w:eastAsia="Times New Roman" w:hAnsi="Times New Roman" w:cs="Calibri"/>
          <w:b/>
          <w:bCs/>
          <w:sz w:val="28"/>
          <w:szCs w:val="28"/>
          <w:lang w:eastAsia="ru-RU"/>
        </w:rPr>
        <w:t>методическом совете</w:t>
      </w:r>
    </w:p>
    <w:p w:rsidR="00917F24" w:rsidRPr="00917F24" w:rsidRDefault="00474AA2" w:rsidP="00917F24">
      <w:pPr>
        <w:spacing w:after="0" w:line="240" w:lineRule="atLeast"/>
        <w:jc w:val="both"/>
        <w:rPr>
          <w:rFonts w:ascii="Times New Roman" w:eastAsia="Times New Roman" w:hAnsi="Times New Roman" w:cs="Calibri"/>
          <w:sz w:val="28"/>
          <w:szCs w:val="28"/>
          <w:lang w:eastAsia="ru-RU"/>
        </w:rPr>
      </w:pPr>
      <w:r>
        <w:rPr>
          <w:rFonts w:ascii="Times New Roman" w:eastAsia="Times New Roman" w:hAnsi="Times New Roman" w:cs="Calibri"/>
          <w:b/>
          <w:bCs/>
          <w:sz w:val="28"/>
          <w:szCs w:val="28"/>
          <w:lang w:eastAsia="ru-RU"/>
        </w:rPr>
        <w:t>Протокол №</w:t>
      </w:r>
      <w:r w:rsidR="00917F24" w:rsidRPr="00917F24">
        <w:rPr>
          <w:rFonts w:ascii="Times New Roman" w:eastAsia="Times New Roman" w:hAnsi="Times New Roman" w:cs="Calibri"/>
          <w:b/>
          <w:bCs/>
          <w:sz w:val="28"/>
          <w:szCs w:val="28"/>
          <w:lang w:eastAsia="ru-RU"/>
        </w:rPr>
        <w:t>1</w:t>
      </w:r>
      <w:r>
        <w:rPr>
          <w:rFonts w:ascii="Times New Roman" w:eastAsia="Times New Roman" w:hAnsi="Times New Roman" w:cs="Calibri"/>
          <w:b/>
          <w:bCs/>
          <w:sz w:val="28"/>
          <w:szCs w:val="28"/>
          <w:lang w:eastAsia="ru-RU"/>
        </w:rPr>
        <w:t xml:space="preserve"> от </w:t>
      </w:r>
      <w:r w:rsidR="00917F24" w:rsidRPr="00917F24">
        <w:rPr>
          <w:rFonts w:ascii="Times New Roman" w:eastAsia="Times New Roman" w:hAnsi="Times New Roman" w:cs="Calibri"/>
          <w:b/>
          <w:bCs/>
          <w:sz w:val="28"/>
          <w:szCs w:val="28"/>
          <w:lang w:eastAsia="ru-RU"/>
        </w:rPr>
        <w:t>«</w:t>
      </w:r>
      <w:r>
        <w:rPr>
          <w:rFonts w:ascii="Times New Roman" w:eastAsia="Times New Roman" w:hAnsi="Times New Roman" w:cs="Calibri"/>
          <w:b/>
          <w:bCs/>
          <w:sz w:val="28"/>
          <w:szCs w:val="28"/>
          <w:lang w:eastAsia="ru-RU"/>
        </w:rPr>
        <w:t>31</w:t>
      </w:r>
      <w:r w:rsidR="00917F24" w:rsidRPr="00917F24">
        <w:rPr>
          <w:rFonts w:ascii="Times New Roman" w:eastAsia="Times New Roman" w:hAnsi="Times New Roman" w:cs="Calibri"/>
          <w:b/>
          <w:bCs/>
          <w:sz w:val="28"/>
          <w:szCs w:val="28"/>
          <w:lang w:eastAsia="ru-RU"/>
        </w:rPr>
        <w:t>» августа 20</w:t>
      </w:r>
      <w:r>
        <w:rPr>
          <w:rFonts w:ascii="Times New Roman" w:eastAsia="Times New Roman" w:hAnsi="Times New Roman" w:cs="Calibri"/>
          <w:b/>
          <w:bCs/>
          <w:sz w:val="28"/>
          <w:szCs w:val="28"/>
          <w:lang w:eastAsia="ru-RU"/>
        </w:rPr>
        <w:t>20</w:t>
      </w:r>
      <w:r w:rsidR="00917F24" w:rsidRPr="00917F24">
        <w:rPr>
          <w:rFonts w:ascii="Times New Roman" w:eastAsia="Times New Roman" w:hAnsi="Times New Roman" w:cs="Calibri"/>
          <w:b/>
          <w:bCs/>
          <w:sz w:val="28"/>
          <w:szCs w:val="28"/>
          <w:lang w:eastAsia="ru-RU"/>
        </w:rPr>
        <w:t>г.</w:t>
      </w:r>
    </w:p>
    <w:p w:rsidR="00917F24" w:rsidRPr="00917F24" w:rsidRDefault="00917F24" w:rsidP="00917F24">
      <w:pPr>
        <w:spacing w:after="0" w:line="240" w:lineRule="atLeast"/>
        <w:jc w:val="right"/>
        <w:rPr>
          <w:rFonts w:ascii="Times New Roman" w:eastAsia="Times New Roman" w:hAnsi="Times New Roman" w:cs="Calibri"/>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sz w:val="28"/>
          <w:szCs w:val="28"/>
          <w:lang w:eastAsia="ru-RU"/>
        </w:rPr>
      </w:pPr>
    </w:p>
    <w:p w:rsidR="00917F24" w:rsidRPr="00917F24" w:rsidRDefault="00917F24" w:rsidP="00917F24">
      <w:pPr>
        <w:spacing w:after="0" w:line="240" w:lineRule="atLeast"/>
        <w:jc w:val="center"/>
        <w:rPr>
          <w:rFonts w:ascii="Times New Roman" w:eastAsia="Times New Roman" w:hAnsi="Times New Roman" w:cs="Calibri"/>
          <w:b/>
          <w:bCs/>
          <w:sz w:val="28"/>
          <w:szCs w:val="28"/>
          <w:lang w:eastAsia="ru-RU"/>
        </w:rPr>
      </w:pPr>
      <w:r w:rsidRPr="00917F24">
        <w:rPr>
          <w:rFonts w:ascii="Times New Roman" w:eastAsia="Times New Roman" w:hAnsi="Times New Roman" w:cs="Calibri"/>
          <w:b/>
          <w:bCs/>
          <w:sz w:val="28"/>
          <w:szCs w:val="28"/>
          <w:lang w:eastAsia="ru-RU"/>
        </w:rPr>
        <w:t xml:space="preserve">с. </w:t>
      </w:r>
      <w:proofErr w:type="spellStart"/>
      <w:r w:rsidRPr="00917F24">
        <w:rPr>
          <w:rFonts w:ascii="Times New Roman" w:eastAsia="Times New Roman" w:hAnsi="Times New Roman" w:cs="Calibri"/>
          <w:b/>
          <w:bCs/>
          <w:sz w:val="28"/>
          <w:szCs w:val="28"/>
          <w:lang w:eastAsia="ru-RU"/>
        </w:rPr>
        <w:t>Карапсель</w:t>
      </w:r>
      <w:proofErr w:type="spellEnd"/>
    </w:p>
    <w:p w:rsidR="00917F24" w:rsidRPr="00917F24" w:rsidRDefault="00917F24" w:rsidP="00917F24">
      <w:pPr>
        <w:spacing w:after="0" w:line="240" w:lineRule="atLeast"/>
        <w:jc w:val="center"/>
        <w:rPr>
          <w:rFonts w:ascii="Times New Roman" w:eastAsia="Times New Roman" w:hAnsi="Times New Roman" w:cs="Calibri"/>
          <w:b/>
          <w:bCs/>
          <w:sz w:val="28"/>
          <w:szCs w:val="28"/>
          <w:lang w:eastAsia="ru-RU"/>
        </w:rPr>
      </w:pPr>
      <w:r w:rsidRPr="00917F24">
        <w:rPr>
          <w:rFonts w:ascii="Times New Roman" w:eastAsia="Times New Roman" w:hAnsi="Times New Roman" w:cs="Calibri"/>
          <w:b/>
          <w:bCs/>
          <w:sz w:val="28"/>
          <w:szCs w:val="28"/>
          <w:lang w:eastAsia="ru-RU"/>
        </w:rPr>
        <w:t>20</w:t>
      </w:r>
      <w:r w:rsidR="00474AA2">
        <w:rPr>
          <w:rFonts w:ascii="Times New Roman" w:eastAsia="Times New Roman" w:hAnsi="Times New Roman" w:cs="Calibri"/>
          <w:b/>
          <w:bCs/>
          <w:sz w:val="28"/>
          <w:szCs w:val="28"/>
          <w:lang w:eastAsia="ru-RU"/>
        </w:rPr>
        <w:t>20</w:t>
      </w:r>
      <w:r w:rsidRPr="00917F24">
        <w:rPr>
          <w:rFonts w:ascii="Times New Roman" w:eastAsia="Times New Roman" w:hAnsi="Times New Roman" w:cs="Calibri"/>
          <w:b/>
          <w:bCs/>
          <w:sz w:val="28"/>
          <w:szCs w:val="28"/>
          <w:lang w:eastAsia="ru-RU"/>
        </w:rPr>
        <w:t xml:space="preserve"> г.</w:t>
      </w:r>
    </w:p>
    <w:p w:rsidR="00917F24" w:rsidRPr="00917F24" w:rsidRDefault="00917F24" w:rsidP="00917F24">
      <w:pPr>
        <w:spacing w:after="0" w:line="240" w:lineRule="atLeast"/>
        <w:jc w:val="center"/>
        <w:rPr>
          <w:rFonts w:ascii="Times New Roman" w:eastAsia="Times New Roman" w:hAnsi="Times New Roman" w:cs="Calibri"/>
          <w:b/>
          <w:bCs/>
          <w:sz w:val="28"/>
          <w:szCs w:val="28"/>
          <w:lang w:eastAsia="ru-RU"/>
        </w:rPr>
      </w:pPr>
    </w:p>
    <w:p w:rsidR="00056847" w:rsidRDefault="00056847" w:rsidP="00056847">
      <w:pPr>
        <w:spacing w:after="0" w:line="276" w:lineRule="auto"/>
        <w:rPr>
          <w:rFonts w:ascii="Times New Roman" w:eastAsia="Times New Roman" w:hAnsi="Times New Roman" w:cs="Calibri"/>
          <w:b/>
          <w:bCs/>
          <w:sz w:val="28"/>
          <w:szCs w:val="28"/>
          <w:lang w:eastAsia="ru-RU"/>
        </w:rPr>
      </w:pPr>
    </w:p>
    <w:p w:rsidR="00A00351" w:rsidRDefault="00A00351" w:rsidP="00056847">
      <w:pPr>
        <w:spacing w:after="0" w:line="276" w:lineRule="auto"/>
        <w:rPr>
          <w:rFonts w:ascii="Times New Roman" w:eastAsia="Times New Roman" w:hAnsi="Times New Roman" w:cs="Calibri"/>
          <w:b/>
          <w:bCs/>
          <w:sz w:val="28"/>
          <w:szCs w:val="28"/>
          <w:lang w:eastAsia="ru-RU"/>
        </w:rPr>
      </w:pPr>
    </w:p>
    <w:p w:rsidR="00A00351" w:rsidRPr="00056847" w:rsidRDefault="00A00351" w:rsidP="00056847">
      <w:pPr>
        <w:spacing w:after="0" w:line="276" w:lineRule="auto"/>
        <w:rPr>
          <w:rFonts w:ascii="Times New Roman" w:eastAsia="Times New Roman" w:hAnsi="Times New Roman" w:cs="Times New Roman"/>
          <w:sz w:val="24"/>
          <w:szCs w:val="24"/>
          <w:lang w:eastAsia="ru-RU"/>
        </w:rPr>
      </w:pPr>
    </w:p>
    <w:p w:rsidR="00056847" w:rsidRPr="00056847" w:rsidRDefault="00056847" w:rsidP="00056847">
      <w:pPr>
        <w:spacing w:after="0" w:line="276" w:lineRule="auto"/>
        <w:jc w:val="center"/>
        <w:rPr>
          <w:rFonts w:ascii="Times New Roman" w:eastAsia="Times New Roman" w:hAnsi="Times New Roman" w:cs="Times New Roman"/>
          <w:b/>
          <w:sz w:val="24"/>
          <w:szCs w:val="24"/>
          <w:lang w:eastAsia="ru-RU"/>
        </w:rPr>
      </w:pPr>
      <w:r w:rsidRPr="00056847">
        <w:rPr>
          <w:rFonts w:ascii="Times New Roman" w:eastAsia="Times New Roman" w:hAnsi="Times New Roman" w:cs="Times New Roman"/>
          <w:sz w:val="24"/>
          <w:szCs w:val="24"/>
          <w:lang w:eastAsia="ru-RU"/>
        </w:rPr>
        <w:lastRenderedPageBreak/>
        <w:t xml:space="preserve">    </w:t>
      </w:r>
      <w:r w:rsidRPr="00056847">
        <w:rPr>
          <w:rFonts w:ascii="Times New Roman" w:eastAsia="Times New Roman" w:hAnsi="Times New Roman" w:cs="Times New Roman"/>
          <w:b/>
          <w:sz w:val="24"/>
          <w:szCs w:val="24"/>
          <w:lang w:eastAsia="ru-RU"/>
        </w:rPr>
        <w:t>Пояснительная записка</w:t>
      </w:r>
    </w:p>
    <w:p w:rsidR="00056847" w:rsidRPr="00056847" w:rsidRDefault="00056847" w:rsidP="00056847">
      <w:pPr>
        <w:spacing w:after="0" w:line="276" w:lineRule="auto"/>
        <w:rPr>
          <w:rFonts w:ascii="Times New Roman" w:eastAsia="Times New Roman" w:hAnsi="Times New Roman" w:cs="Times New Roman"/>
          <w:b/>
          <w:sz w:val="24"/>
          <w:szCs w:val="24"/>
          <w:lang w:eastAsia="ru-RU"/>
        </w:rPr>
      </w:pPr>
    </w:p>
    <w:p w:rsidR="00056847" w:rsidRPr="00056847" w:rsidRDefault="00056847" w:rsidP="00056847">
      <w:pPr>
        <w:spacing w:after="0" w:line="276" w:lineRule="auto"/>
        <w:jc w:val="center"/>
        <w:rPr>
          <w:rFonts w:ascii="Times New Roman" w:eastAsia="Times New Roman" w:hAnsi="Times New Roman" w:cs="Times New Roman"/>
          <w:b/>
          <w:sz w:val="24"/>
          <w:szCs w:val="24"/>
          <w:lang w:eastAsia="ru-RU"/>
        </w:rPr>
      </w:pPr>
    </w:p>
    <w:p w:rsidR="00056847" w:rsidRPr="00056847" w:rsidRDefault="00056847" w:rsidP="00056847">
      <w:pPr>
        <w:spacing w:after="200" w:line="276" w:lineRule="auto"/>
        <w:rPr>
          <w:rFonts w:ascii="Times New Roman" w:eastAsia="Times New Roman" w:hAnsi="Times New Roman" w:cs="Times New Roman"/>
          <w:sz w:val="24"/>
          <w:szCs w:val="24"/>
          <w:lang w:eastAsia="ru-RU"/>
        </w:rPr>
      </w:pPr>
      <w:r w:rsidRPr="00056847">
        <w:rPr>
          <w:rFonts w:ascii="Times New Roman" w:eastAsia="Times New Roman" w:hAnsi="Times New Roman" w:cs="Times New Roman"/>
          <w:sz w:val="24"/>
          <w:szCs w:val="24"/>
          <w:lang w:eastAsia="ru-RU"/>
        </w:rPr>
        <w:t xml:space="preserve">Настоящая адаптированная рабочая программа предмета «Изобразительное искусство» для обучающейся </w:t>
      </w:r>
      <w:r>
        <w:rPr>
          <w:rFonts w:ascii="Times New Roman" w:eastAsia="Times New Roman" w:hAnsi="Times New Roman" w:cs="Times New Roman"/>
          <w:sz w:val="24"/>
          <w:szCs w:val="24"/>
          <w:lang w:eastAsia="ru-RU"/>
        </w:rPr>
        <w:t>6</w:t>
      </w:r>
      <w:r w:rsidRPr="00056847">
        <w:rPr>
          <w:rFonts w:ascii="Times New Roman" w:eastAsia="Times New Roman" w:hAnsi="Times New Roman" w:cs="Times New Roman"/>
          <w:sz w:val="24"/>
          <w:szCs w:val="24"/>
          <w:lang w:eastAsia="ru-RU"/>
        </w:rPr>
        <w:t xml:space="preserve"> класса муниципального бюджетного образовательного учреждения «</w:t>
      </w:r>
      <w:proofErr w:type="spellStart"/>
      <w:r w:rsidRPr="00056847">
        <w:rPr>
          <w:rFonts w:ascii="Times New Roman" w:eastAsia="Times New Roman" w:hAnsi="Times New Roman" w:cs="Times New Roman"/>
          <w:sz w:val="24"/>
          <w:szCs w:val="24"/>
          <w:lang w:eastAsia="ru-RU"/>
        </w:rPr>
        <w:t>Карапсельская</w:t>
      </w:r>
      <w:proofErr w:type="spellEnd"/>
      <w:r w:rsidRPr="00056847">
        <w:rPr>
          <w:rFonts w:ascii="Times New Roman" w:eastAsia="Times New Roman" w:hAnsi="Times New Roman" w:cs="Times New Roman"/>
          <w:sz w:val="24"/>
          <w:szCs w:val="24"/>
          <w:lang w:eastAsia="ru-RU"/>
        </w:rPr>
        <w:t xml:space="preserve"> средняя общеобразовательная школа №13» Гордиенко Дианы Николаевны разработана в соответствии с основными положениями следующих нормативных документов:</w:t>
      </w:r>
    </w:p>
    <w:p w:rsidR="00056847" w:rsidRPr="00056847" w:rsidRDefault="00056847" w:rsidP="00056847">
      <w:pPr>
        <w:numPr>
          <w:ilvl w:val="0"/>
          <w:numId w:val="3"/>
        </w:numPr>
        <w:spacing w:after="0" w:line="276" w:lineRule="auto"/>
        <w:contextualSpacing/>
        <w:rPr>
          <w:rFonts w:ascii="Times New Roman" w:eastAsia="Calibri" w:hAnsi="Times New Roman" w:cs="Times New Roman"/>
          <w:sz w:val="24"/>
          <w:szCs w:val="24"/>
        </w:rPr>
      </w:pPr>
      <w:r w:rsidRPr="00056847">
        <w:rPr>
          <w:rFonts w:ascii="Times New Roman" w:eastAsia="Calibri" w:hAnsi="Times New Roman" w:cs="Times New Roman"/>
          <w:sz w:val="24"/>
          <w:szCs w:val="24"/>
        </w:rPr>
        <w:t>Федеральный закон Российской Федерации «Об образовании в Российской Федерации» №273-ФЗ в действующей редакции</w:t>
      </w:r>
    </w:p>
    <w:p w:rsidR="00056847" w:rsidRPr="00056847" w:rsidRDefault="00056847" w:rsidP="00056847">
      <w:pPr>
        <w:numPr>
          <w:ilvl w:val="0"/>
          <w:numId w:val="3"/>
        </w:numPr>
        <w:spacing w:after="0" w:line="240" w:lineRule="auto"/>
        <w:rPr>
          <w:rFonts w:ascii="Times New Roman" w:eastAsia="Times New Roman" w:hAnsi="Times New Roman" w:cs="Times New Roman"/>
          <w:sz w:val="24"/>
          <w:szCs w:val="24"/>
          <w:lang w:eastAsia="ru-RU"/>
        </w:rPr>
      </w:pPr>
      <w:r w:rsidRPr="00056847">
        <w:rPr>
          <w:rFonts w:ascii="Times New Roman" w:eastAsia="Times New Roman" w:hAnsi="Times New Roman" w:cs="Times New Roman"/>
          <w:sz w:val="24"/>
          <w:szCs w:val="24"/>
          <w:lang w:eastAsia="ru-RU"/>
        </w:rPr>
        <w:t>Федеральные государственные образовательные стандарты образования обучающихся с ОВЗ</w:t>
      </w:r>
    </w:p>
    <w:p w:rsidR="00056847" w:rsidRPr="00056847" w:rsidRDefault="00056847" w:rsidP="00056847">
      <w:pPr>
        <w:numPr>
          <w:ilvl w:val="0"/>
          <w:numId w:val="3"/>
        </w:numPr>
        <w:spacing w:after="0" w:line="240" w:lineRule="auto"/>
        <w:rPr>
          <w:rFonts w:ascii="Times New Roman" w:eastAsia="Times New Roman" w:hAnsi="Times New Roman" w:cs="Times New Roman"/>
          <w:sz w:val="24"/>
          <w:szCs w:val="24"/>
          <w:lang w:eastAsia="ru-RU"/>
        </w:rPr>
      </w:pPr>
      <w:r w:rsidRPr="00056847">
        <w:rPr>
          <w:rFonts w:ascii="Times New Roman" w:eastAsia="Times New Roman" w:hAnsi="Times New Roman" w:cs="Times New Roman"/>
          <w:sz w:val="24"/>
          <w:szCs w:val="24"/>
          <w:lang w:eastAsia="ru-RU"/>
        </w:rPr>
        <w:t>Программа образования учащихся с умеренной и тяже</w:t>
      </w:r>
      <w:r w:rsidRPr="00056847">
        <w:rPr>
          <w:rFonts w:ascii="Times New Roman" w:eastAsia="Times New Roman" w:hAnsi="Times New Roman" w:cs="Times New Roman"/>
          <w:sz w:val="24"/>
          <w:szCs w:val="24"/>
          <w:lang w:eastAsia="ru-RU"/>
        </w:rPr>
        <w:softHyphen/>
        <w:t xml:space="preserve">лой умственной отсталостью / Л. Б. </w:t>
      </w:r>
      <w:proofErr w:type="spellStart"/>
      <w:r w:rsidRPr="00056847">
        <w:rPr>
          <w:rFonts w:ascii="Times New Roman" w:eastAsia="Times New Roman" w:hAnsi="Times New Roman" w:cs="Times New Roman"/>
          <w:sz w:val="24"/>
          <w:szCs w:val="24"/>
          <w:lang w:eastAsia="ru-RU"/>
        </w:rPr>
        <w:t>Баряева</w:t>
      </w:r>
      <w:proofErr w:type="spellEnd"/>
      <w:r w:rsidRPr="00056847">
        <w:rPr>
          <w:rFonts w:ascii="Times New Roman" w:eastAsia="Times New Roman" w:hAnsi="Times New Roman" w:cs="Times New Roman"/>
          <w:sz w:val="24"/>
          <w:szCs w:val="24"/>
          <w:lang w:eastAsia="ru-RU"/>
        </w:rPr>
        <w:t xml:space="preserve">, Д. И. Бойков, В. И. </w:t>
      </w:r>
      <w:proofErr w:type="spellStart"/>
      <w:r w:rsidRPr="00056847">
        <w:rPr>
          <w:rFonts w:ascii="Times New Roman" w:eastAsia="Times New Roman" w:hAnsi="Times New Roman" w:cs="Times New Roman"/>
          <w:sz w:val="24"/>
          <w:szCs w:val="24"/>
          <w:lang w:eastAsia="ru-RU"/>
        </w:rPr>
        <w:t>Липакова</w:t>
      </w:r>
      <w:proofErr w:type="spellEnd"/>
      <w:r w:rsidRPr="00056847">
        <w:rPr>
          <w:rFonts w:ascii="Times New Roman" w:eastAsia="Times New Roman" w:hAnsi="Times New Roman" w:cs="Times New Roman"/>
          <w:sz w:val="24"/>
          <w:szCs w:val="24"/>
          <w:lang w:eastAsia="ru-RU"/>
        </w:rPr>
        <w:t xml:space="preserve"> и др.; Под. ред. Л. Б. </w:t>
      </w:r>
      <w:proofErr w:type="spellStart"/>
      <w:r w:rsidRPr="00056847">
        <w:rPr>
          <w:rFonts w:ascii="Times New Roman" w:eastAsia="Times New Roman" w:hAnsi="Times New Roman" w:cs="Times New Roman"/>
          <w:sz w:val="24"/>
          <w:szCs w:val="24"/>
          <w:lang w:eastAsia="ru-RU"/>
        </w:rPr>
        <w:t>Баряевой</w:t>
      </w:r>
      <w:proofErr w:type="spellEnd"/>
      <w:r w:rsidRPr="00056847">
        <w:rPr>
          <w:rFonts w:ascii="Times New Roman" w:eastAsia="Times New Roman" w:hAnsi="Times New Roman" w:cs="Times New Roman"/>
          <w:sz w:val="24"/>
          <w:szCs w:val="24"/>
          <w:lang w:eastAsia="ru-RU"/>
        </w:rPr>
        <w:t>, Н. Н. Яков</w:t>
      </w:r>
      <w:r w:rsidRPr="00056847">
        <w:rPr>
          <w:rFonts w:ascii="Times New Roman" w:eastAsia="Times New Roman" w:hAnsi="Times New Roman" w:cs="Times New Roman"/>
          <w:sz w:val="24"/>
          <w:szCs w:val="24"/>
          <w:lang w:eastAsia="ru-RU"/>
        </w:rPr>
        <w:softHyphen/>
        <w:t xml:space="preserve">левой. — </w:t>
      </w:r>
      <w:proofErr w:type="gramStart"/>
      <w:r w:rsidRPr="00056847">
        <w:rPr>
          <w:rFonts w:ascii="Times New Roman" w:eastAsia="Times New Roman" w:hAnsi="Times New Roman" w:cs="Times New Roman"/>
          <w:sz w:val="24"/>
          <w:szCs w:val="24"/>
          <w:lang w:eastAsia="ru-RU"/>
        </w:rPr>
        <w:t>СПб.:</w:t>
      </w:r>
      <w:proofErr w:type="gramEnd"/>
      <w:r w:rsidRPr="00056847">
        <w:rPr>
          <w:rFonts w:ascii="Times New Roman" w:eastAsia="Times New Roman" w:hAnsi="Times New Roman" w:cs="Times New Roman"/>
          <w:sz w:val="24"/>
          <w:szCs w:val="24"/>
          <w:lang w:eastAsia="ru-RU"/>
        </w:rPr>
        <w:t xml:space="preserve"> ЦДК проф. Л. Б. </w:t>
      </w:r>
      <w:proofErr w:type="spellStart"/>
      <w:r w:rsidRPr="00056847">
        <w:rPr>
          <w:rFonts w:ascii="Times New Roman" w:eastAsia="Times New Roman" w:hAnsi="Times New Roman" w:cs="Times New Roman"/>
          <w:sz w:val="24"/>
          <w:szCs w:val="24"/>
          <w:lang w:eastAsia="ru-RU"/>
        </w:rPr>
        <w:t>Баряевой</w:t>
      </w:r>
      <w:proofErr w:type="spellEnd"/>
      <w:r w:rsidRPr="00056847">
        <w:rPr>
          <w:rFonts w:ascii="Times New Roman" w:eastAsia="Times New Roman" w:hAnsi="Times New Roman" w:cs="Times New Roman"/>
          <w:sz w:val="24"/>
          <w:szCs w:val="24"/>
          <w:lang w:eastAsia="ru-RU"/>
        </w:rPr>
        <w:t>, 2011. — 480 с.</w:t>
      </w:r>
    </w:p>
    <w:p w:rsidR="00056847" w:rsidRPr="00056847" w:rsidRDefault="00056847" w:rsidP="00056847">
      <w:pPr>
        <w:numPr>
          <w:ilvl w:val="0"/>
          <w:numId w:val="3"/>
        </w:numPr>
        <w:spacing w:after="0" w:line="240" w:lineRule="auto"/>
        <w:rPr>
          <w:rFonts w:ascii="Times New Roman" w:eastAsia="Times New Roman" w:hAnsi="Times New Roman" w:cs="Times New Roman"/>
          <w:sz w:val="24"/>
          <w:szCs w:val="24"/>
          <w:lang w:eastAsia="ru-RU"/>
        </w:rPr>
      </w:pPr>
      <w:r w:rsidRPr="00056847">
        <w:rPr>
          <w:rFonts w:ascii="Times New Roman" w:eastAsia="Times New Roman" w:hAnsi="Times New Roman" w:cs="Times New Roman"/>
          <w:sz w:val="24"/>
          <w:szCs w:val="24"/>
          <w:lang w:eastAsia="ru-RU"/>
        </w:rPr>
        <w:t xml:space="preserve">Адаптированная основная общеобразовательная программа образования </w:t>
      </w:r>
      <w:proofErr w:type="gramStart"/>
      <w:r w:rsidRPr="00056847">
        <w:rPr>
          <w:rFonts w:ascii="Times New Roman" w:eastAsia="Times New Roman" w:hAnsi="Times New Roman" w:cs="Times New Roman"/>
          <w:sz w:val="24"/>
          <w:szCs w:val="24"/>
          <w:lang w:eastAsia="ru-RU"/>
        </w:rPr>
        <w:t>обучающихся  с</w:t>
      </w:r>
      <w:proofErr w:type="gramEnd"/>
      <w:r w:rsidRPr="00056847">
        <w:rPr>
          <w:rFonts w:ascii="Times New Roman" w:eastAsia="Times New Roman" w:hAnsi="Times New Roman" w:cs="Times New Roman"/>
          <w:sz w:val="24"/>
          <w:szCs w:val="24"/>
          <w:lang w:eastAsia="ru-RU"/>
        </w:rPr>
        <w:t xml:space="preserve"> умеренной тяжелой и глубокой умственной отсталостью(интеллектуальными нарушениями), тяжелыми и множественными нарушениями развития МБОУ «</w:t>
      </w:r>
      <w:proofErr w:type="spellStart"/>
      <w:r w:rsidRPr="00056847">
        <w:rPr>
          <w:rFonts w:ascii="Times New Roman" w:eastAsia="Times New Roman" w:hAnsi="Times New Roman" w:cs="Times New Roman"/>
          <w:sz w:val="24"/>
          <w:szCs w:val="24"/>
          <w:lang w:eastAsia="ru-RU"/>
        </w:rPr>
        <w:t>Карапсельская</w:t>
      </w:r>
      <w:proofErr w:type="spellEnd"/>
      <w:r w:rsidRPr="00056847">
        <w:rPr>
          <w:rFonts w:ascii="Times New Roman" w:eastAsia="Times New Roman" w:hAnsi="Times New Roman" w:cs="Times New Roman"/>
          <w:sz w:val="24"/>
          <w:szCs w:val="24"/>
          <w:lang w:eastAsia="ru-RU"/>
        </w:rPr>
        <w:t xml:space="preserve"> СОШ №13»</w:t>
      </w:r>
    </w:p>
    <w:p w:rsidR="00056847" w:rsidRDefault="00056847" w:rsidP="00056847">
      <w:pPr>
        <w:numPr>
          <w:ilvl w:val="0"/>
          <w:numId w:val="3"/>
        </w:numPr>
        <w:spacing w:after="200" w:line="276" w:lineRule="auto"/>
        <w:contextualSpacing/>
        <w:rPr>
          <w:rFonts w:ascii="Times New Roman" w:eastAsia="Calibri" w:hAnsi="Times New Roman" w:cs="Times New Roman"/>
          <w:sz w:val="24"/>
          <w:szCs w:val="24"/>
        </w:rPr>
      </w:pPr>
      <w:r w:rsidRPr="00056847">
        <w:rPr>
          <w:rFonts w:ascii="Times New Roman" w:eastAsia="Calibri" w:hAnsi="Times New Roman" w:cs="Times New Roman"/>
          <w:sz w:val="24"/>
          <w:szCs w:val="24"/>
        </w:rPr>
        <w:t>Учебный план, годовой календарный учебны</w:t>
      </w:r>
      <w:r w:rsidR="00A17CCC">
        <w:rPr>
          <w:rFonts w:ascii="Times New Roman" w:eastAsia="Calibri" w:hAnsi="Times New Roman" w:cs="Times New Roman"/>
          <w:sz w:val="24"/>
          <w:szCs w:val="24"/>
        </w:rPr>
        <w:t>й график МБОУ «</w:t>
      </w:r>
      <w:proofErr w:type="spellStart"/>
      <w:r w:rsidR="00A17CCC">
        <w:rPr>
          <w:rFonts w:ascii="Times New Roman" w:eastAsia="Calibri" w:hAnsi="Times New Roman" w:cs="Times New Roman"/>
          <w:sz w:val="24"/>
          <w:szCs w:val="24"/>
        </w:rPr>
        <w:t>Карапсельская</w:t>
      </w:r>
      <w:proofErr w:type="spellEnd"/>
      <w:r w:rsidR="00A17CCC">
        <w:rPr>
          <w:rFonts w:ascii="Times New Roman" w:eastAsia="Calibri" w:hAnsi="Times New Roman" w:cs="Times New Roman"/>
          <w:sz w:val="24"/>
          <w:szCs w:val="24"/>
        </w:rPr>
        <w:t xml:space="preserve"> СО</w:t>
      </w:r>
      <w:r w:rsidRPr="00056847">
        <w:rPr>
          <w:rFonts w:ascii="Times New Roman" w:eastAsia="Calibri" w:hAnsi="Times New Roman" w:cs="Times New Roman"/>
          <w:sz w:val="24"/>
          <w:szCs w:val="24"/>
        </w:rPr>
        <w:t>Ш № 13» на 20</w:t>
      </w:r>
      <w:r>
        <w:rPr>
          <w:rFonts w:ascii="Times New Roman" w:eastAsia="Calibri" w:hAnsi="Times New Roman" w:cs="Times New Roman"/>
          <w:sz w:val="24"/>
          <w:szCs w:val="24"/>
        </w:rPr>
        <w:t>20-2021</w:t>
      </w:r>
      <w:r w:rsidRPr="00056847">
        <w:rPr>
          <w:rFonts w:ascii="Times New Roman" w:eastAsia="Calibri" w:hAnsi="Times New Roman" w:cs="Times New Roman"/>
          <w:sz w:val="24"/>
          <w:szCs w:val="24"/>
        </w:rPr>
        <w:t xml:space="preserve"> учебный год </w:t>
      </w:r>
    </w:p>
    <w:p w:rsidR="00056847" w:rsidRDefault="00056847" w:rsidP="002F7A4F">
      <w:pPr>
        <w:spacing w:after="200" w:line="276" w:lineRule="auto"/>
        <w:ind w:left="360"/>
        <w:contextualSpacing/>
        <w:rPr>
          <w:rFonts w:ascii="Times New Roman" w:eastAsia="Calibri" w:hAnsi="Times New Roman" w:cs="Times New Roman"/>
          <w:sz w:val="24"/>
          <w:szCs w:val="24"/>
        </w:rPr>
      </w:pPr>
    </w:p>
    <w:p w:rsidR="00056847" w:rsidRPr="00056847" w:rsidRDefault="00056847" w:rsidP="00056847">
      <w:pPr>
        <w:spacing w:after="0" w:line="240" w:lineRule="auto"/>
        <w:jc w:val="both"/>
        <w:rPr>
          <w:rFonts w:ascii="Times New Roman" w:eastAsia="Times New Roman" w:hAnsi="Times New Roman" w:cs="Times New Roman"/>
          <w:sz w:val="24"/>
          <w:szCs w:val="24"/>
          <w:lang w:eastAsia="ru-RU"/>
        </w:rPr>
      </w:pPr>
    </w:p>
    <w:p w:rsidR="00056847" w:rsidRPr="00056847" w:rsidRDefault="00056847" w:rsidP="00056847">
      <w:pPr>
        <w:spacing w:after="0" w:line="276" w:lineRule="auto"/>
        <w:jc w:val="both"/>
        <w:rPr>
          <w:rFonts w:ascii="Times New Roman" w:eastAsia="Times New Roman" w:hAnsi="Times New Roman" w:cs="Times New Roman"/>
          <w:b/>
          <w:sz w:val="24"/>
          <w:szCs w:val="24"/>
          <w:lang w:eastAsia="ru-RU"/>
        </w:rPr>
      </w:pPr>
      <w:r w:rsidRPr="00056847">
        <w:rPr>
          <w:rFonts w:ascii="Times New Roman" w:eastAsia="Times New Roman" w:hAnsi="Times New Roman" w:cs="Times New Roman"/>
          <w:sz w:val="24"/>
          <w:szCs w:val="24"/>
          <w:lang w:eastAsia="ru-RU"/>
        </w:rPr>
        <w:t xml:space="preserve">       </w:t>
      </w:r>
      <w:r w:rsidRPr="00056847">
        <w:rPr>
          <w:rFonts w:ascii="Times New Roman" w:eastAsia="Times New Roman" w:hAnsi="Times New Roman" w:cs="Times New Roman"/>
          <w:b/>
          <w:sz w:val="24"/>
          <w:szCs w:val="24"/>
          <w:lang w:eastAsia="ru-RU"/>
        </w:rPr>
        <w:t>Место учебной дисциплины в учебном плане.</w:t>
      </w:r>
    </w:p>
    <w:p w:rsidR="00056847" w:rsidRPr="00056847" w:rsidRDefault="00056847" w:rsidP="00056847">
      <w:pPr>
        <w:spacing w:after="0" w:line="276" w:lineRule="auto"/>
        <w:ind w:firstLine="708"/>
        <w:jc w:val="both"/>
        <w:rPr>
          <w:rFonts w:ascii="Times New Roman" w:eastAsia="Times New Roman" w:hAnsi="Times New Roman" w:cs="Times New Roman"/>
          <w:sz w:val="24"/>
          <w:szCs w:val="24"/>
          <w:lang w:eastAsia="ru-RU"/>
        </w:rPr>
      </w:pPr>
      <w:r w:rsidRPr="00056847">
        <w:rPr>
          <w:rFonts w:ascii="Times New Roman" w:eastAsia="Times New Roman" w:hAnsi="Times New Roman" w:cs="Times New Roman"/>
          <w:sz w:val="24"/>
          <w:szCs w:val="24"/>
          <w:lang w:eastAsia="ru-RU"/>
        </w:rPr>
        <w:t xml:space="preserve">На изучение учебной дисциплины «Изобразительное искусство» в </w:t>
      </w:r>
      <w:r w:rsidR="002F7A4F">
        <w:rPr>
          <w:rFonts w:ascii="Times New Roman" w:eastAsia="Times New Roman" w:hAnsi="Times New Roman" w:cs="Times New Roman"/>
          <w:sz w:val="24"/>
          <w:szCs w:val="24"/>
          <w:lang w:eastAsia="ru-RU"/>
        </w:rPr>
        <w:t>6</w:t>
      </w:r>
      <w:r w:rsidRPr="00056847">
        <w:rPr>
          <w:rFonts w:ascii="Times New Roman" w:eastAsia="Times New Roman" w:hAnsi="Times New Roman" w:cs="Times New Roman"/>
          <w:sz w:val="24"/>
          <w:szCs w:val="24"/>
          <w:lang w:eastAsia="ru-RU"/>
        </w:rPr>
        <w:t xml:space="preserve"> классе отводится 1 час в неделю, общий объем составляет 34 часа.</w:t>
      </w:r>
    </w:p>
    <w:p w:rsidR="00917F24" w:rsidRDefault="00917F24" w:rsidP="00917F24">
      <w:pPr>
        <w:spacing w:after="0" w:line="240" w:lineRule="auto"/>
        <w:ind w:left="780"/>
        <w:rPr>
          <w:rFonts w:ascii="Times New Roman" w:eastAsia="Times New Roman" w:hAnsi="Times New Roman" w:cs="Times New Roman"/>
          <w:sz w:val="24"/>
          <w:szCs w:val="24"/>
          <w:lang w:eastAsia="ru-RU"/>
        </w:rPr>
      </w:pPr>
    </w:p>
    <w:p w:rsidR="00056847" w:rsidRDefault="00056847" w:rsidP="00917F24">
      <w:pPr>
        <w:spacing w:after="0" w:line="240" w:lineRule="auto"/>
        <w:ind w:left="780"/>
        <w:rPr>
          <w:rFonts w:ascii="Times New Roman" w:eastAsia="Times New Roman" w:hAnsi="Times New Roman" w:cs="Times New Roman"/>
          <w:sz w:val="24"/>
          <w:szCs w:val="24"/>
          <w:lang w:eastAsia="ru-RU"/>
        </w:rPr>
      </w:pPr>
    </w:p>
    <w:p w:rsidR="00056847" w:rsidRPr="00056847" w:rsidRDefault="00BA480D" w:rsidP="00A00351">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56847" w:rsidRPr="00056847">
        <w:rPr>
          <w:rFonts w:ascii="Times New Roman" w:eastAsia="Times New Roman" w:hAnsi="Times New Roman" w:cs="Times New Roman"/>
          <w:sz w:val="24"/>
          <w:szCs w:val="24"/>
          <w:lang w:eastAsia="ru-RU"/>
        </w:rPr>
        <w:t xml:space="preserve">Адаптированная рабочая </w:t>
      </w:r>
      <w:proofErr w:type="gramStart"/>
      <w:r w:rsidR="00056847" w:rsidRPr="00056847">
        <w:rPr>
          <w:rFonts w:ascii="Times New Roman" w:eastAsia="Times New Roman" w:hAnsi="Times New Roman" w:cs="Times New Roman"/>
          <w:sz w:val="24"/>
          <w:szCs w:val="24"/>
          <w:lang w:eastAsia="ru-RU"/>
        </w:rPr>
        <w:t>программа  составлена</w:t>
      </w:r>
      <w:proofErr w:type="gramEnd"/>
      <w:r w:rsidR="00056847" w:rsidRPr="00056847">
        <w:rPr>
          <w:rFonts w:ascii="Times New Roman" w:eastAsia="Times New Roman" w:hAnsi="Times New Roman" w:cs="Times New Roman"/>
          <w:sz w:val="24"/>
          <w:szCs w:val="24"/>
          <w:lang w:eastAsia="ru-RU"/>
        </w:rPr>
        <w:t xml:space="preserve"> с учетом возраста, психофизиологических  особенностей и диагноза обучаемой на дому Гордиенко Дианы Николаевны.  По результатам комплексного психолого-медико-педагогического обследования рекомендовано обучение Гордиенко Дианы по адаптированной основной общеобразовательной программе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w:t>
      </w:r>
      <w:proofErr w:type="gramStart"/>
      <w:r w:rsidR="00056847" w:rsidRPr="00056847">
        <w:rPr>
          <w:rFonts w:ascii="Times New Roman" w:eastAsia="Times New Roman" w:hAnsi="Times New Roman" w:cs="Times New Roman"/>
          <w:sz w:val="24"/>
          <w:szCs w:val="24"/>
          <w:lang w:eastAsia="ru-RU"/>
        </w:rPr>
        <w:t>Девочке  трудно</w:t>
      </w:r>
      <w:proofErr w:type="gramEnd"/>
      <w:r w:rsidR="00056847" w:rsidRPr="00056847">
        <w:rPr>
          <w:rFonts w:ascii="Times New Roman" w:eastAsia="Times New Roman" w:hAnsi="Times New Roman" w:cs="Times New Roman"/>
          <w:sz w:val="24"/>
          <w:szCs w:val="24"/>
          <w:lang w:eastAsia="ru-RU"/>
        </w:rPr>
        <w:t xml:space="preserve"> 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 ДЦП (передвигаться не может, </w:t>
      </w:r>
      <w:proofErr w:type="spellStart"/>
      <w:r w:rsidR="00056847" w:rsidRPr="00056847">
        <w:rPr>
          <w:rFonts w:ascii="Times New Roman" w:eastAsia="Times New Roman" w:hAnsi="Times New Roman" w:cs="Times New Roman"/>
          <w:sz w:val="24"/>
          <w:szCs w:val="24"/>
          <w:lang w:eastAsia="ru-RU"/>
        </w:rPr>
        <w:t>колясочница</w:t>
      </w:r>
      <w:proofErr w:type="spellEnd"/>
      <w:r w:rsidR="00056847" w:rsidRPr="00056847">
        <w:rPr>
          <w:rFonts w:ascii="Times New Roman" w:eastAsia="Times New Roman" w:hAnsi="Times New Roman" w:cs="Times New Roman"/>
          <w:sz w:val="24"/>
          <w:szCs w:val="24"/>
          <w:lang w:eastAsia="ru-RU"/>
        </w:rPr>
        <w:t xml:space="preserve">). Не может говорить, </w:t>
      </w:r>
      <w:r w:rsidR="00056847">
        <w:rPr>
          <w:rFonts w:ascii="Times New Roman" w:eastAsia="Times New Roman" w:hAnsi="Times New Roman" w:cs="Times New Roman"/>
          <w:sz w:val="24"/>
          <w:szCs w:val="24"/>
          <w:lang w:eastAsia="ru-RU"/>
        </w:rPr>
        <w:t xml:space="preserve">но </w:t>
      </w:r>
      <w:r w:rsidR="00056847" w:rsidRPr="00056847">
        <w:rPr>
          <w:rFonts w:ascii="Times New Roman" w:eastAsia="Times New Roman" w:hAnsi="Times New Roman" w:cs="Times New Roman"/>
          <w:sz w:val="24"/>
          <w:szCs w:val="24"/>
          <w:lang w:eastAsia="ru-RU"/>
        </w:rPr>
        <w:t xml:space="preserve">в состоянии произносить по подражанию несколько гласных и согласных звуков, несколько несложных слов, выражает </w:t>
      </w:r>
      <w:r w:rsidR="00056847">
        <w:rPr>
          <w:rFonts w:ascii="Times New Roman" w:eastAsia="Times New Roman" w:hAnsi="Times New Roman" w:cs="Times New Roman"/>
          <w:sz w:val="24"/>
          <w:szCs w:val="24"/>
          <w:lang w:eastAsia="ru-RU"/>
        </w:rPr>
        <w:t xml:space="preserve">разные </w:t>
      </w:r>
      <w:r w:rsidR="00056847" w:rsidRPr="00056847">
        <w:rPr>
          <w:rFonts w:ascii="Times New Roman" w:eastAsia="Times New Roman" w:hAnsi="Times New Roman" w:cs="Times New Roman"/>
          <w:sz w:val="24"/>
          <w:szCs w:val="24"/>
          <w:lang w:eastAsia="ru-RU"/>
        </w:rPr>
        <w:t xml:space="preserve">эмоции, не </w:t>
      </w:r>
      <w:r w:rsidR="00056847" w:rsidRPr="00056847">
        <w:rPr>
          <w:rFonts w:ascii="Times New Roman" w:eastAsia="Times New Roman" w:hAnsi="Times New Roman" w:cs="Times New Roman"/>
          <w:sz w:val="24"/>
          <w:szCs w:val="24"/>
          <w:lang w:eastAsia="ru-RU"/>
        </w:rPr>
        <w:lastRenderedPageBreak/>
        <w:t xml:space="preserve">может ходить, не владеет координацией рук, очень быстрая утомляемость. Внимание долго удерживать не может. </w:t>
      </w:r>
    </w:p>
    <w:p w:rsidR="00056847" w:rsidRPr="00056847" w:rsidRDefault="00056847" w:rsidP="00056847">
      <w:pPr>
        <w:spacing w:after="0" w:line="240" w:lineRule="auto"/>
        <w:ind w:firstLine="708"/>
        <w:jc w:val="both"/>
        <w:rPr>
          <w:rFonts w:ascii="Times New Roman" w:eastAsia="Times New Roman" w:hAnsi="Times New Roman" w:cs="Times New Roman"/>
          <w:sz w:val="24"/>
          <w:szCs w:val="24"/>
          <w:lang w:eastAsia="ru-RU"/>
        </w:rPr>
      </w:pPr>
      <w:r w:rsidRPr="00056847">
        <w:rPr>
          <w:rFonts w:ascii="Times New Roman" w:eastAsia="Times New Roman" w:hAnsi="Times New Roman" w:cs="Times New Roman"/>
          <w:sz w:val="24"/>
          <w:szCs w:val="24"/>
          <w:lang w:eastAsia="ru-RU"/>
        </w:rPr>
        <w:t xml:space="preserve">Недоразвитие коммуникативной функции речи у данной категории учащихся рассматривается как часть общего нарушения коммуникативной деятельности. Регулятивная функция речи страдает, речь практически не включается в процесс деятельности, не оказывает на нее должного регулирующего влияния. </w:t>
      </w:r>
    </w:p>
    <w:p w:rsidR="00056847" w:rsidRPr="00917F24" w:rsidRDefault="00056847" w:rsidP="00056847">
      <w:pPr>
        <w:spacing w:after="200" w:line="276" w:lineRule="auto"/>
        <w:ind w:firstLine="708"/>
        <w:jc w:val="both"/>
        <w:rPr>
          <w:rFonts w:ascii="Times New Roman" w:eastAsia="Times New Roman" w:hAnsi="Times New Roman" w:cs="Times New Roman"/>
          <w:sz w:val="24"/>
          <w:szCs w:val="24"/>
          <w:lang w:eastAsia="ru-RU"/>
        </w:rPr>
      </w:pPr>
      <w:r w:rsidRPr="00056847">
        <w:rPr>
          <w:rFonts w:ascii="Times New Roman" w:eastAsia="Times New Roman" w:hAnsi="Times New Roman" w:cs="Times New Roman"/>
          <w:sz w:val="24"/>
          <w:szCs w:val="24"/>
          <w:lang w:eastAsia="ru-RU"/>
        </w:rPr>
        <w:t>Основной целью уроков изобразительного искусства является расширение кругозора учащегося с тяжелой умственной отсталостью, его знаний о явлени</w:t>
      </w:r>
      <w:r>
        <w:rPr>
          <w:rFonts w:ascii="Times New Roman" w:eastAsia="Times New Roman" w:hAnsi="Times New Roman" w:cs="Times New Roman"/>
          <w:sz w:val="24"/>
          <w:szCs w:val="24"/>
          <w:lang w:eastAsia="ru-RU"/>
        </w:rPr>
        <w:t>ях и предметах окружающего мира.</w:t>
      </w:r>
    </w:p>
    <w:p w:rsidR="00917F24" w:rsidRPr="00917F24" w:rsidRDefault="00917F24" w:rsidP="00917F24">
      <w:pPr>
        <w:spacing w:after="200" w:line="276" w:lineRule="auto"/>
        <w:rPr>
          <w:rFonts w:ascii="Times New Roman" w:eastAsia="Times New Roman" w:hAnsi="Times New Roman" w:cs="Times New Roman"/>
          <w:b/>
          <w:sz w:val="24"/>
          <w:szCs w:val="24"/>
          <w:lang w:eastAsia="ru-RU"/>
        </w:rPr>
      </w:pPr>
      <w:r w:rsidRPr="00917F24">
        <w:rPr>
          <w:rFonts w:ascii="Times New Roman" w:eastAsia="Times New Roman" w:hAnsi="Times New Roman" w:cs="Times New Roman"/>
          <w:b/>
          <w:sz w:val="24"/>
          <w:szCs w:val="24"/>
          <w:lang w:eastAsia="ru-RU"/>
        </w:rPr>
        <w:t xml:space="preserve">                                  Цели преподавания предмета:</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воспитание эстетического восприятия, интереса к изобразительному искусству; обогащение нравственного опыта, представлений о культуре народов многонациональной России;</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развитие воображения, желания и умения подходить к любой своей деятельности творчески; способности к восприятию искусства и окружающего мира; умений и навыков сотрудничества в художественной деятельности;</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xml:space="preserve">- освоение первоначальных знаний о различных </w:t>
      </w:r>
      <w:proofErr w:type="gramStart"/>
      <w:r w:rsidRPr="00917F24">
        <w:rPr>
          <w:rFonts w:ascii="Times New Roman" w:eastAsia="Times New Roman" w:hAnsi="Times New Roman" w:cs="Times New Roman"/>
          <w:sz w:val="24"/>
          <w:szCs w:val="24"/>
          <w:lang w:eastAsia="ru-RU"/>
        </w:rPr>
        <w:t>видах  искусства</w:t>
      </w:r>
      <w:proofErr w:type="gramEnd"/>
      <w:r w:rsidRPr="00917F24">
        <w:rPr>
          <w:rFonts w:ascii="Times New Roman" w:eastAsia="Times New Roman" w:hAnsi="Times New Roman" w:cs="Times New Roman"/>
          <w:sz w:val="24"/>
          <w:szCs w:val="24"/>
          <w:lang w:eastAsia="ru-RU"/>
        </w:rPr>
        <w:t>: изобразительных, декоративно-прикладных, архитектуре - их роли в жизни человека и общества;</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овладение элементарной художественной грамотой; формирование художественного кругозора и приобретение опыта работы в различных видах художественно-творческой деятельности, с разными художественными материалами; совершенствование эстетического вкуса.</w:t>
      </w:r>
    </w:p>
    <w:p w:rsidR="00917F24" w:rsidRPr="00917F24" w:rsidRDefault="00917F24" w:rsidP="00917F24">
      <w:pPr>
        <w:spacing w:after="0" w:line="276" w:lineRule="auto"/>
        <w:rPr>
          <w:rFonts w:ascii="Times New Roman" w:eastAsia="Times New Roman" w:hAnsi="Times New Roman" w:cs="Times New Roman"/>
          <w:b/>
          <w:sz w:val="24"/>
          <w:szCs w:val="24"/>
          <w:lang w:eastAsia="ru-RU"/>
        </w:rPr>
      </w:pPr>
      <w:r w:rsidRPr="00917F24">
        <w:rPr>
          <w:rFonts w:ascii="Times New Roman" w:eastAsia="Times New Roman" w:hAnsi="Times New Roman" w:cs="Times New Roman"/>
          <w:b/>
          <w:sz w:val="24"/>
          <w:szCs w:val="24"/>
          <w:lang w:eastAsia="ru-RU"/>
        </w:rPr>
        <w:t>Данные цели реализуются в конкретных задачах обучения:</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совершенствование эмоционально-образного восприятия произведений искусства и окружающего мира;</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развитие способности видеть проявление художественной культуры в реальной жизни (музеи, архитектура, дизайн, скульптура и пр.);</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формирование навыков работы с различными художественными материалами.</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p>
    <w:p w:rsidR="00917F24" w:rsidRPr="00917F24" w:rsidRDefault="00917F24" w:rsidP="00917F24">
      <w:pPr>
        <w:spacing w:after="0" w:line="276" w:lineRule="auto"/>
        <w:rPr>
          <w:rFonts w:ascii="Times New Roman" w:eastAsia="Times New Roman" w:hAnsi="Times New Roman" w:cs="Times New Roman"/>
          <w:b/>
          <w:sz w:val="24"/>
          <w:szCs w:val="24"/>
          <w:lang w:eastAsia="ru-RU"/>
        </w:rPr>
      </w:pPr>
      <w:r w:rsidRPr="00917F24">
        <w:rPr>
          <w:rFonts w:ascii="Times New Roman" w:eastAsia="Times New Roman" w:hAnsi="Times New Roman" w:cs="Times New Roman"/>
          <w:b/>
          <w:sz w:val="24"/>
          <w:szCs w:val="24"/>
          <w:lang w:eastAsia="ru-RU"/>
        </w:rPr>
        <w:t xml:space="preserve">                                   Общая характеристика учебного предмета</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Изобразительное искусство в начальной школе в основном направлено на формирование эмоционально-образного, художественного типа мышления, что является условием становления интеллектуальной и духовной деятельности растущей личности.</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xml:space="preserve">Для выполнения поставленных учебно-воспитательных </w:t>
      </w:r>
      <w:proofErr w:type="gramStart"/>
      <w:r w:rsidRPr="00917F24">
        <w:rPr>
          <w:rFonts w:ascii="Times New Roman" w:eastAsia="Times New Roman" w:hAnsi="Times New Roman" w:cs="Times New Roman"/>
          <w:sz w:val="24"/>
          <w:szCs w:val="24"/>
          <w:lang w:eastAsia="ru-RU"/>
        </w:rPr>
        <w:t>задач,  программой</w:t>
      </w:r>
      <w:proofErr w:type="gramEnd"/>
      <w:r w:rsidRPr="00917F24">
        <w:rPr>
          <w:rFonts w:ascii="Times New Roman" w:eastAsia="Times New Roman" w:hAnsi="Times New Roman" w:cs="Times New Roman"/>
          <w:sz w:val="24"/>
          <w:szCs w:val="24"/>
          <w:lang w:eastAsia="ru-RU"/>
        </w:rPr>
        <w:t xml:space="preserve"> предусмот</w:t>
      </w:r>
      <w:r w:rsidRPr="00917F24">
        <w:rPr>
          <w:rFonts w:ascii="Times New Roman" w:eastAsia="Times New Roman" w:hAnsi="Times New Roman" w:cs="Times New Roman"/>
          <w:sz w:val="24"/>
          <w:szCs w:val="24"/>
          <w:lang w:eastAsia="ru-RU"/>
        </w:rPr>
        <w:softHyphen/>
        <w:t>рены следующие основные виды занятий:</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xml:space="preserve">рисование с натуры </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xml:space="preserve">рисование на темы и иллюстрирование </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декоративное рисование,</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беседы об изобразительном искусстве и красоте вокруг нас.</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Программа «Изобразительное искусство» предусматривает чередование индивидуального практического творчества и коллективной творческой работы, освоение учениками различных художественных материалов (гуашь, акварель, карандаши и т.д.), постоянную смену художественных материалов.</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Практическая творческая работа с целью овладения практическими умениями и навыками представлена в следующих направлениях:</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lastRenderedPageBreak/>
        <w:t>- использование различных художественных материалов, приемов и техник;</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изображение предметного мира, природы и человека в процессе работы с натуры, по памяти, по представлению и на основе фантазии;</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передача характера, эмоционального состояния и своего отношения к природе, человеку;</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выражение настроения художественными средствами;</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компоновка на плоскости листа и в объеме задуманного художественного образа;</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xml:space="preserve">- использование в художественно-творческой деятельности основ </w:t>
      </w:r>
      <w:proofErr w:type="spellStart"/>
      <w:r w:rsidRPr="00917F24">
        <w:rPr>
          <w:rFonts w:ascii="Times New Roman" w:eastAsia="Times New Roman" w:hAnsi="Times New Roman" w:cs="Times New Roman"/>
          <w:sz w:val="24"/>
          <w:szCs w:val="24"/>
          <w:lang w:eastAsia="ru-RU"/>
        </w:rPr>
        <w:t>цветоведения</w:t>
      </w:r>
      <w:proofErr w:type="spellEnd"/>
      <w:r w:rsidRPr="00917F24">
        <w:rPr>
          <w:rFonts w:ascii="Times New Roman" w:eastAsia="Times New Roman" w:hAnsi="Times New Roman" w:cs="Times New Roman"/>
          <w:sz w:val="24"/>
          <w:szCs w:val="24"/>
          <w:lang w:eastAsia="ru-RU"/>
        </w:rPr>
        <w:t>;</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использование знаний графической грамоты;</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овладение навыками коллективной деятельности в процессе совместной работы в команде одноклассников под руководством учителя;</w:t>
      </w:r>
    </w:p>
    <w:p w:rsidR="00917F24" w:rsidRPr="00917F24" w:rsidRDefault="00917F24" w:rsidP="00917F24">
      <w:pPr>
        <w:spacing w:after="0" w:line="240" w:lineRule="auto"/>
        <w:rPr>
          <w:rFonts w:ascii="Times New Roman" w:eastAsia="Times New Roman" w:hAnsi="Times New Roman" w:cs="Times New Roman"/>
          <w:b/>
          <w:sz w:val="24"/>
          <w:szCs w:val="24"/>
          <w:lang w:eastAsia="ru-RU"/>
        </w:rPr>
      </w:pPr>
    </w:p>
    <w:p w:rsidR="00917F24" w:rsidRPr="00917F24" w:rsidRDefault="00917F24" w:rsidP="00917F24">
      <w:pPr>
        <w:spacing w:after="0" w:line="240" w:lineRule="auto"/>
        <w:rPr>
          <w:rFonts w:ascii="Times New Roman" w:eastAsia="Times New Roman" w:hAnsi="Times New Roman" w:cs="Times New Roman"/>
          <w:b/>
          <w:szCs w:val="24"/>
          <w:lang w:eastAsia="ru-RU"/>
        </w:rPr>
      </w:pPr>
      <w:r w:rsidRPr="00917F24">
        <w:rPr>
          <w:rFonts w:ascii="Times New Roman" w:eastAsia="Times New Roman" w:hAnsi="Times New Roman" w:cs="Times New Roman"/>
          <w:b/>
          <w:sz w:val="24"/>
          <w:szCs w:val="24"/>
          <w:lang w:eastAsia="ru-RU"/>
        </w:rPr>
        <w:t xml:space="preserve">Требования </w:t>
      </w:r>
      <w:proofErr w:type="gramStart"/>
      <w:r w:rsidRPr="00917F24">
        <w:rPr>
          <w:rFonts w:ascii="Times New Roman" w:eastAsia="Times New Roman" w:hAnsi="Times New Roman" w:cs="Times New Roman"/>
          <w:b/>
          <w:sz w:val="24"/>
          <w:szCs w:val="24"/>
          <w:lang w:eastAsia="ru-RU"/>
        </w:rPr>
        <w:t>у уровню</w:t>
      </w:r>
      <w:proofErr w:type="gramEnd"/>
      <w:r w:rsidRPr="00917F24">
        <w:rPr>
          <w:rFonts w:ascii="Times New Roman" w:eastAsia="Times New Roman" w:hAnsi="Times New Roman" w:cs="Times New Roman"/>
          <w:b/>
          <w:sz w:val="24"/>
          <w:szCs w:val="24"/>
          <w:lang w:eastAsia="ru-RU"/>
        </w:rPr>
        <w:t xml:space="preserve"> подготовки обучающихся.</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  </w:t>
      </w:r>
      <w:proofErr w:type="gramStart"/>
      <w:r w:rsidRPr="00917F24">
        <w:rPr>
          <w:rFonts w:ascii="Times New Roman" w:eastAsia="Times New Roman" w:hAnsi="Times New Roman" w:cs="Times New Roman"/>
          <w:sz w:val="24"/>
          <w:szCs w:val="24"/>
          <w:lang w:eastAsia="ru-RU"/>
        </w:rPr>
        <w:t>Учащиеся  должны</w:t>
      </w:r>
      <w:proofErr w:type="gramEnd"/>
      <w:r w:rsidRPr="00917F24">
        <w:rPr>
          <w:rFonts w:ascii="Times New Roman" w:eastAsia="Times New Roman" w:hAnsi="Times New Roman" w:cs="Times New Roman"/>
          <w:sz w:val="24"/>
          <w:szCs w:val="24"/>
          <w:lang w:eastAsia="ru-RU"/>
        </w:rPr>
        <w:t xml:space="preserve">  уметь:</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-правильно определять величину изображения в зависимости от размера листа бумаги;</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-передавать в рисунке форму прямоугольных, цилиндрических, конических   предметов в несложном пространственном положении;</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-использовать осевые линии при построении рисунка симметричной формы;</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-передавать объемную форму предметов элементарной светотенью, пользуясь    различной штриховкой (косой, по форме);  </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-подбирать и передавать в рисунке цвета изображаемых предметов (цветной карандаш, гуашь);</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-пользоваться гуашевыми красками при рисовании орнаментов (узоров);</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-анализировать свой рисунок и рисунок товарища (по отдельным вопросам учителя);  </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-употреблять в речи слова, обозначающие пространственные признаки и пространственные отношения предметов     </w:t>
      </w:r>
    </w:p>
    <w:p w:rsidR="00C27EDB" w:rsidRDefault="00917F24" w:rsidP="00C27EDB">
      <w:pPr>
        <w:pStyle w:val="Default"/>
        <w:rPr>
          <w:b/>
          <w:bCs/>
        </w:rPr>
      </w:pPr>
      <w:r w:rsidRPr="00917F24">
        <w:t>-рассказывать о содержании и особенностях рассматриваемого произведения изобразительного искусства.</w:t>
      </w:r>
      <w:r w:rsidR="00C27EDB" w:rsidRPr="00C27EDB">
        <w:rPr>
          <w:b/>
          <w:bCs/>
        </w:rPr>
        <w:t xml:space="preserve"> </w:t>
      </w:r>
    </w:p>
    <w:p w:rsidR="00C27EDB" w:rsidRPr="00C27EDB" w:rsidRDefault="00C27EDB" w:rsidP="00C27EDB">
      <w:pPr>
        <w:pStyle w:val="Default"/>
        <w:rPr>
          <w:sz w:val="23"/>
          <w:szCs w:val="23"/>
        </w:rPr>
      </w:pPr>
      <w:r w:rsidRPr="00C27EDB">
        <w:rPr>
          <w:b/>
          <w:bCs/>
        </w:rPr>
        <w:t>Личностные:</w:t>
      </w:r>
      <w:r w:rsidRPr="00C27EDB">
        <w:rPr>
          <w:sz w:val="23"/>
          <w:szCs w:val="23"/>
        </w:rPr>
        <w:t xml:space="preserve"> </w:t>
      </w:r>
    </w:p>
    <w:p w:rsidR="00C27EDB" w:rsidRPr="00C27EDB" w:rsidRDefault="00C27EDB" w:rsidP="00C27EDB">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1) формирование основ персональной идентичности, осознание своей принадлежности к определенному полу; осознание себя, как гражданина России;</w:t>
      </w:r>
    </w:p>
    <w:p w:rsidR="00C27EDB" w:rsidRPr="00C27EDB" w:rsidRDefault="00C27EDB" w:rsidP="00C27EDB">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xml:space="preserve">2) формирование социально ориентированного взгляда на окружающий мир в его органичном единстве и </w:t>
      </w:r>
      <w:proofErr w:type="spellStart"/>
      <w:r w:rsidRPr="00C27EDB">
        <w:rPr>
          <w:rFonts w:ascii="Times New Roman" w:eastAsia="Times New Roman" w:hAnsi="Times New Roman" w:cs="Times New Roman"/>
          <w:color w:val="000000"/>
          <w:sz w:val="24"/>
          <w:szCs w:val="24"/>
          <w:lang w:eastAsia="ru-RU"/>
        </w:rPr>
        <w:t>разнообразииприродной</w:t>
      </w:r>
      <w:proofErr w:type="spellEnd"/>
      <w:r w:rsidRPr="00C27EDB">
        <w:rPr>
          <w:rFonts w:ascii="Times New Roman" w:eastAsia="Times New Roman" w:hAnsi="Times New Roman" w:cs="Times New Roman"/>
          <w:color w:val="000000"/>
          <w:sz w:val="24"/>
          <w:szCs w:val="24"/>
          <w:lang w:eastAsia="ru-RU"/>
        </w:rPr>
        <w:t xml:space="preserve"> и социальной частей;</w:t>
      </w:r>
    </w:p>
    <w:p w:rsidR="00C27EDB" w:rsidRPr="00C27EDB" w:rsidRDefault="00C27EDB" w:rsidP="00C27EDB">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3) формирование уважительного отношения к иному мнению;</w:t>
      </w:r>
    </w:p>
    <w:p w:rsidR="00C27EDB" w:rsidRPr="00C27EDB" w:rsidRDefault="00C27EDB" w:rsidP="00C27EDB">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4) овладение начальными навыками адаптации в динамично изменяющемся и развивающемся мире;</w:t>
      </w:r>
    </w:p>
    <w:p w:rsidR="00C27EDB" w:rsidRPr="00C27EDB" w:rsidRDefault="00C27EDB" w:rsidP="00C27EDB">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5) 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rsidR="00C27EDB" w:rsidRPr="00C27EDB" w:rsidRDefault="00C27EDB" w:rsidP="00C27EDB">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6) развитие самостоятельности и личной ответственности за свои поступки на основе представлений о нравственных нормах, общепринятых правилах;</w:t>
      </w:r>
    </w:p>
    <w:p w:rsidR="00C27EDB" w:rsidRPr="00C27EDB" w:rsidRDefault="00C27EDB" w:rsidP="00C27EDB">
      <w:pPr>
        <w:shd w:val="clear" w:color="auto" w:fill="FFFFFF"/>
        <w:spacing w:after="0" w:line="240" w:lineRule="auto"/>
        <w:rPr>
          <w:rFonts w:ascii="Times New Roman" w:eastAsia="Times New Roman" w:hAnsi="Times New Roman" w:cs="Times New Roman"/>
          <w:b/>
          <w:bCs/>
          <w:color w:val="000000"/>
          <w:sz w:val="24"/>
          <w:szCs w:val="24"/>
          <w:lang w:eastAsia="ru-RU"/>
        </w:rPr>
      </w:pPr>
      <w:r w:rsidRPr="00C27EDB">
        <w:rPr>
          <w:rFonts w:ascii="Times New Roman" w:eastAsia="Times New Roman" w:hAnsi="Times New Roman" w:cs="Times New Roman"/>
          <w:sz w:val="24"/>
          <w:szCs w:val="24"/>
          <w:lang w:eastAsia="ru-RU"/>
        </w:rPr>
        <w:t>7) формирование эстетических потребностей, ценностей и чувств;</w:t>
      </w:r>
    </w:p>
    <w:p w:rsidR="00C27EDB" w:rsidRPr="00C27EDB" w:rsidRDefault="00C27EDB" w:rsidP="00C27EDB">
      <w:pPr>
        <w:shd w:val="clear" w:color="auto" w:fill="FFFFFF"/>
        <w:spacing w:after="0" w:line="240" w:lineRule="auto"/>
        <w:rPr>
          <w:rFonts w:ascii="Times New Roman" w:eastAsia="Times New Roman" w:hAnsi="Times New Roman" w:cs="Times New Roman"/>
          <w:b/>
          <w:bCs/>
          <w:color w:val="000000"/>
          <w:sz w:val="24"/>
          <w:szCs w:val="24"/>
          <w:lang w:eastAsia="ru-RU"/>
        </w:rPr>
      </w:pPr>
    </w:p>
    <w:p w:rsidR="00C27EDB" w:rsidRPr="00C27EDB" w:rsidRDefault="00C27EDB" w:rsidP="00C27EDB">
      <w:pPr>
        <w:shd w:val="clear" w:color="auto" w:fill="FFFFFF"/>
        <w:spacing w:after="0" w:line="240" w:lineRule="auto"/>
        <w:rPr>
          <w:rFonts w:ascii="Times New Roman" w:eastAsia="Times New Roman" w:hAnsi="Times New Roman" w:cs="Times New Roman"/>
          <w:b/>
          <w:bCs/>
          <w:color w:val="000000"/>
          <w:sz w:val="24"/>
          <w:szCs w:val="24"/>
          <w:lang w:eastAsia="ru-RU"/>
        </w:rPr>
      </w:pPr>
      <w:r w:rsidRPr="00C27EDB">
        <w:rPr>
          <w:rFonts w:ascii="Times New Roman" w:eastAsia="Times New Roman" w:hAnsi="Times New Roman" w:cs="Times New Roman"/>
          <w:b/>
          <w:bCs/>
          <w:color w:val="000000"/>
          <w:sz w:val="24"/>
          <w:szCs w:val="24"/>
          <w:lang w:eastAsia="ru-RU"/>
        </w:rPr>
        <w:t xml:space="preserve"> Предметные результаты освоения учебного предмета</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Освоение доступных средств изобразительной деятельности: лепка, аппликация, рисование:</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xml:space="preserve">− разминание, </w:t>
      </w:r>
      <w:proofErr w:type="spellStart"/>
      <w:r w:rsidRPr="00C27EDB">
        <w:rPr>
          <w:rFonts w:ascii="Times New Roman" w:eastAsia="Times New Roman" w:hAnsi="Times New Roman" w:cs="Times New Roman"/>
          <w:color w:val="000000"/>
          <w:sz w:val="24"/>
          <w:szCs w:val="24"/>
          <w:lang w:eastAsia="ru-RU"/>
        </w:rPr>
        <w:t>отщипывание</w:t>
      </w:r>
      <w:proofErr w:type="spellEnd"/>
      <w:r w:rsidRPr="00C27EDB">
        <w:rPr>
          <w:rFonts w:ascii="Times New Roman" w:eastAsia="Times New Roman" w:hAnsi="Times New Roman" w:cs="Times New Roman"/>
          <w:color w:val="000000"/>
          <w:sz w:val="24"/>
          <w:szCs w:val="24"/>
          <w:lang w:eastAsia="ru-RU"/>
        </w:rPr>
        <w:t xml:space="preserve"> и размазывание пластилина по шаблону,</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xml:space="preserve">− </w:t>
      </w:r>
      <w:proofErr w:type="spellStart"/>
      <w:r w:rsidRPr="00C27EDB">
        <w:rPr>
          <w:rFonts w:ascii="Times New Roman" w:eastAsia="Times New Roman" w:hAnsi="Times New Roman" w:cs="Times New Roman"/>
          <w:color w:val="000000"/>
          <w:sz w:val="24"/>
          <w:szCs w:val="24"/>
          <w:lang w:eastAsia="ru-RU"/>
        </w:rPr>
        <w:t>сминание</w:t>
      </w:r>
      <w:proofErr w:type="spellEnd"/>
      <w:r w:rsidRPr="00C27EDB">
        <w:rPr>
          <w:rFonts w:ascii="Times New Roman" w:eastAsia="Times New Roman" w:hAnsi="Times New Roman" w:cs="Times New Roman"/>
          <w:color w:val="000000"/>
          <w:sz w:val="24"/>
          <w:szCs w:val="24"/>
          <w:lang w:eastAsia="ru-RU"/>
        </w:rPr>
        <w:t xml:space="preserve"> бумаги</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раз</w:t>
      </w:r>
      <w:r w:rsidR="00BA480D">
        <w:rPr>
          <w:rFonts w:ascii="Times New Roman" w:eastAsia="Times New Roman" w:hAnsi="Times New Roman" w:cs="Times New Roman"/>
          <w:color w:val="000000"/>
          <w:sz w:val="24"/>
          <w:szCs w:val="24"/>
          <w:lang w:eastAsia="ru-RU"/>
        </w:rPr>
        <w:t>рывание</w:t>
      </w:r>
      <w:r w:rsidRPr="00C27EDB">
        <w:rPr>
          <w:rFonts w:ascii="Times New Roman" w:eastAsia="Times New Roman" w:hAnsi="Times New Roman" w:cs="Times New Roman"/>
          <w:color w:val="000000"/>
          <w:sz w:val="24"/>
          <w:szCs w:val="24"/>
          <w:lang w:eastAsia="ru-RU"/>
        </w:rPr>
        <w:t xml:space="preserve"> листа бумаги по прямым линиям по контуру,</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оставление графического следа,</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разукрашивание простых изображений,</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соблюдение последовательности действий при работе с красками.</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Интерес обучающегося к доступным видам изобразительной деятельности: лепка, аппликация, рисование.</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p>
    <w:p w:rsidR="00C27EDB" w:rsidRPr="00C27EDB" w:rsidRDefault="00C27EDB" w:rsidP="00C27EDB">
      <w:pPr>
        <w:shd w:val="clear" w:color="auto" w:fill="FFFFFF"/>
        <w:spacing w:after="0" w:line="240" w:lineRule="auto"/>
        <w:rPr>
          <w:rFonts w:ascii="Times New Roman" w:eastAsia="Times New Roman" w:hAnsi="Times New Roman" w:cs="Times New Roman"/>
          <w:sz w:val="24"/>
          <w:szCs w:val="24"/>
          <w:lang w:eastAsia="ru-RU"/>
        </w:rPr>
      </w:pPr>
      <w:r w:rsidRPr="00C27EDB">
        <w:rPr>
          <w:rFonts w:ascii="Times New Roman" w:eastAsia="Times New Roman" w:hAnsi="Times New Roman" w:cs="Times New Roman"/>
          <w:color w:val="000000"/>
          <w:sz w:val="24"/>
          <w:szCs w:val="24"/>
          <w:lang w:eastAsia="ru-RU"/>
        </w:rPr>
        <w:t xml:space="preserve">• </w:t>
      </w:r>
      <w:r w:rsidRPr="00C27EDB">
        <w:rPr>
          <w:rFonts w:ascii="Times New Roman" w:eastAsia="Times New Roman" w:hAnsi="Times New Roman" w:cs="Times New Roman"/>
          <w:sz w:val="24"/>
          <w:szCs w:val="24"/>
          <w:lang w:eastAsia="ru-RU"/>
        </w:rPr>
        <w:t xml:space="preserve">Способность к совместной и самостоятельной изобразительной деятельности: получение удовольствия, радости от изобразительной деятельности; стремление к собственной творческой деятельности, демонстрация результата своей работы; умение выражать свое отношение к результатам собственной и чужой творческой деятельности. </w:t>
      </w:r>
    </w:p>
    <w:p w:rsidR="00C27EDB" w:rsidRPr="00C27EDB" w:rsidRDefault="00C27EDB" w:rsidP="00C27EDB">
      <w:pPr>
        <w:shd w:val="clear" w:color="auto" w:fill="FFFFFF"/>
        <w:spacing w:after="0" w:line="240" w:lineRule="auto"/>
        <w:rPr>
          <w:rFonts w:ascii="Times New Roman" w:eastAsia="Times New Roman" w:hAnsi="Times New Roman" w:cs="Times New Roman"/>
          <w:sz w:val="24"/>
          <w:szCs w:val="24"/>
          <w:lang w:eastAsia="ru-RU"/>
        </w:rPr>
      </w:pP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w:t>
      </w:r>
      <w:r w:rsidRPr="00C27EDB">
        <w:rPr>
          <w:rFonts w:ascii="Times New Roman" w:eastAsia="Times New Roman" w:hAnsi="Times New Roman" w:cs="Times New Roman"/>
          <w:sz w:val="24"/>
          <w:szCs w:val="24"/>
          <w:lang w:eastAsia="ru-RU"/>
        </w:rPr>
        <w:t xml:space="preserve"> Готовность к участию в совместных мероприятиях: получение положительных впечатлений от взаимодействия в процессе совместной творческой деятельности; умение использовать навыки, полученные на занятиях по изобразительной деятельности, для изготовления творческих работ, участия в выставках поделок, конкурсах рисунков.</w:t>
      </w:r>
    </w:p>
    <w:p w:rsidR="00C27EDB" w:rsidRPr="00C27EDB" w:rsidRDefault="00C27EDB" w:rsidP="00C27EDB">
      <w:pPr>
        <w:shd w:val="clear" w:color="auto" w:fill="FFFFFF"/>
        <w:spacing w:after="150" w:line="240" w:lineRule="auto"/>
        <w:rPr>
          <w:rFonts w:ascii="Arial" w:eastAsia="Times New Roman" w:hAnsi="Arial" w:cs="Arial"/>
          <w:color w:val="000000"/>
          <w:sz w:val="21"/>
          <w:szCs w:val="21"/>
          <w:lang w:eastAsia="ru-RU"/>
        </w:rPr>
      </w:pPr>
    </w:p>
    <w:p w:rsidR="00C27EDB" w:rsidRPr="00C27EDB" w:rsidRDefault="00C27EDB" w:rsidP="00C27EDB">
      <w:pPr>
        <w:shd w:val="clear" w:color="auto" w:fill="FFFFFF"/>
        <w:spacing w:after="150" w:line="240" w:lineRule="auto"/>
        <w:rPr>
          <w:rFonts w:ascii="Arial" w:eastAsia="Times New Roman" w:hAnsi="Arial" w:cs="Arial"/>
          <w:color w:val="000000"/>
          <w:sz w:val="21"/>
          <w:szCs w:val="21"/>
          <w:lang w:eastAsia="ru-RU"/>
        </w:rPr>
      </w:pP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b/>
          <w:bCs/>
          <w:i/>
          <w:iCs/>
          <w:color w:val="000000"/>
          <w:sz w:val="24"/>
          <w:szCs w:val="24"/>
          <w:u w:val="single"/>
          <w:lang w:eastAsia="ru-RU"/>
        </w:rPr>
        <w:t>Минимальный уровень:</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xml:space="preserve">знание элементарных правил композиции, </w:t>
      </w:r>
      <w:proofErr w:type="spellStart"/>
      <w:r w:rsidRPr="00C27EDB">
        <w:rPr>
          <w:rFonts w:ascii="Times New Roman" w:eastAsia="Times New Roman" w:hAnsi="Times New Roman" w:cs="Times New Roman"/>
          <w:color w:val="000000"/>
          <w:sz w:val="24"/>
          <w:szCs w:val="24"/>
          <w:lang w:eastAsia="ru-RU"/>
        </w:rPr>
        <w:t>цветоведения</w:t>
      </w:r>
      <w:proofErr w:type="spellEnd"/>
      <w:r w:rsidRPr="00C27EDB">
        <w:rPr>
          <w:rFonts w:ascii="Times New Roman" w:eastAsia="Times New Roman" w:hAnsi="Times New Roman" w:cs="Times New Roman"/>
          <w:color w:val="000000"/>
          <w:sz w:val="24"/>
          <w:szCs w:val="24"/>
          <w:lang w:eastAsia="ru-RU"/>
        </w:rPr>
        <w:t>, передачи формы предмета и др.;</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пользование материалами для рисования, аппликации, лепки;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названий предметов, подлежащих рисованию, лепке и аппликации;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названий некоторых народных и национальных промыслов, изготавливающих игрушки: Дымково, Гжель, Городец, Каргополь и др.;</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организация рабочего места в зависимости от характера выполняемой работы;</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xml:space="preserve">владение некоторыми приемами лепки (раскатывание, сплющивание, </w:t>
      </w:r>
      <w:proofErr w:type="spellStart"/>
      <w:r w:rsidRPr="00C27EDB">
        <w:rPr>
          <w:rFonts w:ascii="Times New Roman" w:eastAsia="Times New Roman" w:hAnsi="Times New Roman" w:cs="Times New Roman"/>
          <w:color w:val="000000"/>
          <w:sz w:val="24"/>
          <w:szCs w:val="24"/>
          <w:lang w:eastAsia="ru-RU"/>
        </w:rPr>
        <w:t>отщипывание</w:t>
      </w:r>
      <w:proofErr w:type="spellEnd"/>
      <w:r w:rsidRPr="00C27EDB">
        <w:rPr>
          <w:rFonts w:ascii="Times New Roman" w:eastAsia="Times New Roman" w:hAnsi="Times New Roman" w:cs="Times New Roman"/>
          <w:color w:val="000000"/>
          <w:sz w:val="24"/>
          <w:szCs w:val="24"/>
          <w:lang w:eastAsia="ru-RU"/>
        </w:rPr>
        <w:t>) и аппликации (вырезание и наклеивание);</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применение приемов работы карандашом, гуашью, акварельными красками с целью передачи фактуры предмета;</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узнавание и различение в книжных иллюстрациях и репродукциях изображенных предметов и действий.</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b/>
          <w:bCs/>
          <w:i/>
          <w:iCs/>
          <w:color w:val="000000"/>
          <w:sz w:val="24"/>
          <w:szCs w:val="24"/>
          <w:u w:val="single"/>
          <w:lang w:eastAsia="ru-RU"/>
        </w:rPr>
        <w:t>Достаточный уровень:</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названий жанров изобразительного искусства (портрет, натюрморт, пейзаж и др.);</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названий некоторых народных и национальных промыслов (Дымково, Гжель, Городец, Хохлома и др.);</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основных особенностей некоторых материалов, используемых в рисовании, лепке и аппликации;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выразительных средств изобразительного искусства: «изобразительная поверхность», «точка», «линия», «штриховка», «контур», «пятно», «цвет», объем и др.;</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xml:space="preserve">знание правил </w:t>
      </w:r>
      <w:proofErr w:type="spellStart"/>
      <w:r w:rsidRPr="00C27EDB">
        <w:rPr>
          <w:rFonts w:ascii="Times New Roman" w:eastAsia="Times New Roman" w:hAnsi="Times New Roman" w:cs="Times New Roman"/>
          <w:color w:val="000000"/>
          <w:sz w:val="24"/>
          <w:szCs w:val="24"/>
          <w:lang w:eastAsia="ru-RU"/>
        </w:rPr>
        <w:t>цветоведения</w:t>
      </w:r>
      <w:proofErr w:type="spellEnd"/>
      <w:r w:rsidRPr="00C27EDB">
        <w:rPr>
          <w:rFonts w:ascii="Times New Roman" w:eastAsia="Times New Roman" w:hAnsi="Times New Roman" w:cs="Times New Roman"/>
          <w:color w:val="000000"/>
          <w:sz w:val="24"/>
          <w:szCs w:val="24"/>
          <w:lang w:eastAsia="ru-RU"/>
        </w:rPr>
        <w:t>, светотени, перспективы; построения орнамента, стилизации формы предмета и др.;</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видов аппликации (предметная, сюжетная, декоративная);</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способов лепки (конструктивный, пластический, комбинированный);</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нахождение необходимой для выполнения работы информации в материалах учебника, рабочей тетради;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следование при выполнении работы инструкциям учителя или инструкциям, представленным в других информационных источниках;</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оценка результатов собственной изобразительной деятельности и одноклассников (красиво, некрасиво, аккуратно, похоже на образец);</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использование разнообразных технологических способов выполнения аппликации;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применение разных способов лепки;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различение и передача в рисунке эмоционального состояния и своего отношения к природе, человеку, семье и обществу;</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различение произведений живописи, графики, скульптуры, архитектуры и декоративно-прикладного искусства;</w:t>
      </w:r>
    </w:p>
    <w:p w:rsidR="00C27EDB" w:rsidRPr="00C27EDB" w:rsidRDefault="00C27EDB" w:rsidP="00C27EDB">
      <w:pPr>
        <w:shd w:val="clear" w:color="auto" w:fill="FFFFFF"/>
        <w:spacing w:after="150" w:line="240" w:lineRule="auto"/>
        <w:rPr>
          <w:rFonts w:ascii="Arial" w:eastAsia="Times New Roman" w:hAnsi="Arial" w:cs="Arial"/>
          <w:color w:val="000000"/>
          <w:sz w:val="21"/>
          <w:szCs w:val="21"/>
          <w:lang w:eastAsia="ru-RU"/>
        </w:rPr>
      </w:pPr>
      <w:r w:rsidRPr="00C27EDB">
        <w:rPr>
          <w:rFonts w:ascii="Times New Roman" w:eastAsia="Times New Roman" w:hAnsi="Times New Roman" w:cs="Times New Roman"/>
          <w:color w:val="000000"/>
          <w:sz w:val="24"/>
          <w:szCs w:val="24"/>
          <w:lang w:eastAsia="ru-RU"/>
        </w:rPr>
        <w:t>различение жанров изобразительного искусства: пейзаж, портрет, натюрморт, сюжетное изображение</w:t>
      </w:r>
      <w:r w:rsidRPr="00C27EDB">
        <w:rPr>
          <w:rFonts w:ascii="Arial" w:eastAsia="Times New Roman" w:hAnsi="Arial" w:cs="Arial"/>
          <w:color w:val="000000"/>
          <w:sz w:val="21"/>
          <w:szCs w:val="21"/>
          <w:lang w:eastAsia="ru-RU"/>
        </w:rPr>
        <w:t>.</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p>
    <w:p w:rsidR="00A00351" w:rsidRDefault="00A00351" w:rsidP="00917F24">
      <w:pPr>
        <w:spacing w:after="0" w:line="240" w:lineRule="auto"/>
        <w:rPr>
          <w:rFonts w:ascii="Times New Roman" w:eastAsia="Calibri" w:hAnsi="Times New Roman" w:cs="Times New Roman"/>
          <w:b/>
          <w:bCs/>
          <w:color w:val="000000"/>
          <w:sz w:val="24"/>
          <w:szCs w:val="24"/>
        </w:rPr>
      </w:pPr>
    </w:p>
    <w:p w:rsidR="00347D37" w:rsidRDefault="00347D37" w:rsidP="00917F24">
      <w:pPr>
        <w:spacing w:after="0" w:line="240" w:lineRule="auto"/>
        <w:rPr>
          <w:rFonts w:ascii="Times New Roman" w:eastAsia="Calibri" w:hAnsi="Times New Roman" w:cs="Times New Roman"/>
          <w:b/>
          <w:bCs/>
          <w:color w:val="000000"/>
          <w:sz w:val="24"/>
          <w:szCs w:val="24"/>
        </w:rPr>
      </w:pPr>
    </w:p>
    <w:p w:rsidR="00347D37" w:rsidRDefault="00347D37" w:rsidP="00917F24">
      <w:pPr>
        <w:spacing w:after="0" w:line="240" w:lineRule="auto"/>
        <w:rPr>
          <w:rFonts w:ascii="Times New Roman" w:eastAsia="Calibri" w:hAnsi="Times New Roman" w:cs="Times New Roman"/>
          <w:b/>
          <w:bCs/>
          <w:color w:val="000000"/>
          <w:sz w:val="24"/>
          <w:szCs w:val="24"/>
        </w:rPr>
      </w:pPr>
    </w:p>
    <w:p w:rsidR="00347D37" w:rsidRDefault="00347D37" w:rsidP="00917F24">
      <w:pPr>
        <w:spacing w:after="0" w:line="240" w:lineRule="auto"/>
        <w:rPr>
          <w:rFonts w:ascii="Times New Roman" w:eastAsia="Calibri" w:hAnsi="Times New Roman" w:cs="Times New Roman"/>
          <w:b/>
          <w:bCs/>
          <w:color w:val="000000"/>
          <w:sz w:val="24"/>
          <w:szCs w:val="24"/>
        </w:rPr>
      </w:pPr>
    </w:p>
    <w:p w:rsidR="00347D37" w:rsidRDefault="00347D37" w:rsidP="00917F24">
      <w:pPr>
        <w:spacing w:after="0" w:line="240" w:lineRule="auto"/>
        <w:rPr>
          <w:rFonts w:ascii="Times New Roman" w:eastAsia="Times New Roman" w:hAnsi="Times New Roman" w:cs="Times New Roman"/>
          <w:szCs w:val="24"/>
          <w:lang w:eastAsia="ru-RU"/>
        </w:rPr>
      </w:pPr>
    </w:p>
    <w:p w:rsidR="00A00351" w:rsidRDefault="00A00351" w:rsidP="00917F24">
      <w:pPr>
        <w:spacing w:after="0" w:line="240" w:lineRule="auto"/>
        <w:rPr>
          <w:rFonts w:ascii="Times New Roman" w:eastAsia="Times New Roman" w:hAnsi="Times New Roman" w:cs="Times New Roman"/>
          <w:szCs w:val="24"/>
          <w:lang w:eastAsia="ru-RU"/>
        </w:rPr>
      </w:pPr>
    </w:p>
    <w:p w:rsidR="00A00351" w:rsidRDefault="00A00351" w:rsidP="00917F24">
      <w:pPr>
        <w:spacing w:after="0" w:line="240" w:lineRule="auto"/>
        <w:rPr>
          <w:rFonts w:ascii="Times New Roman" w:eastAsia="Times New Roman" w:hAnsi="Times New Roman" w:cs="Times New Roman"/>
          <w:szCs w:val="24"/>
          <w:lang w:eastAsia="ru-RU"/>
        </w:rPr>
      </w:pPr>
    </w:p>
    <w:p w:rsidR="00A00351" w:rsidRDefault="00A00351" w:rsidP="00917F24">
      <w:pPr>
        <w:spacing w:after="0" w:line="240" w:lineRule="auto"/>
        <w:rPr>
          <w:rFonts w:ascii="Times New Roman" w:eastAsia="Times New Roman" w:hAnsi="Times New Roman" w:cs="Times New Roman"/>
          <w:szCs w:val="24"/>
          <w:lang w:eastAsia="ru-RU"/>
        </w:rPr>
      </w:pPr>
    </w:p>
    <w:p w:rsidR="00A00351" w:rsidRDefault="00A00351" w:rsidP="00917F24">
      <w:pPr>
        <w:spacing w:after="0" w:line="240" w:lineRule="auto"/>
        <w:rPr>
          <w:rFonts w:ascii="Times New Roman" w:eastAsia="Times New Roman" w:hAnsi="Times New Roman" w:cs="Times New Roman"/>
          <w:szCs w:val="24"/>
          <w:lang w:eastAsia="ru-RU"/>
        </w:rPr>
      </w:pPr>
    </w:p>
    <w:p w:rsidR="00A00351" w:rsidRDefault="00A00351" w:rsidP="00917F24">
      <w:pPr>
        <w:spacing w:after="0" w:line="240" w:lineRule="auto"/>
        <w:rPr>
          <w:rFonts w:ascii="Times New Roman" w:eastAsia="Times New Roman" w:hAnsi="Times New Roman" w:cs="Times New Roman"/>
          <w:szCs w:val="24"/>
          <w:lang w:eastAsia="ru-RU"/>
        </w:rPr>
      </w:pPr>
    </w:p>
    <w:p w:rsidR="00A00351" w:rsidRDefault="00A00351" w:rsidP="00917F24">
      <w:pPr>
        <w:spacing w:after="0" w:line="240" w:lineRule="auto"/>
        <w:rPr>
          <w:rFonts w:ascii="Times New Roman" w:eastAsia="Times New Roman" w:hAnsi="Times New Roman" w:cs="Times New Roman"/>
          <w:szCs w:val="24"/>
          <w:lang w:eastAsia="ru-RU"/>
        </w:rPr>
      </w:pPr>
    </w:p>
    <w:p w:rsidR="00A00351" w:rsidRPr="00917F24" w:rsidRDefault="00A00351" w:rsidP="00917F24">
      <w:pPr>
        <w:spacing w:after="0" w:line="240" w:lineRule="auto"/>
        <w:rPr>
          <w:rFonts w:ascii="Times New Roman" w:eastAsia="Times New Roman" w:hAnsi="Times New Roman" w:cs="Times New Roman"/>
          <w:szCs w:val="24"/>
          <w:lang w:eastAsia="ru-RU"/>
        </w:rPr>
      </w:pPr>
    </w:p>
    <w:p w:rsidR="00921600" w:rsidRPr="003234DD" w:rsidRDefault="00900710" w:rsidP="00921600">
      <w:pPr>
        <w:spacing w:after="0" w:line="240" w:lineRule="auto"/>
        <w:jc w:val="center"/>
        <w:rPr>
          <w:rFonts w:ascii="Times New Roman" w:eastAsia="Times New Roman" w:hAnsi="Times New Roman" w:cs="Calibri"/>
          <w:b/>
          <w:sz w:val="24"/>
          <w:szCs w:val="24"/>
          <w:lang w:eastAsia="ru-RU"/>
        </w:rPr>
      </w:pPr>
      <w:r w:rsidRPr="003234DD">
        <w:rPr>
          <w:rFonts w:ascii="Times New Roman" w:eastAsia="Times New Roman" w:hAnsi="Times New Roman" w:cs="Calibri"/>
          <w:b/>
          <w:sz w:val="24"/>
          <w:szCs w:val="24"/>
          <w:lang w:eastAsia="ru-RU"/>
        </w:rPr>
        <w:lastRenderedPageBreak/>
        <w:t>Календарно-тематическое планирование</w:t>
      </w:r>
    </w:p>
    <w:p w:rsidR="00917F24" w:rsidRPr="003234DD" w:rsidRDefault="00152431" w:rsidP="00921600">
      <w:pPr>
        <w:spacing w:after="0" w:line="240" w:lineRule="auto"/>
        <w:jc w:val="center"/>
        <w:rPr>
          <w:rFonts w:ascii="Times New Roman" w:eastAsia="Times New Roman" w:hAnsi="Times New Roman" w:cs="Times New Roman"/>
          <w:sz w:val="24"/>
          <w:szCs w:val="24"/>
          <w:lang w:eastAsia="ru-RU"/>
        </w:rPr>
      </w:pPr>
      <w:r w:rsidRPr="003234DD">
        <w:rPr>
          <w:rFonts w:ascii="Times New Roman" w:eastAsia="Times New Roman" w:hAnsi="Times New Roman" w:cs="Calibri"/>
          <w:b/>
          <w:sz w:val="24"/>
          <w:szCs w:val="24"/>
          <w:lang w:eastAsia="ru-RU"/>
        </w:rPr>
        <w:t>с определением основн</w:t>
      </w:r>
      <w:r w:rsidR="00921600" w:rsidRPr="003234DD">
        <w:rPr>
          <w:rFonts w:ascii="Times New Roman" w:eastAsia="Times New Roman" w:hAnsi="Times New Roman" w:cs="Calibri"/>
          <w:b/>
          <w:sz w:val="24"/>
          <w:szCs w:val="24"/>
          <w:lang w:eastAsia="ru-RU"/>
        </w:rPr>
        <w:t>ых видов</w:t>
      </w:r>
      <w:r w:rsidRPr="003234DD">
        <w:rPr>
          <w:rFonts w:ascii="Times New Roman" w:eastAsia="Times New Roman" w:hAnsi="Times New Roman" w:cs="Calibri"/>
          <w:b/>
          <w:sz w:val="24"/>
          <w:szCs w:val="24"/>
          <w:lang w:eastAsia="ru-RU"/>
        </w:rPr>
        <w:t xml:space="preserve"> учебной деятельности</w:t>
      </w:r>
      <w:r w:rsidR="00921600" w:rsidRPr="003234DD">
        <w:rPr>
          <w:rFonts w:ascii="Times New Roman" w:eastAsia="Times New Roman" w:hAnsi="Times New Roman" w:cs="Calibri"/>
          <w:b/>
          <w:sz w:val="24"/>
          <w:szCs w:val="24"/>
          <w:lang w:eastAsia="ru-RU"/>
        </w:rPr>
        <w:t xml:space="preserve"> обучающейся</w:t>
      </w:r>
    </w:p>
    <w:p w:rsidR="00917F24" w:rsidRPr="003234DD" w:rsidRDefault="00917F24" w:rsidP="00921600">
      <w:pPr>
        <w:spacing w:after="200" w:line="276" w:lineRule="auto"/>
        <w:jc w:val="center"/>
        <w:rPr>
          <w:rFonts w:ascii="Times New Roman" w:eastAsia="Times New Roman" w:hAnsi="Times New Roman" w:cs="Times New Roman"/>
          <w:sz w:val="24"/>
          <w:szCs w:val="24"/>
          <w:lang w:eastAsia="ru-RU"/>
        </w:rPr>
      </w:pPr>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228"/>
        <w:gridCol w:w="1134"/>
        <w:gridCol w:w="2268"/>
        <w:gridCol w:w="2977"/>
      </w:tblGrid>
      <w:tr w:rsidR="00152431" w:rsidRPr="00917F24" w:rsidTr="00566E34">
        <w:trPr>
          <w:trHeight w:val="530"/>
        </w:trPr>
        <w:tc>
          <w:tcPr>
            <w:tcW w:w="458" w:type="dxa"/>
            <w:tcBorders>
              <w:top w:val="single" w:sz="4" w:space="0" w:color="auto"/>
              <w:left w:val="single" w:sz="4" w:space="0" w:color="auto"/>
              <w:bottom w:val="single" w:sz="4" w:space="0" w:color="auto"/>
              <w:right w:val="single" w:sz="4" w:space="0" w:color="auto"/>
            </w:tcBorders>
            <w:hideMark/>
          </w:tcPr>
          <w:p w:rsidR="00152431" w:rsidRPr="00152431" w:rsidRDefault="00152431" w:rsidP="00152431">
            <w:pPr>
              <w:spacing w:after="200" w:line="276" w:lineRule="auto"/>
              <w:jc w:val="center"/>
              <w:rPr>
                <w:rFonts w:ascii="Times New Roman" w:eastAsia="Times New Roman" w:hAnsi="Times New Roman" w:cs="Times New Roman"/>
                <w:sz w:val="24"/>
                <w:szCs w:val="24"/>
              </w:rPr>
            </w:pPr>
            <w:r w:rsidRPr="00152431">
              <w:rPr>
                <w:rFonts w:ascii="Times New Roman" w:eastAsia="Times New Roman" w:hAnsi="Times New Roman" w:cs="Times New Roman"/>
                <w:sz w:val="24"/>
                <w:szCs w:val="24"/>
              </w:rPr>
              <w:t xml:space="preserve">№ </w:t>
            </w:r>
          </w:p>
        </w:tc>
        <w:tc>
          <w:tcPr>
            <w:tcW w:w="3228" w:type="dxa"/>
            <w:tcBorders>
              <w:top w:val="single" w:sz="4" w:space="0" w:color="auto"/>
              <w:left w:val="single" w:sz="4" w:space="0" w:color="auto"/>
              <w:bottom w:val="single" w:sz="4" w:space="0" w:color="auto"/>
              <w:right w:val="single" w:sz="4" w:space="0" w:color="auto"/>
            </w:tcBorders>
            <w:hideMark/>
          </w:tcPr>
          <w:p w:rsidR="00152431" w:rsidRPr="00152431" w:rsidRDefault="00152431" w:rsidP="00152431">
            <w:pPr>
              <w:spacing w:after="200" w:line="276" w:lineRule="auto"/>
              <w:rPr>
                <w:rFonts w:ascii="Times New Roman" w:eastAsia="Times New Roman" w:hAnsi="Times New Roman" w:cs="Times New Roman"/>
                <w:sz w:val="24"/>
                <w:szCs w:val="24"/>
              </w:rPr>
            </w:pPr>
            <w:r w:rsidRPr="001524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Тема</w:t>
            </w:r>
          </w:p>
        </w:tc>
        <w:tc>
          <w:tcPr>
            <w:tcW w:w="1134" w:type="dxa"/>
            <w:tcBorders>
              <w:top w:val="single" w:sz="4" w:space="0" w:color="auto"/>
              <w:left w:val="single" w:sz="4" w:space="0" w:color="auto"/>
              <w:bottom w:val="single" w:sz="4" w:space="0" w:color="auto"/>
              <w:right w:val="single" w:sz="4" w:space="0" w:color="auto"/>
            </w:tcBorders>
          </w:tcPr>
          <w:p w:rsidR="00152431" w:rsidRPr="00152431" w:rsidRDefault="00152431" w:rsidP="00152431">
            <w:pPr>
              <w:spacing w:after="20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Дата</w:t>
            </w:r>
          </w:p>
        </w:tc>
        <w:tc>
          <w:tcPr>
            <w:tcW w:w="2268" w:type="dxa"/>
            <w:tcBorders>
              <w:top w:val="single" w:sz="4" w:space="0" w:color="auto"/>
              <w:left w:val="single" w:sz="4" w:space="0" w:color="auto"/>
              <w:bottom w:val="single" w:sz="4" w:space="0" w:color="auto"/>
              <w:right w:val="single" w:sz="4" w:space="0" w:color="auto"/>
            </w:tcBorders>
          </w:tcPr>
          <w:p w:rsidR="00152431" w:rsidRPr="00152431" w:rsidRDefault="004E13DD" w:rsidP="004E13DD">
            <w:pPr>
              <w:spacing w:after="20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w:t>
            </w:r>
            <w:r w:rsidR="00152431" w:rsidRPr="00152431">
              <w:rPr>
                <w:rFonts w:ascii="Times New Roman" w:eastAsia="Times New Roman" w:hAnsi="Times New Roman" w:cs="Times New Roman"/>
                <w:sz w:val="24"/>
                <w:szCs w:val="24"/>
              </w:rPr>
              <w:t xml:space="preserve">деятельности </w:t>
            </w:r>
          </w:p>
        </w:tc>
        <w:tc>
          <w:tcPr>
            <w:tcW w:w="2977" w:type="dxa"/>
            <w:tcBorders>
              <w:top w:val="single" w:sz="4" w:space="0" w:color="auto"/>
              <w:left w:val="single" w:sz="4" w:space="0" w:color="auto"/>
              <w:bottom w:val="single" w:sz="4" w:space="0" w:color="auto"/>
              <w:right w:val="single" w:sz="4" w:space="0" w:color="auto"/>
            </w:tcBorders>
          </w:tcPr>
          <w:p w:rsidR="00152431" w:rsidRPr="00152431" w:rsidRDefault="00152431" w:rsidP="00152431">
            <w:pPr>
              <w:spacing w:after="200" w:line="276" w:lineRule="auto"/>
              <w:jc w:val="center"/>
              <w:rPr>
                <w:rFonts w:ascii="Times New Roman" w:eastAsia="Times New Roman" w:hAnsi="Times New Roman" w:cs="Times New Roman"/>
                <w:sz w:val="24"/>
                <w:szCs w:val="24"/>
              </w:rPr>
            </w:pPr>
            <w:r w:rsidRPr="00152431">
              <w:rPr>
                <w:rFonts w:ascii="Times New Roman" w:eastAsia="Times New Roman" w:hAnsi="Times New Roman" w:cs="Times New Roman"/>
                <w:sz w:val="24"/>
                <w:szCs w:val="24"/>
              </w:rPr>
              <w:t>Коррекционная деятельность</w:t>
            </w:r>
          </w:p>
        </w:tc>
      </w:tr>
      <w:tr w:rsidR="004E13DD" w:rsidRPr="00917F24" w:rsidTr="00566E34">
        <w:tc>
          <w:tcPr>
            <w:tcW w:w="45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t>1</w:t>
            </w:r>
          </w:p>
        </w:tc>
        <w:tc>
          <w:tcPr>
            <w:tcW w:w="322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Беседа на тему «Декоративно-прикладное искусство» </w:t>
            </w:r>
            <w:r w:rsidRPr="00917F24">
              <w:rPr>
                <w:rFonts w:ascii="Times New Roman" w:eastAsia="Times New Roman" w:hAnsi="Times New Roman" w:cs="Times New Roman"/>
                <w:i/>
                <w:sz w:val="24"/>
                <w:szCs w:val="24"/>
              </w:rPr>
              <w:t>(народные игрушки – глина, дерево)</w:t>
            </w:r>
          </w:p>
        </w:tc>
        <w:tc>
          <w:tcPr>
            <w:tcW w:w="1134" w:type="dxa"/>
            <w:tcBorders>
              <w:top w:val="single" w:sz="4" w:space="0" w:color="auto"/>
              <w:left w:val="single" w:sz="4" w:space="0" w:color="auto"/>
              <w:bottom w:val="single" w:sz="4" w:space="0" w:color="auto"/>
              <w:right w:val="single" w:sz="4" w:space="0" w:color="auto"/>
            </w:tcBorders>
          </w:tcPr>
          <w:p w:rsidR="004E13DD" w:rsidRPr="00917F24" w:rsidRDefault="004E13DD" w:rsidP="004E13DD">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917F24">
              <w:rPr>
                <w:rFonts w:ascii="Times New Roman" w:eastAsia="Times New Roman" w:hAnsi="Times New Roman" w:cs="Times New Roman"/>
                <w:sz w:val="24"/>
                <w:szCs w:val="24"/>
              </w:rPr>
              <w:t>.09</w:t>
            </w:r>
          </w:p>
        </w:tc>
        <w:tc>
          <w:tcPr>
            <w:tcW w:w="2268" w:type="dxa"/>
            <w:tcBorders>
              <w:top w:val="single" w:sz="4" w:space="0" w:color="auto"/>
              <w:left w:val="single" w:sz="4" w:space="0" w:color="auto"/>
              <w:bottom w:val="single" w:sz="4" w:space="0" w:color="auto"/>
              <w:right w:val="single" w:sz="4" w:space="0" w:color="auto"/>
            </w:tcBorders>
          </w:tcPr>
          <w:p w:rsidR="004E13DD" w:rsidRDefault="004E13DD" w:rsidP="004E13DD">
            <w:pPr>
              <w:jc w:val="both"/>
              <w:rPr>
                <w:rFonts w:ascii="Times New Roman" w:hAnsi="Times New Roman" w:cs="Times New Roman"/>
                <w:sz w:val="24"/>
                <w:szCs w:val="24"/>
              </w:rPr>
            </w:pPr>
            <w:r>
              <w:rPr>
                <w:rFonts w:ascii="Times New Roman" w:hAnsi="Times New Roman" w:cs="Times New Roman"/>
                <w:sz w:val="24"/>
                <w:szCs w:val="24"/>
              </w:rPr>
              <w:t>Беседа, показ презентации</w:t>
            </w:r>
          </w:p>
        </w:tc>
        <w:tc>
          <w:tcPr>
            <w:tcW w:w="2977" w:type="dxa"/>
            <w:tcBorders>
              <w:top w:val="single" w:sz="4" w:space="0" w:color="auto"/>
              <w:left w:val="single" w:sz="4" w:space="0" w:color="auto"/>
              <w:bottom w:val="single" w:sz="4" w:space="0" w:color="auto"/>
              <w:right w:val="single" w:sz="4" w:space="0" w:color="auto"/>
            </w:tcBorders>
          </w:tcPr>
          <w:p w:rsidR="004E13DD" w:rsidRDefault="0090359D" w:rsidP="004E13DD">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Коррекция памяти на основе упражнений в запоминании. Развитие памяти, фонематического восприятия, связной </w:t>
            </w:r>
            <w:r w:rsidR="00500BD2">
              <w:rPr>
                <w:rFonts w:ascii="Times New Roman" w:eastAsia="Times New Roman" w:hAnsi="Times New Roman" w:cs="Times New Roman"/>
                <w:sz w:val="24"/>
                <w:szCs w:val="24"/>
              </w:rPr>
              <w:t>речи.</w:t>
            </w:r>
          </w:p>
        </w:tc>
      </w:tr>
      <w:tr w:rsidR="004E13DD" w:rsidRPr="00917F24" w:rsidTr="00566E34">
        <w:tc>
          <w:tcPr>
            <w:tcW w:w="458" w:type="dxa"/>
            <w:tcBorders>
              <w:top w:val="single" w:sz="4" w:space="0" w:color="auto"/>
              <w:left w:val="single" w:sz="4" w:space="0" w:color="auto"/>
              <w:bottom w:val="single" w:sz="4" w:space="0" w:color="auto"/>
              <w:right w:val="single" w:sz="4" w:space="0" w:color="auto"/>
            </w:tcBorders>
            <w:hideMark/>
          </w:tcPr>
          <w:p w:rsidR="004E13DD" w:rsidRPr="0090359D" w:rsidRDefault="004E13DD" w:rsidP="004E13DD">
            <w:pPr>
              <w:spacing w:after="200" w:line="276" w:lineRule="auto"/>
              <w:jc w:val="center"/>
              <w:rPr>
                <w:rFonts w:ascii="Times New Roman" w:eastAsia="Times New Roman" w:hAnsi="Times New Roman" w:cs="Times New Roman"/>
                <w:sz w:val="24"/>
                <w:szCs w:val="24"/>
              </w:rPr>
            </w:pPr>
            <w:r w:rsidRPr="0090359D">
              <w:rPr>
                <w:rFonts w:ascii="Times New Roman" w:eastAsia="Times New Roman" w:hAnsi="Times New Roman" w:cs="Times New Roman"/>
                <w:sz w:val="24"/>
                <w:szCs w:val="24"/>
              </w:rPr>
              <w:t>2</w:t>
            </w:r>
          </w:p>
        </w:tc>
        <w:tc>
          <w:tcPr>
            <w:tcW w:w="322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Составление сетчатого узора для детской ткани (</w:t>
            </w:r>
            <w:r w:rsidRPr="00917F24">
              <w:rPr>
                <w:rFonts w:ascii="Times New Roman" w:eastAsia="Times New Roman" w:hAnsi="Times New Roman" w:cs="Times New Roman"/>
                <w:i/>
                <w:sz w:val="24"/>
                <w:szCs w:val="24"/>
              </w:rPr>
              <w:t>декоративная переработка природных форм путём упрощения их рисунка (стилизация)</w:t>
            </w:r>
          </w:p>
        </w:tc>
        <w:tc>
          <w:tcPr>
            <w:tcW w:w="1134" w:type="dxa"/>
            <w:tcBorders>
              <w:top w:val="single" w:sz="4" w:space="0" w:color="auto"/>
              <w:left w:val="single" w:sz="4" w:space="0" w:color="auto"/>
              <w:bottom w:val="single" w:sz="4" w:space="0" w:color="auto"/>
              <w:right w:val="single" w:sz="4" w:space="0" w:color="auto"/>
            </w:tcBorders>
          </w:tcPr>
          <w:p w:rsidR="004E13DD" w:rsidRPr="00917F24" w:rsidRDefault="004E13DD" w:rsidP="004E13DD">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r w:rsidRPr="00917F24">
              <w:rPr>
                <w:rFonts w:ascii="Times New Roman" w:eastAsia="Times New Roman" w:hAnsi="Times New Roman" w:cs="Times New Roman"/>
                <w:sz w:val="24"/>
                <w:szCs w:val="24"/>
              </w:rPr>
              <w:t>.09</w:t>
            </w:r>
          </w:p>
        </w:tc>
        <w:tc>
          <w:tcPr>
            <w:tcW w:w="2268" w:type="dxa"/>
            <w:tcBorders>
              <w:top w:val="single" w:sz="4" w:space="0" w:color="auto"/>
              <w:left w:val="single" w:sz="4" w:space="0" w:color="auto"/>
              <w:bottom w:val="single" w:sz="4" w:space="0" w:color="auto"/>
              <w:right w:val="single" w:sz="4" w:space="0" w:color="auto"/>
            </w:tcBorders>
          </w:tcPr>
          <w:p w:rsidR="004E13DD" w:rsidRDefault="004E13DD" w:rsidP="004E13DD">
            <w:pPr>
              <w:jc w:val="both"/>
              <w:rPr>
                <w:rFonts w:ascii="Times New Roman" w:hAnsi="Times New Roman" w:cs="Times New Roman"/>
                <w:sz w:val="24"/>
                <w:szCs w:val="24"/>
              </w:rPr>
            </w:pPr>
            <w:r>
              <w:rPr>
                <w:rFonts w:ascii="Times New Roman" w:hAnsi="Times New Roman" w:cs="Times New Roman"/>
                <w:sz w:val="24"/>
                <w:szCs w:val="24"/>
              </w:rPr>
              <w:t>Работа по образцу, совместная работа с педагогом</w:t>
            </w:r>
          </w:p>
        </w:tc>
        <w:tc>
          <w:tcPr>
            <w:tcW w:w="2977" w:type="dxa"/>
            <w:tcBorders>
              <w:top w:val="single" w:sz="4" w:space="0" w:color="auto"/>
              <w:left w:val="single" w:sz="4" w:space="0" w:color="auto"/>
              <w:bottom w:val="single" w:sz="4" w:space="0" w:color="auto"/>
              <w:right w:val="single" w:sz="4" w:space="0" w:color="auto"/>
            </w:tcBorders>
          </w:tcPr>
          <w:p w:rsidR="004E13DD" w:rsidRPr="00917F24" w:rsidRDefault="00500BD2" w:rsidP="004E13DD">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4E13DD" w:rsidRPr="00917F24" w:rsidTr="00566E34">
        <w:tc>
          <w:tcPr>
            <w:tcW w:w="45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t>3</w:t>
            </w:r>
          </w:p>
        </w:tc>
        <w:tc>
          <w:tcPr>
            <w:tcW w:w="322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Декоративное рисование узора для ткани</w:t>
            </w:r>
          </w:p>
        </w:tc>
        <w:tc>
          <w:tcPr>
            <w:tcW w:w="1134" w:type="dxa"/>
            <w:tcBorders>
              <w:top w:val="single" w:sz="4" w:space="0" w:color="auto"/>
              <w:left w:val="single" w:sz="4" w:space="0" w:color="auto"/>
              <w:bottom w:val="single" w:sz="4" w:space="0" w:color="auto"/>
              <w:right w:val="single" w:sz="4" w:space="0" w:color="auto"/>
            </w:tcBorders>
          </w:tcPr>
          <w:p w:rsidR="004E13DD" w:rsidRPr="00917F24" w:rsidRDefault="004E13DD" w:rsidP="004E13DD">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Pr="00917F24">
              <w:rPr>
                <w:rFonts w:ascii="Times New Roman" w:eastAsia="Times New Roman" w:hAnsi="Times New Roman" w:cs="Times New Roman"/>
                <w:sz w:val="24"/>
                <w:szCs w:val="24"/>
              </w:rPr>
              <w:t>.09</w:t>
            </w:r>
          </w:p>
        </w:tc>
        <w:tc>
          <w:tcPr>
            <w:tcW w:w="2268" w:type="dxa"/>
            <w:tcBorders>
              <w:top w:val="single" w:sz="4" w:space="0" w:color="auto"/>
              <w:left w:val="single" w:sz="4" w:space="0" w:color="auto"/>
              <w:bottom w:val="single" w:sz="4" w:space="0" w:color="auto"/>
              <w:right w:val="single" w:sz="4" w:space="0" w:color="auto"/>
            </w:tcBorders>
          </w:tcPr>
          <w:p w:rsidR="004E13DD" w:rsidRDefault="004E13DD" w:rsidP="004E13DD">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4E13DD" w:rsidRDefault="00500BD2" w:rsidP="004E13DD">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E13DD" w:rsidRPr="00917F24" w:rsidTr="00566E34">
        <w:tc>
          <w:tcPr>
            <w:tcW w:w="45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t>4</w:t>
            </w:r>
          </w:p>
        </w:tc>
        <w:tc>
          <w:tcPr>
            <w:tcW w:w="322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несложного натюрморта, состоящего из фруктов </w:t>
            </w:r>
            <w:r w:rsidRPr="00917F24">
              <w:rPr>
                <w:rFonts w:ascii="Times New Roman" w:eastAsia="Times New Roman" w:hAnsi="Times New Roman" w:cs="Times New Roman"/>
                <w:i/>
                <w:sz w:val="24"/>
                <w:szCs w:val="24"/>
              </w:rPr>
              <w:t>(например, яблоко и груша)</w:t>
            </w:r>
          </w:p>
        </w:tc>
        <w:tc>
          <w:tcPr>
            <w:tcW w:w="1134" w:type="dxa"/>
            <w:tcBorders>
              <w:top w:val="single" w:sz="4" w:space="0" w:color="auto"/>
              <w:left w:val="single" w:sz="4" w:space="0" w:color="auto"/>
              <w:bottom w:val="single" w:sz="4" w:space="0" w:color="auto"/>
              <w:right w:val="single" w:sz="4" w:space="0" w:color="auto"/>
            </w:tcBorders>
          </w:tcPr>
          <w:p w:rsidR="004E13DD" w:rsidRPr="00917F24" w:rsidRDefault="004E13DD" w:rsidP="004E13DD">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w:t>
            </w:r>
            <w:r>
              <w:rPr>
                <w:rFonts w:ascii="Times New Roman" w:eastAsia="Times New Roman" w:hAnsi="Times New Roman" w:cs="Times New Roman"/>
                <w:sz w:val="24"/>
                <w:szCs w:val="24"/>
              </w:rPr>
              <w:t>4</w:t>
            </w:r>
            <w:r w:rsidRPr="00917F24">
              <w:rPr>
                <w:rFonts w:ascii="Times New Roman" w:eastAsia="Times New Roman" w:hAnsi="Times New Roman" w:cs="Times New Roman"/>
                <w:sz w:val="24"/>
                <w:szCs w:val="24"/>
              </w:rPr>
              <w:t>.09</w:t>
            </w:r>
          </w:p>
        </w:tc>
        <w:tc>
          <w:tcPr>
            <w:tcW w:w="2268" w:type="dxa"/>
            <w:tcBorders>
              <w:top w:val="single" w:sz="4" w:space="0" w:color="auto"/>
              <w:left w:val="single" w:sz="4" w:space="0" w:color="auto"/>
              <w:bottom w:val="single" w:sz="4" w:space="0" w:color="auto"/>
              <w:right w:val="single" w:sz="4" w:space="0" w:color="auto"/>
            </w:tcBorders>
          </w:tcPr>
          <w:p w:rsidR="004E13DD" w:rsidRDefault="004E13DD" w:rsidP="004E13DD">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4E13DD" w:rsidRPr="00917F24" w:rsidRDefault="00C7542B" w:rsidP="004E13DD">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t>5</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несложного натюрморта, состоящего из овощей </w:t>
            </w:r>
            <w:r w:rsidRPr="00917F24">
              <w:rPr>
                <w:rFonts w:ascii="Times New Roman" w:eastAsia="Times New Roman" w:hAnsi="Times New Roman" w:cs="Times New Roman"/>
                <w:i/>
                <w:sz w:val="24"/>
                <w:szCs w:val="24"/>
              </w:rPr>
              <w:t>(например, морковь и огурец)</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t>6</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Декоративное рисование – составление симметричного узора</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917F24">
              <w:rPr>
                <w:rFonts w:ascii="Times New Roman" w:eastAsia="Times New Roman"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t>7</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Декоративное рисование – составление эскиза для значка (</w:t>
            </w:r>
            <w:r w:rsidRPr="00917F24">
              <w:rPr>
                <w:rFonts w:ascii="Times New Roman" w:eastAsia="Times New Roman" w:hAnsi="Times New Roman" w:cs="Times New Roman"/>
                <w:i/>
                <w:sz w:val="24"/>
                <w:szCs w:val="24"/>
              </w:rPr>
              <w:t>на предложенной учителем форме (по выбору учащихся)</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917F24">
              <w:rPr>
                <w:rFonts w:ascii="Times New Roman" w:eastAsia="Times New Roman"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lastRenderedPageBreak/>
              <w:t>8</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Беседа об изобразительном искусстве: «Живопись». </w:t>
            </w:r>
            <w:r w:rsidRPr="00917F24">
              <w:rPr>
                <w:rFonts w:ascii="Times New Roman" w:eastAsia="Times New Roman" w:hAnsi="Times New Roman" w:cs="Times New Roman"/>
                <w:i/>
                <w:sz w:val="24"/>
                <w:szCs w:val="24"/>
              </w:rPr>
              <w:t xml:space="preserve">Картины художников В. Фирсова «Юный живописец», В. Серова «Девочка с персиками», П. </w:t>
            </w:r>
            <w:proofErr w:type="spellStart"/>
            <w:r w:rsidRPr="00917F24">
              <w:rPr>
                <w:rFonts w:ascii="Times New Roman" w:eastAsia="Times New Roman" w:hAnsi="Times New Roman" w:cs="Times New Roman"/>
                <w:i/>
                <w:sz w:val="24"/>
                <w:szCs w:val="24"/>
              </w:rPr>
              <w:t>Кончаловского</w:t>
            </w:r>
            <w:proofErr w:type="spellEnd"/>
            <w:r w:rsidRPr="00917F24">
              <w:rPr>
                <w:rFonts w:ascii="Times New Roman" w:eastAsia="Times New Roman" w:hAnsi="Times New Roman" w:cs="Times New Roman"/>
                <w:i/>
                <w:sz w:val="24"/>
                <w:szCs w:val="24"/>
              </w:rPr>
              <w:t xml:space="preserve"> «Сирень»</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r w:rsidRPr="00917F24">
              <w:rPr>
                <w:rFonts w:ascii="Times New Roman" w:eastAsia="Times New Roman"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Беседа, показ презентации</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9</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с натуры игрушки </w:t>
            </w:r>
            <w:r w:rsidRPr="00917F24">
              <w:rPr>
                <w:rFonts w:ascii="Times New Roman" w:eastAsia="Times New Roman" w:hAnsi="Times New Roman" w:cs="Times New Roman"/>
                <w:i/>
                <w:sz w:val="24"/>
                <w:szCs w:val="24"/>
              </w:rPr>
              <w:t>(по выбору учителя, учеников)</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29.10</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10</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Рисование с натуры постройки из элементов строительного материала</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2.11</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11</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на тему «Что мы видели на стройке» </w:t>
            </w:r>
            <w:r w:rsidRPr="00917F24">
              <w:rPr>
                <w:rFonts w:ascii="Times New Roman" w:eastAsia="Times New Roman" w:hAnsi="Times New Roman" w:cs="Times New Roman"/>
                <w:i/>
                <w:sz w:val="24"/>
                <w:szCs w:val="24"/>
              </w:rPr>
              <w:t>(содержание рисунка: несколько этажей строящегося здания, башенный подъёмный кран, стрела которого несёт панель, автомашина везёт плиты, экскаватор роет траншею, рабочие прокладывают трубы, бульдозер засыпает яму и т.п.)</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9.11</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12</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Раскрашивание рисунка «Что мы видели на стройке»</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26.11</w:t>
            </w:r>
          </w:p>
        </w:tc>
        <w:tc>
          <w:tcPr>
            <w:tcW w:w="2268" w:type="dxa"/>
            <w:tcBorders>
              <w:top w:val="single" w:sz="4" w:space="0" w:color="auto"/>
              <w:left w:val="single" w:sz="4" w:space="0" w:color="auto"/>
              <w:bottom w:val="single" w:sz="4" w:space="0" w:color="auto"/>
              <w:right w:val="single" w:sz="4" w:space="0" w:color="auto"/>
            </w:tcBorders>
          </w:tcPr>
          <w:p w:rsidR="00C7542B" w:rsidRPr="00822F51" w:rsidRDefault="00C7542B" w:rsidP="00C7542B">
            <w:pPr>
              <w:pStyle w:val="a5"/>
              <w:rPr>
                <w:rFonts w:ascii="Times New Roman" w:hAnsi="Times New Roman" w:cs="Times New Roman"/>
                <w:sz w:val="24"/>
                <w:szCs w:val="24"/>
                <w:lang w:eastAsia="en-US"/>
              </w:rPr>
            </w:pPr>
            <w:r w:rsidRPr="00822F51">
              <w:rPr>
                <w:rFonts w:ascii="Times New Roman" w:hAnsi="Times New Roman" w:cs="Times New Roman"/>
                <w:sz w:val="24"/>
                <w:szCs w:val="24"/>
                <w:lang w:eastAsia="en-US"/>
              </w:rPr>
              <w:t>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13</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 xml:space="preserve">Беседа на тему «Скульптура как вид изобразительного искусства» </w:t>
            </w:r>
            <w:r w:rsidRPr="00917F24">
              <w:rPr>
                <w:rFonts w:ascii="Times New Roman" w:eastAsia="Times New Roman" w:hAnsi="Times New Roman" w:cs="Times New Roman"/>
                <w:i/>
                <w:sz w:val="24"/>
                <w:szCs w:val="24"/>
              </w:rPr>
              <w:t xml:space="preserve">(Э, Фальконе. «Медный всадник»; Ф. Фивейский. Сильнее смерти; Е. Вучетич. «Статуя воина-освободителя» в </w:t>
            </w:r>
            <w:proofErr w:type="spellStart"/>
            <w:r w:rsidRPr="00917F24">
              <w:rPr>
                <w:rFonts w:ascii="Times New Roman" w:eastAsia="Times New Roman" w:hAnsi="Times New Roman" w:cs="Times New Roman"/>
                <w:i/>
                <w:sz w:val="24"/>
                <w:szCs w:val="24"/>
              </w:rPr>
              <w:t>Трептов</w:t>
            </w:r>
            <w:proofErr w:type="spellEnd"/>
            <w:r w:rsidRPr="00917F24">
              <w:rPr>
                <w:rFonts w:ascii="Times New Roman" w:eastAsia="Times New Roman" w:hAnsi="Times New Roman" w:cs="Times New Roman"/>
                <w:i/>
                <w:sz w:val="24"/>
                <w:szCs w:val="24"/>
              </w:rPr>
              <w:t>-парке в Берлине)</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3.12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Беседа, показ презентации</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lastRenderedPageBreak/>
              <w:t>14</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новогодней открытки </w:t>
            </w:r>
            <w:r w:rsidRPr="00917F24">
              <w:rPr>
                <w:rFonts w:ascii="Times New Roman" w:eastAsia="Times New Roman" w:hAnsi="Times New Roman" w:cs="Times New Roman"/>
                <w:i/>
                <w:sz w:val="24"/>
                <w:szCs w:val="24"/>
              </w:rPr>
              <w:t>(элементы оформления – флажки, снежинки, сосульки, звёзды, серпантин, конфетти, ёлочные игрушки и т.д.)</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0.12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15</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Изготовление новогодних карнавальных масок</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7.12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proofErr w:type="gramStart"/>
            <w:r w:rsidRPr="00822F51">
              <w:rPr>
                <w:rFonts w:ascii="Times New Roman" w:hAnsi="Times New Roman" w:cs="Times New Roman"/>
              </w:rPr>
              <w:t>Творческая  работа</w:t>
            </w:r>
            <w:proofErr w:type="gramEnd"/>
            <w:r w:rsidRPr="00822F51">
              <w:rPr>
                <w:rFonts w:ascii="Times New Roman" w:hAnsi="Times New Roman" w:cs="Times New Roman"/>
              </w:rPr>
              <w:t xml:space="preserve"> совместно с учителем</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16</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Оформление карнавальных масок</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24.12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proofErr w:type="gramStart"/>
            <w:r w:rsidRPr="00822F51">
              <w:rPr>
                <w:rFonts w:ascii="Times New Roman" w:hAnsi="Times New Roman" w:cs="Times New Roman"/>
              </w:rPr>
              <w:t>Творческая  работа</w:t>
            </w:r>
            <w:proofErr w:type="gramEnd"/>
            <w:r w:rsidRPr="00822F51">
              <w:rPr>
                <w:rFonts w:ascii="Times New Roman" w:hAnsi="Times New Roman" w:cs="Times New Roman"/>
              </w:rPr>
              <w:t xml:space="preserve"> совместно с учителем</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17</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 xml:space="preserve">Рисование с натуры предметов цилиндрической формы, </w:t>
            </w:r>
            <w:r w:rsidRPr="00917F24">
              <w:rPr>
                <w:rFonts w:ascii="Times New Roman" w:eastAsia="Times New Roman" w:hAnsi="Times New Roman" w:cs="Times New Roman"/>
                <w:i/>
                <w:sz w:val="24"/>
                <w:szCs w:val="24"/>
              </w:rPr>
              <w:t>расположенных ниже уровня зрения</w:t>
            </w:r>
            <w:r w:rsidRPr="00917F24">
              <w:rPr>
                <w:rFonts w:ascii="Times New Roman" w:eastAsia="Times New Roman" w:hAnsi="Times New Roman" w:cs="Times New Roman"/>
                <w:sz w:val="24"/>
                <w:szCs w:val="24"/>
              </w:rPr>
              <w:t xml:space="preserve"> </w:t>
            </w:r>
            <w:r w:rsidRPr="00917F24">
              <w:rPr>
                <w:rFonts w:ascii="Times New Roman" w:eastAsia="Times New Roman" w:hAnsi="Times New Roman" w:cs="Times New Roman"/>
                <w:i/>
                <w:sz w:val="24"/>
                <w:szCs w:val="24"/>
              </w:rPr>
              <w:t>(эмалированные кастрюля и кружка)</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917F24">
              <w:rPr>
                <w:rFonts w:ascii="Times New Roman" w:eastAsia="Times New Roman" w:hAnsi="Times New Roman" w:cs="Times New Roman"/>
                <w:sz w:val="24"/>
                <w:szCs w:val="24"/>
              </w:rPr>
              <w:t>.01</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18</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rPr>
              <w:t>Раскрашивание кастрюли и кружки</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w:t>
            </w: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.01</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19</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Беседа на тему «Прошлое нашей Родины в произведениях живописи» </w:t>
            </w:r>
            <w:r w:rsidRPr="00917F24">
              <w:rPr>
                <w:rFonts w:ascii="Times New Roman" w:eastAsia="Times New Roman" w:hAnsi="Times New Roman" w:cs="Times New Roman"/>
                <w:i/>
                <w:sz w:val="24"/>
                <w:szCs w:val="24"/>
              </w:rPr>
              <w:t>(А. Бубнов. «Утро на Куликовом поле»; В. Васнецов. «Богатыри»; В. Суриков «Переход Суворова через Альпы»)</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Pr="00917F24">
              <w:rPr>
                <w:rFonts w:ascii="Times New Roman" w:eastAsia="Times New Roman" w:hAnsi="Times New Roman" w:cs="Times New Roman"/>
                <w:sz w:val="24"/>
                <w:szCs w:val="24"/>
              </w:rPr>
              <w:t>.01</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Беседа, показ презентации</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20</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Рисование с натуры объёмного предмета конической формы</w:t>
            </w:r>
            <w:r w:rsidRPr="00917F24">
              <w:rPr>
                <w:rFonts w:ascii="Times New Roman" w:eastAsia="Times New Roman" w:hAnsi="Times New Roman" w:cs="Times New Roman"/>
                <w:i/>
                <w:sz w:val="24"/>
                <w:szCs w:val="24"/>
              </w:rPr>
              <w:t xml:space="preserve"> (кофейник)</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917F24">
              <w:rPr>
                <w:rFonts w:ascii="Times New Roman" w:eastAsia="Times New Roman" w:hAnsi="Times New Roman" w:cs="Times New Roman"/>
                <w:sz w:val="24"/>
                <w:szCs w:val="24"/>
              </w:rPr>
              <w:t>.02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21</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с натуры объёмного предмета сложной </w:t>
            </w:r>
            <w:r w:rsidRPr="00917F24">
              <w:rPr>
                <w:rFonts w:ascii="Times New Roman" w:eastAsia="Times New Roman" w:hAnsi="Times New Roman" w:cs="Times New Roman"/>
                <w:i/>
                <w:sz w:val="24"/>
                <w:szCs w:val="24"/>
              </w:rPr>
              <w:t>(комбинированной)</w:t>
            </w:r>
            <w:r w:rsidRPr="00917F24">
              <w:rPr>
                <w:rFonts w:ascii="Times New Roman" w:eastAsia="Times New Roman" w:hAnsi="Times New Roman" w:cs="Times New Roman"/>
                <w:sz w:val="24"/>
                <w:szCs w:val="24"/>
              </w:rPr>
              <w:t xml:space="preserve"> </w:t>
            </w:r>
            <w:r w:rsidRPr="00917F24">
              <w:rPr>
                <w:rFonts w:ascii="Times New Roman" w:eastAsia="Times New Roman" w:hAnsi="Times New Roman" w:cs="Times New Roman"/>
                <w:sz w:val="24"/>
                <w:szCs w:val="24"/>
              </w:rPr>
              <w:lastRenderedPageBreak/>
              <w:t xml:space="preserve">формы и его декоративное оформление </w:t>
            </w:r>
            <w:r w:rsidRPr="00917F24">
              <w:rPr>
                <w:rFonts w:ascii="Times New Roman" w:eastAsia="Times New Roman" w:hAnsi="Times New Roman" w:cs="Times New Roman"/>
                <w:i/>
                <w:sz w:val="24"/>
                <w:szCs w:val="24"/>
              </w:rPr>
              <w:t>(ваза, кувшин)</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.02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Коррекция памяти на основе упражнений в запоминании. Развитие </w:t>
            </w:r>
            <w:r>
              <w:rPr>
                <w:rFonts w:ascii="Times New Roman" w:eastAsia="Times New Roman" w:hAnsi="Times New Roman" w:cs="Times New Roman"/>
                <w:sz w:val="24"/>
                <w:szCs w:val="24"/>
              </w:rPr>
              <w:lastRenderedPageBreak/>
              <w:t>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lastRenderedPageBreak/>
              <w:t>22</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Декоративное оформление вазы, кувшина</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Pr="00917F24">
              <w:rPr>
                <w:rFonts w:ascii="Times New Roman" w:eastAsia="Times New Roman" w:hAnsi="Times New Roman" w:cs="Times New Roman"/>
                <w:sz w:val="24"/>
                <w:szCs w:val="24"/>
              </w:rPr>
              <w:t>.02</w:t>
            </w:r>
          </w:p>
        </w:tc>
        <w:tc>
          <w:tcPr>
            <w:tcW w:w="2268" w:type="dxa"/>
            <w:tcBorders>
              <w:top w:val="single" w:sz="4" w:space="0" w:color="auto"/>
              <w:left w:val="single" w:sz="4" w:space="0" w:color="auto"/>
              <w:bottom w:val="single" w:sz="4" w:space="0" w:color="auto"/>
              <w:right w:val="single" w:sz="4" w:space="0" w:color="auto"/>
            </w:tcBorders>
          </w:tcPr>
          <w:p w:rsidR="00C7542B" w:rsidRPr="00822F51" w:rsidRDefault="00C7542B" w:rsidP="00C7542B">
            <w:pPr>
              <w:pStyle w:val="a5"/>
              <w:rPr>
                <w:rFonts w:ascii="Times New Roman" w:hAnsi="Times New Roman" w:cs="Times New Roman"/>
                <w:lang w:eastAsia="en-US"/>
              </w:rPr>
            </w:pPr>
            <w:proofErr w:type="gramStart"/>
            <w:r w:rsidRPr="00822F51">
              <w:rPr>
                <w:rFonts w:ascii="Times New Roman" w:hAnsi="Times New Roman" w:cs="Times New Roman"/>
                <w:lang w:eastAsia="en-US"/>
              </w:rPr>
              <w:t>Творческая  работа</w:t>
            </w:r>
            <w:proofErr w:type="gramEnd"/>
            <w:r w:rsidRPr="00822F51">
              <w:rPr>
                <w:rFonts w:ascii="Times New Roman" w:hAnsi="Times New Roman" w:cs="Times New Roman"/>
                <w:lang w:eastAsia="en-US"/>
              </w:rPr>
              <w:t xml:space="preserve"> совместно с учителем</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23</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с натуры объёмного предмета сложной </w:t>
            </w:r>
            <w:r w:rsidRPr="00917F24">
              <w:rPr>
                <w:rFonts w:ascii="Times New Roman" w:eastAsia="Times New Roman" w:hAnsi="Times New Roman" w:cs="Times New Roman"/>
                <w:i/>
                <w:sz w:val="24"/>
                <w:szCs w:val="24"/>
              </w:rPr>
              <w:t>(комбинированной)</w:t>
            </w:r>
            <w:r w:rsidRPr="00917F24">
              <w:rPr>
                <w:rFonts w:ascii="Times New Roman" w:eastAsia="Times New Roman" w:hAnsi="Times New Roman" w:cs="Times New Roman"/>
                <w:sz w:val="24"/>
                <w:szCs w:val="24"/>
              </w:rPr>
              <w:t xml:space="preserve"> формы и его декоративное оформление </w:t>
            </w:r>
            <w:r w:rsidRPr="00917F24">
              <w:rPr>
                <w:rFonts w:ascii="Times New Roman" w:eastAsia="Times New Roman" w:hAnsi="Times New Roman" w:cs="Times New Roman"/>
                <w:i/>
                <w:sz w:val="24"/>
                <w:szCs w:val="24"/>
              </w:rPr>
              <w:t>(торшер, подсвечник со свечой)</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w:t>
            </w:r>
            <w:r>
              <w:rPr>
                <w:rFonts w:ascii="Times New Roman" w:eastAsia="Times New Roman" w:hAnsi="Times New Roman" w:cs="Times New Roman"/>
                <w:sz w:val="24"/>
                <w:szCs w:val="24"/>
              </w:rPr>
              <w:t>5</w:t>
            </w:r>
            <w:r w:rsidRPr="00917F24">
              <w:rPr>
                <w:rFonts w:ascii="Times New Roman" w:eastAsia="Times New Roman" w:hAnsi="Times New Roman" w:cs="Times New Roman"/>
                <w:sz w:val="24"/>
                <w:szCs w:val="24"/>
              </w:rPr>
              <w:t>.02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24</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Рисование «ленточного» шрифта по клеткам</w:t>
            </w:r>
            <w:r w:rsidRPr="00917F24">
              <w:rPr>
                <w:rFonts w:ascii="Times New Roman" w:eastAsia="Times New Roman" w:hAnsi="Times New Roman" w:cs="Times New Roman"/>
                <w:i/>
                <w:sz w:val="24"/>
                <w:szCs w:val="24"/>
              </w:rPr>
              <w:t xml:space="preserve"> (отдельные слова)</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917F24">
              <w:rPr>
                <w:rFonts w:ascii="Times New Roman" w:eastAsia="Times New Roman" w:hAnsi="Times New Roman" w:cs="Times New Roman"/>
                <w:sz w:val="24"/>
                <w:szCs w:val="24"/>
              </w:rPr>
              <w:t>.03</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25</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Рисование по памяти и по представлению «Как я провёл весенние каникулы»</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.03</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26</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361523" w:rsidP="00C7542B">
            <w:pPr>
              <w:spacing w:after="200" w:line="276"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Раскрашивание </w:t>
            </w:r>
            <w:bookmarkStart w:id="0" w:name="_GoBack"/>
            <w:bookmarkEnd w:id="0"/>
            <w:proofErr w:type="gramStart"/>
            <w:r w:rsidR="00C7542B" w:rsidRPr="00917F24">
              <w:rPr>
                <w:rFonts w:ascii="Times New Roman" w:eastAsia="Times New Roman" w:hAnsi="Times New Roman" w:cs="Times New Roman"/>
                <w:sz w:val="24"/>
                <w:szCs w:val="24"/>
              </w:rPr>
              <w:t>отрывка  литературного</w:t>
            </w:r>
            <w:proofErr w:type="gramEnd"/>
            <w:r w:rsidR="00C7542B" w:rsidRPr="00917F24">
              <w:rPr>
                <w:rFonts w:ascii="Times New Roman" w:eastAsia="Times New Roman" w:hAnsi="Times New Roman" w:cs="Times New Roman"/>
                <w:sz w:val="24"/>
                <w:szCs w:val="24"/>
              </w:rPr>
              <w:t xml:space="preserve"> произведения, </w:t>
            </w:r>
            <w:r w:rsidR="00C7542B" w:rsidRPr="00917F24">
              <w:rPr>
                <w:rFonts w:ascii="Times New Roman" w:eastAsia="Times New Roman" w:hAnsi="Times New Roman" w:cs="Times New Roman"/>
                <w:i/>
                <w:sz w:val="24"/>
                <w:szCs w:val="24"/>
              </w:rPr>
              <w:t xml:space="preserve">например из «Сказки о царе </w:t>
            </w:r>
            <w:proofErr w:type="spellStart"/>
            <w:r w:rsidR="00C7542B" w:rsidRPr="00917F24">
              <w:rPr>
                <w:rFonts w:ascii="Times New Roman" w:eastAsia="Times New Roman" w:hAnsi="Times New Roman" w:cs="Times New Roman"/>
                <w:i/>
                <w:sz w:val="24"/>
                <w:szCs w:val="24"/>
              </w:rPr>
              <w:t>Салтане</w:t>
            </w:r>
            <w:proofErr w:type="spellEnd"/>
            <w:r w:rsidR="00C7542B" w:rsidRPr="00917F24">
              <w:rPr>
                <w:rFonts w:ascii="Times New Roman" w:eastAsia="Times New Roman" w:hAnsi="Times New Roman" w:cs="Times New Roman"/>
                <w:i/>
                <w:sz w:val="24"/>
                <w:szCs w:val="24"/>
              </w:rPr>
              <w:t>» А. Пушкина (Пушки с пристани палят, кораблю пристать велят»; «Белка песенки поёт, да орешки всё грызёт» и др.)</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Pr="00917F24">
              <w:rPr>
                <w:rFonts w:ascii="Times New Roman" w:eastAsia="Times New Roman" w:hAnsi="Times New Roman" w:cs="Times New Roman"/>
                <w:sz w:val="24"/>
                <w:szCs w:val="24"/>
              </w:rPr>
              <w:t>.03</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27</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rPr>
              <w:t>Раскрашивание отрывка литературного произведения</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.04</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28</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с натуры птиц </w:t>
            </w:r>
            <w:r w:rsidRPr="00917F24">
              <w:rPr>
                <w:rFonts w:ascii="Times New Roman" w:eastAsia="Times New Roman" w:hAnsi="Times New Roman" w:cs="Times New Roman"/>
                <w:i/>
                <w:sz w:val="24"/>
                <w:szCs w:val="24"/>
              </w:rPr>
              <w:t>(натура – чучело скворца, грача, вороны, галки – по выбору)</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917F24">
              <w:rPr>
                <w:rFonts w:ascii="Times New Roman" w:eastAsia="Times New Roman" w:hAnsi="Times New Roman" w:cs="Times New Roman"/>
                <w:sz w:val="24"/>
                <w:szCs w:val="24"/>
              </w:rPr>
              <w:t>.04</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lastRenderedPageBreak/>
              <w:t>29</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Тематический рисунок «Птицы – наши друзья» </w:t>
            </w:r>
            <w:r w:rsidRPr="00917F24">
              <w:rPr>
                <w:rFonts w:ascii="Times New Roman" w:eastAsia="Times New Roman" w:hAnsi="Times New Roman" w:cs="Times New Roman"/>
                <w:i/>
                <w:sz w:val="24"/>
                <w:szCs w:val="24"/>
              </w:rPr>
              <w:t xml:space="preserve">(примерное содержание рисунка: весна, ярко светит солнце, деревья с распустившимися листочками, в голубом небе птицы, на переднем плане скворечник, на ветке сидит скворец, надпись: «Птицы – наши друзья») </w:t>
            </w:r>
            <w:proofErr w:type="gramStart"/>
            <w:r w:rsidRPr="00917F24">
              <w:rPr>
                <w:rFonts w:ascii="Times New Roman" w:eastAsia="Times New Roman" w:hAnsi="Times New Roman" w:cs="Times New Roman"/>
                <w:i/>
                <w:sz w:val="24"/>
                <w:szCs w:val="24"/>
              </w:rPr>
              <w:t>В</w:t>
            </w:r>
            <w:proofErr w:type="gramEnd"/>
            <w:r w:rsidRPr="00917F24">
              <w:rPr>
                <w:rFonts w:ascii="Times New Roman" w:eastAsia="Times New Roman" w:hAnsi="Times New Roman" w:cs="Times New Roman"/>
                <w:i/>
                <w:sz w:val="24"/>
                <w:szCs w:val="24"/>
              </w:rPr>
              <w:t xml:space="preserve"> рисунке преобладают краски наступившей весны: голубые, светло-зелёные, жёлтые, коричневые</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917F24">
              <w:rPr>
                <w:rFonts w:ascii="Times New Roman" w:eastAsia="Times New Roman" w:hAnsi="Times New Roman" w:cs="Times New Roman"/>
                <w:sz w:val="24"/>
                <w:szCs w:val="24"/>
              </w:rPr>
              <w:t>.04</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30</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с натуры предмета шаровидной формы </w:t>
            </w:r>
            <w:r w:rsidRPr="00917F24">
              <w:rPr>
                <w:rFonts w:ascii="Times New Roman" w:eastAsia="Times New Roman" w:hAnsi="Times New Roman" w:cs="Times New Roman"/>
                <w:i/>
                <w:sz w:val="24"/>
                <w:szCs w:val="24"/>
              </w:rPr>
              <w:t>(глобус)</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r w:rsidRPr="00917F24">
              <w:rPr>
                <w:rFonts w:ascii="Times New Roman" w:eastAsia="Times New Roman" w:hAnsi="Times New Roman" w:cs="Times New Roman"/>
                <w:sz w:val="24"/>
                <w:szCs w:val="24"/>
              </w:rPr>
              <w:t>.04</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31</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Декоративное оформление почтового конверта, </w:t>
            </w:r>
            <w:r w:rsidRPr="00917F24">
              <w:rPr>
                <w:rFonts w:ascii="Times New Roman" w:eastAsia="Times New Roman" w:hAnsi="Times New Roman" w:cs="Times New Roman"/>
                <w:i/>
                <w:sz w:val="24"/>
                <w:szCs w:val="24"/>
              </w:rPr>
              <w:t>тема рисунка – по выбору</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29.04</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Беседа, показ презентации</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32</w:t>
            </w:r>
          </w:p>
        </w:tc>
        <w:tc>
          <w:tcPr>
            <w:tcW w:w="3228" w:type="dxa"/>
            <w:tcBorders>
              <w:top w:val="single" w:sz="4" w:space="0" w:color="auto"/>
              <w:left w:val="single" w:sz="4" w:space="0" w:color="auto"/>
              <w:bottom w:val="single" w:sz="4" w:space="0" w:color="auto"/>
              <w:right w:val="single" w:sz="4" w:space="0" w:color="auto"/>
            </w:tcBorders>
            <w:hideMark/>
          </w:tcPr>
          <w:p w:rsidR="00C7542B" w:rsidRPr="00BB34A2" w:rsidRDefault="00C7542B" w:rsidP="00C7542B">
            <w:pPr>
              <w:spacing w:after="200" w:line="276" w:lineRule="auto"/>
              <w:rPr>
                <w:rFonts w:ascii="Times New Roman" w:eastAsia="Times New Roman" w:hAnsi="Times New Roman" w:cs="Times New Roman"/>
                <w:sz w:val="24"/>
                <w:szCs w:val="24"/>
              </w:rPr>
            </w:pPr>
            <w:r w:rsidRPr="00BB34A2">
              <w:rPr>
                <w:rFonts w:ascii="Times New Roman" w:eastAsia="Times New Roman" w:hAnsi="Times New Roman" w:cs="Times New Roman"/>
                <w:sz w:val="24"/>
                <w:szCs w:val="24"/>
              </w:rPr>
              <w:t>Промежуточная аттестация</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BF6A31"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C7542B" w:rsidRPr="00917F24">
              <w:rPr>
                <w:rFonts w:ascii="Times New Roman" w:eastAsia="Times New Roman" w:hAnsi="Times New Roman" w:cs="Times New Roman"/>
                <w:sz w:val="24"/>
                <w:szCs w:val="24"/>
              </w:rPr>
              <w:t>.05</w:t>
            </w:r>
          </w:p>
        </w:tc>
        <w:tc>
          <w:tcPr>
            <w:tcW w:w="2268" w:type="dxa"/>
            <w:tcBorders>
              <w:top w:val="single" w:sz="4" w:space="0" w:color="auto"/>
              <w:left w:val="single" w:sz="4" w:space="0" w:color="auto"/>
              <w:bottom w:val="single" w:sz="4" w:space="0" w:color="auto"/>
              <w:right w:val="single" w:sz="4" w:space="0" w:color="auto"/>
            </w:tcBorders>
          </w:tcPr>
          <w:p w:rsidR="00C7542B" w:rsidRDefault="009C4B03" w:rsidP="00C7542B">
            <w:pPr>
              <w:jc w:val="both"/>
              <w:rPr>
                <w:rFonts w:ascii="Times New Roman" w:hAnsi="Times New Roman" w:cs="Times New Roman"/>
                <w:sz w:val="24"/>
                <w:szCs w:val="24"/>
              </w:rPr>
            </w:pPr>
            <w:r>
              <w:rPr>
                <w:rFonts w:ascii="Times New Roman" w:hAnsi="Times New Roman" w:cs="Times New Roman"/>
              </w:rPr>
              <w:t xml:space="preserve">Творческая </w:t>
            </w:r>
            <w:r w:rsidR="00C7542B" w:rsidRPr="00822F51">
              <w:rPr>
                <w:rFonts w:ascii="Times New Roman" w:hAnsi="Times New Roman" w:cs="Times New Roman"/>
              </w:rPr>
              <w:t>работа совместно с учителем</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33</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Рисование с натуры предмета шаровидной формы</w:t>
            </w:r>
            <w:r w:rsidRPr="00917F24">
              <w:rPr>
                <w:rFonts w:ascii="Times New Roman" w:eastAsia="Times New Roman" w:hAnsi="Times New Roman" w:cs="Times New Roman"/>
                <w:i/>
                <w:sz w:val="24"/>
                <w:szCs w:val="24"/>
              </w:rPr>
              <w:t xml:space="preserve"> (кукла – неваляшка)</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BF6A31"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C7542B" w:rsidRPr="00917F24">
              <w:rPr>
                <w:rFonts w:ascii="Times New Roman" w:eastAsia="Times New Roman" w:hAnsi="Times New Roman" w:cs="Times New Roman"/>
                <w:sz w:val="24"/>
                <w:szCs w:val="24"/>
              </w:rPr>
              <w:t>.05</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34</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Раскрашивание куклы – неваляшки</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BF6A31"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C7542B" w:rsidRPr="00917F24">
              <w:rPr>
                <w:rFonts w:ascii="Times New Roman" w:eastAsia="Times New Roman" w:hAnsi="Times New Roman" w:cs="Times New Roman"/>
                <w:sz w:val="24"/>
                <w:szCs w:val="24"/>
              </w:rPr>
              <w:t>.05</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bl>
    <w:p w:rsidR="00917F24" w:rsidRPr="00917F24" w:rsidRDefault="00917F2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917F24" w:rsidRDefault="00917F2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Pr="00917F2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917F24" w:rsidRPr="00917F24" w:rsidRDefault="00917F24" w:rsidP="00917F24">
      <w:pPr>
        <w:shd w:val="clear" w:color="auto" w:fill="FFFFFF"/>
        <w:spacing w:after="0" w:line="240" w:lineRule="auto"/>
        <w:rPr>
          <w:rFonts w:ascii="Times New Roman" w:eastAsia="Times New Roman" w:hAnsi="Times New Roman" w:cs="Times New Roman"/>
          <w:b/>
          <w:color w:val="000000"/>
          <w:sz w:val="32"/>
          <w:szCs w:val="32"/>
          <w:lang w:eastAsia="ru-RU"/>
        </w:rPr>
      </w:pPr>
      <w:r w:rsidRPr="00917F24">
        <w:rPr>
          <w:rFonts w:ascii="Times New Roman" w:eastAsia="Times New Roman" w:hAnsi="Times New Roman" w:cs="Times New Roman"/>
          <w:b/>
          <w:color w:val="000000"/>
          <w:sz w:val="28"/>
          <w:szCs w:val="28"/>
          <w:lang w:eastAsia="ru-RU"/>
        </w:rPr>
        <w:t xml:space="preserve">                          Учебно-методическое обеспечение</w:t>
      </w:r>
    </w:p>
    <w:p w:rsidR="00917F24" w:rsidRPr="00917F24" w:rsidRDefault="00917F24" w:rsidP="00917F24">
      <w:pPr>
        <w:shd w:val="clear" w:color="auto" w:fill="FFFFFF"/>
        <w:spacing w:after="0" w:line="240" w:lineRule="auto"/>
        <w:jc w:val="both"/>
        <w:rPr>
          <w:rFonts w:ascii="Calibri" w:eastAsia="Times New Roman" w:hAnsi="Calibri" w:cs="Calibri"/>
          <w:color w:val="000000"/>
          <w:sz w:val="20"/>
          <w:lang w:eastAsia="ru-RU"/>
        </w:rPr>
      </w:pPr>
      <w:r w:rsidRPr="00917F24">
        <w:rPr>
          <w:rFonts w:ascii="Times New Roman" w:eastAsia="Times New Roman" w:hAnsi="Times New Roman" w:cs="Times New Roman"/>
          <w:b/>
          <w:color w:val="000000"/>
          <w:sz w:val="24"/>
          <w:szCs w:val="28"/>
          <w:lang w:eastAsia="ru-RU"/>
        </w:rPr>
        <w:t xml:space="preserve">     </w:t>
      </w:r>
      <w:proofErr w:type="spellStart"/>
      <w:proofErr w:type="gramStart"/>
      <w:r w:rsidRPr="00917F24">
        <w:rPr>
          <w:rFonts w:ascii="Times New Roman" w:eastAsia="Times New Roman" w:hAnsi="Times New Roman" w:cs="Times New Roman"/>
          <w:color w:val="000000"/>
          <w:sz w:val="24"/>
          <w:szCs w:val="28"/>
          <w:lang w:eastAsia="ru-RU"/>
        </w:rPr>
        <w:t>Грошенков</w:t>
      </w:r>
      <w:proofErr w:type="spellEnd"/>
      <w:r w:rsidRPr="00917F24">
        <w:rPr>
          <w:rFonts w:ascii="Times New Roman" w:eastAsia="Times New Roman" w:hAnsi="Times New Roman" w:cs="Times New Roman"/>
          <w:color w:val="000000"/>
          <w:sz w:val="24"/>
          <w:szCs w:val="28"/>
          <w:lang w:eastAsia="ru-RU"/>
        </w:rPr>
        <w:t xml:space="preserve">  И.</w:t>
      </w:r>
      <w:proofErr w:type="gramEnd"/>
      <w:r w:rsidRPr="00917F24">
        <w:rPr>
          <w:rFonts w:ascii="Times New Roman" w:eastAsia="Times New Roman" w:hAnsi="Times New Roman" w:cs="Times New Roman"/>
          <w:color w:val="000000"/>
          <w:sz w:val="24"/>
          <w:szCs w:val="28"/>
          <w:lang w:eastAsia="ru-RU"/>
        </w:rPr>
        <w:t xml:space="preserve"> А. . «Изобразительная деятельность в специальной (коррекционной) школе VIII вида». -  М.: Академия, 2007.</w:t>
      </w:r>
    </w:p>
    <w:p w:rsidR="00917F24" w:rsidRPr="00917F24" w:rsidRDefault="00917F24" w:rsidP="00917F24">
      <w:pPr>
        <w:numPr>
          <w:ilvl w:val="0"/>
          <w:numId w:val="2"/>
        </w:numPr>
        <w:shd w:val="clear" w:color="auto" w:fill="FFFFFF"/>
        <w:spacing w:after="0" w:line="240" w:lineRule="auto"/>
        <w:jc w:val="both"/>
        <w:rPr>
          <w:rFonts w:ascii="Calibri" w:eastAsia="Times New Roman" w:hAnsi="Calibri" w:cs="Calibri"/>
          <w:color w:val="000000"/>
          <w:sz w:val="20"/>
          <w:lang w:eastAsia="ru-RU"/>
        </w:rPr>
      </w:pPr>
      <w:r w:rsidRPr="00917F24">
        <w:rPr>
          <w:rFonts w:ascii="Times New Roman" w:eastAsia="Times New Roman" w:hAnsi="Times New Roman" w:cs="Times New Roman"/>
          <w:color w:val="000000"/>
          <w:sz w:val="24"/>
          <w:szCs w:val="28"/>
          <w:lang w:eastAsia="ru-RU"/>
        </w:rPr>
        <w:t> «Обучение учащихся I-IV классов вспомогательной школы</w:t>
      </w:r>
      <w:proofErr w:type="gramStart"/>
      <w:r w:rsidRPr="00917F24">
        <w:rPr>
          <w:rFonts w:ascii="Times New Roman" w:eastAsia="Times New Roman" w:hAnsi="Times New Roman" w:cs="Times New Roman"/>
          <w:color w:val="000000"/>
          <w:sz w:val="24"/>
          <w:szCs w:val="28"/>
          <w:lang w:eastAsia="ru-RU"/>
        </w:rPr>
        <w:t>»./</w:t>
      </w:r>
      <w:proofErr w:type="gramEnd"/>
      <w:r w:rsidRPr="00917F24">
        <w:rPr>
          <w:rFonts w:ascii="Times New Roman" w:eastAsia="Times New Roman" w:hAnsi="Times New Roman" w:cs="Times New Roman"/>
          <w:color w:val="000000"/>
          <w:sz w:val="24"/>
          <w:szCs w:val="28"/>
          <w:lang w:eastAsia="ru-RU"/>
        </w:rPr>
        <w:t>/ Под ред. В.Г. Петровой. -  М., 2007.</w:t>
      </w:r>
    </w:p>
    <w:p w:rsidR="00917F24" w:rsidRPr="00917F24" w:rsidRDefault="00917F24" w:rsidP="00917F24">
      <w:pPr>
        <w:numPr>
          <w:ilvl w:val="0"/>
          <w:numId w:val="2"/>
        </w:numPr>
        <w:shd w:val="clear" w:color="auto" w:fill="FFFFFF"/>
        <w:spacing w:after="0" w:line="240" w:lineRule="auto"/>
        <w:jc w:val="both"/>
        <w:rPr>
          <w:rFonts w:ascii="Calibri" w:eastAsia="Times New Roman" w:hAnsi="Calibri" w:cs="Calibri"/>
          <w:color w:val="000000"/>
          <w:sz w:val="20"/>
          <w:lang w:eastAsia="ru-RU"/>
        </w:rPr>
      </w:pPr>
      <w:r w:rsidRPr="00917F24">
        <w:rPr>
          <w:rFonts w:ascii="Times New Roman" w:eastAsia="Times New Roman" w:hAnsi="Times New Roman" w:cs="Times New Roman"/>
          <w:color w:val="000000"/>
          <w:sz w:val="24"/>
          <w:szCs w:val="28"/>
          <w:lang w:eastAsia="ru-RU"/>
        </w:rPr>
        <w:t>Кузин В.С. «Методика преподавания изобразительного искусства в 1 – 3 классах». – М.: Просвещение, 2006</w:t>
      </w:r>
    </w:p>
    <w:p w:rsidR="00917F24" w:rsidRPr="00917F24" w:rsidRDefault="00917F24" w:rsidP="00917F24">
      <w:pPr>
        <w:numPr>
          <w:ilvl w:val="0"/>
          <w:numId w:val="2"/>
        </w:numPr>
        <w:spacing w:after="0" w:line="240" w:lineRule="auto"/>
        <w:contextualSpacing/>
        <w:rPr>
          <w:rFonts w:ascii="Times New Roman" w:eastAsia="Calibri" w:hAnsi="Times New Roman" w:cs="Times New Roman"/>
          <w:sz w:val="24"/>
          <w:szCs w:val="24"/>
        </w:rPr>
      </w:pPr>
      <w:r w:rsidRPr="00917F24">
        <w:rPr>
          <w:rFonts w:ascii="Times New Roman" w:eastAsia="Calibri" w:hAnsi="Times New Roman" w:cs="Times New Roman"/>
          <w:sz w:val="24"/>
          <w:szCs w:val="24"/>
        </w:rPr>
        <w:t xml:space="preserve"> Специальная педагогика: Учебное пособие для студентов высших педагогических учебных заведений / Под ред. Н.М. Назаровой. – М., 2002.</w:t>
      </w:r>
    </w:p>
    <w:p w:rsidR="00917F24" w:rsidRPr="00917F24" w:rsidRDefault="00917F24" w:rsidP="00917F24">
      <w:pPr>
        <w:numPr>
          <w:ilvl w:val="0"/>
          <w:numId w:val="2"/>
        </w:numPr>
        <w:spacing w:after="0" w:line="240" w:lineRule="auto"/>
        <w:contextualSpacing/>
        <w:rPr>
          <w:rFonts w:ascii="Times New Roman" w:eastAsia="Calibri" w:hAnsi="Times New Roman" w:cs="Times New Roman"/>
          <w:sz w:val="24"/>
          <w:szCs w:val="24"/>
        </w:rPr>
      </w:pPr>
      <w:r w:rsidRPr="00917F24">
        <w:rPr>
          <w:rFonts w:ascii="Times New Roman" w:eastAsia="Calibri" w:hAnsi="Times New Roman" w:cs="Times New Roman"/>
          <w:sz w:val="24"/>
          <w:szCs w:val="24"/>
        </w:rPr>
        <w:t>Программы специальных (коррекционных) образовательных учреждений VIII вида для 4- 9 классов, под ред. В. В. Воронковой М.:</w:t>
      </w:r>
      <w:proofErr w:type="gramStart"/>
      <w:r w:rsidRPr="00917F24">
        <w:rPr>
          <w:rFonts w:ascii="Times New Roman" w:eastAsia="Calibri" w:hAnsi="Times New Roman" w:cs="Times New Roman"/>
          <w:sz w:val="24"/>
          <w:szCs w:val="24"/>
        </w:rPr>
        <w:t xml:space="preserve">   «</w:t>
      </w:r>
      <w:proofErr w:type="gramEnd"/>
      <w:r w:rsidRPr="00917F24">
        <w:rPr>
          <w:rFonts w:ascii="Times New Roman" w:eastAsia="Calibri" w:hAnsi="Times New Roman" w:cs="Times New Roman"/>
          <w:sz w:val="24"/>
          <w:szCs w:val="24"/>
        </w:rPr>
        <w:t>Просвещение», 2010г.</w:t>
      </w:r>
    </w:p>
    <w:p w:rsidR="00917F24" w:rsidRPr="00917F24" w:rsidRDefault="00917F24" w:rsidP="00917F24">
      <w:pPr>
        <w:numPr>
          <w:ilvl w:val="0"/>
          <w:numId w:val="2"/>
        </w:numPr>
        <w:spacing w:after="200" w:line="276" w:lineRule="auto"/>
        <w:contextualSpacing/>
        <w:rPr>
          <w:rFonts w:ascii="Times New Roman" w:eastAsia="Calibri" w:hAnsi="Times New Roman" w:cs="Times New Roman"/>
          <w:sz w:val="24"/>
          <w:szCs w:val="24"/>
        </w:rPr>
      </w:pPr>
      <w:proofErr w:type="spellStart"/>
      <w:r w:rsidRPr="00917F24">
        <w:rPr>
          <w:rFonts w:ascii="Times New Roman" w:eastAsia="Calibri" w:hAnsi="Times New Roman" w:cs="Times New Roman"/>
          <w:color w:val="000000"/>
          <w:sz w:val="24"/>
          <w:szCs w:val="24"/>
        </w:rPr>
        <w:t>Неменский</w:t>
      </w:r>
      <w:proofErr w:type="spellEnd"/>
      <w:r w:rsidRPr="00917F24">
        <w:rPr>
          <w:rFonts w:ascii="Times New Roman" w:eastAsia="Calibri" w:hAnsi="Times New Roman" w:cs="Times New Roman"/>
          <w:color w:val="000000"/>
          <w:sz w:val="24"/>
          <w:szCs w:val="24"/>
        </w:rPr>
        <w:t xml:space="preserve"> Б. М., </w:t>
      </w:r>
      <w:proofErr w:type="spellStart"/>
      <w:r w:rsidRPr="00917F24">
        <w:rPr>
          <w:rFonts w:ascii="Times New Roman" w:eastAsia="Calibri" w:hAnsi="Times New Roman" w:cs="Times New Roman"/>
          <w:color w:val="000000"/>
          <w:sz w:val="24"/>
          <w:szCs w:val="24"/>
        </w:rPr>
        <w:t>Неменская</w:t>
      </w:r>
      <w:proofErr w:type="spellEnd"/>
      <w:r w:rsidRPr="00917F24">
        <w:rPr>
          <w:rFonts w:ascii="Times New Roman" w:eastAsia="Calibri" w:hAnsi="Times New Roman" w:cs="Times New Roman"/>
          <w:color w:val="000000"/>
          <w:sz w:val="24"/>
          <w:szCs w:val="24"/>
        </w:rPr>
        <w:t xml:space="preserve"> Л. А., </w:t>
      </w:r>
      <w:proofErr w:type="spellStart"/>
      <w:r w:rsidRPr="00917F24">
        <w:rPr>
          <w:rFonts w:ascii="Times New Roman" w:eastAsia="Calibri" w:hAnsi="Times New Roman" w:cs="Times New Roman"/>
          <w:color w:val="000000"/>
          <w:sz w:val="24"/>
          <w:szCs w:val="24"/>
        </w:rPr>
        <w:t>Коротеева</w:t>
      </w:r>
      <w:proofErr w:type="spellEnd"/>
      <w:r w:rsidRPr="00917F24">
        <w:rPr>
          <w:rFonts w:ascii="Times New Roman" w:eastAsia="Calibri" w:hAnsi="Times New Roman" w:cs="Times New Roman"/>
          <w:color w:val="000000"/>
          <w:sz w:val="24"/>
          <w:szCs w:val="24"/>
        </w:rPr>
        <w:t xml:space="preserve"> Е. И. Изобразительное искусство: 1-4 </w:t>
      </w:r>
      <w:proofErr w:type="spellStart"/>
      <w:proofErr w:type="gramStart"/>
      <w:r w:rsidRPr="00917F24">
        <w:rPr>
          <w:rFonts w:ascii="Times New Roman" w:eastAsia="Calibri" w:hAnsi="Times New Roman" w:cs="Times New Roman"/>
          <w:color w:val="000000"/>
          <w:sz w:val="24"/>
          <w:szCs w:val="24"/>
        </w:rPr>
        <w:t>кл</w:t>
      </w:r>
      <w:proofErr w:type="spellEnd"/>
      <w:r w:rsidRPr="00917F24">
        <w:rPr>
          <w:rFonts w:ascii="Times New Roman" w:eastAsia="Calibri" w:hAnsi="Times New Roman" w:cs="Times New Roman"/>
          <w:color w:val="000000"/>
          <w:sz w:val="24"/>
          <w:szCs w:val="24"/>
        </w:rPr>
        <w:t>.:</w:t>
      </w:r>
      <w:proofErr w:type="gramEnd"/>
      <w:r w:rsidRPr="00917F24">
        <w:rPr>
          <w:rFonts w:ascii="Times New Roman" w:eastAsia="Calibri" w:hAnsi="Times New Roman" w:cs="Times New Roman"/>
          <w:color w:val="000000"/>
          <w:sz w:val="24"/>
          <w:szCs w:val="24"/>
        </w:rPr>
        <w:t xml:space="preserve"> методическое пособие. - 3-е изд. - М.: Просвещение, </w:t>
      </w:r>
      <w:r w:rsidRPr="00917F24">
        <w:rPr>
          <w:rFonts w:ascii="Times New Roman" w:eastAsia="Calibri" w:hAnsi="Times New Roman" w:cs="Times New Roman"/>
          <w:i/>
          <w:iCs/>
          <w:color w:val="000000"/>
          <w:sz w:val="24"/>
          <w:szCs w:val="24"/>
        </w:rPr>
        <w:t xml:space="preserve">2008г </w:t>
      </w:r>
    </w:p>
    <w:p w:rsidR="00917F24" w:rsidRPr="00917F24" w:rsidRDefault="00917F24" w:rsidP="00917F24">
      <w:pPr>
        <w:numPr>
          <w:ilvl w:val="0"/>
          <w:numId w:val="2"/>
        </w:numPr>
        <w:spacing w:after="200" w:line="276" w:lineRule="auto"/>
        <w:contextualSpacing/>
        <w:rPr>
          <w:rFonts w:ascii="Times New Roman" w:eastAsia="Calibri" w:hAnsi="Times New Roman" w:cs="Times New Roman"/>
          <w:sz w:val="24"/>
          <w:szCs w:val="24"/>
        </w:rPr>
      </w:pPr>
      <w:r w:rsidRPr="00917F24">
        <w:rPr>
          <w:rFonts w:ascii="Times New Roman" w:eastAsia="Calibri" w:hAnsi="Times New Roman" w:cs="Times New Roman"/>
          <w:sz w:val="24"/>
          <w:szCs w:val="24"/>
        </w:rPr>
        <w:t xml:space="preserve">И.А. </w:t>
      </w:r>
      <w:proofErr w:type="spellStart"/>
      <w:r w:rsidRPr="00917F24">
        <w:rPr>
          <w:rFonts w:ascii="Times New Roman" w:eastAsia="Calibri" w:hAnsi="Times New Roman" w:cs="Times New Roman"/>
          <w:sz w:val="24"/>
          <w:szCs w:val="24"/>
        </w:rPr>
        <w:t>Трошенков</w:t>
      </w:r>
      <w:proofErr w:type="spellEnd"/>
      <w:r w:rsidRPr="00917F24">
        <w:rPr>
          <w:rFonts w:ascii="Times New Roman" w:eastAsia="Calibri" w:hAnsi="Times New Roman" w:cs="Times New Roman"/>
          <w:sz w:val="24"/>
          <w:szCs w:val="24"/>
        </w:rPr>
        <w:t>. Занятия изобразительным искусством во вспомогательной школе. Москва. Просвещение. 1993 г.</w:t>
      </w:r>
    </w:p>
    <w:p w:rsidR="00917F24" w:rsidRPr="00917F24" w:rsidRDefault="00917F24" w:rsidP="00917F24">
      <w:pPr>
        <w:numPr>
          <w:ilvl w:val="0"/>
          <w:numId w:val="2"/>
        </w:numPr>
        <w:spacing w:after="200" w:line="276" w:lineRule="auto"/>
        <w:contextualSpacing/>
        <w:rPr>
          <w:rFonts w:ascii="Times New Roman" w:eastAsia="Calibri" w:hAnsi="Times New Roman" w:cs="Times New Roman"/>
          <w:sz w:val="24"/>
          <w:szCs w:val="24"/>
        </w:rPr>
      </w:pPr>
      <w:r w:rsidRPr="00917F24">
        <w:rPr>
          <w:rFonts w:ascii="Times New Roman" w:eastAsia="Calibri" w:hAnsi="Times New Roman" w:cs="Times New Roman"/>
          <w:sz w:val="24"/>
          <w:szCs w:val="24"/>
        </w:rPr>
        <w:t>В. С. Кузин, Методика преподавания изобразительного искусства в 1 – 3 классах, Москва «Просвещение», 1979</w:t>
      </w:r>
    </w:p>
    <w:p w:rsidR="00917F24" w:rsidRPr="00917F24" w:rsidRDefault="00917F24" w:rsidP="00917F24">
      <w:pPr>
        <w:numPr>
          <w:ilvl w:val="0"/>
          <w:numId w:val="2"/>
        </w:numPr>
        <w:spacing w:after="200" w:line="276" w:lineRule="auto"/>
        <w:contextualSpacing/>
        <w:rPr>
          <w:rFonts w:ascii="Times New Roman" w:eastAsia="Calibri" w:hAnsi="Times New Roman" w:cs="Times New Roman"/>
          <w:sz w:val="24"/>
          <w:szCs w:val="24"/>
        </w:rPr>
      </w:pPr>
      <w:r w:rsidRPr="00917F24">
        <w:rPr>
          <w:rFonts w:ascii="Times New Roman" w:eastAsia="Calibri" w:hAnsi="Times New Roman" w:cs="Times New Roman"/>
          <w:sz w:val="24"/>
          <w:szCs w:val="24"/>
        </w:rPr>
        <w:t xml:space="preserve">И. А. </w:t>
      </w:r>
      <w:proofErr w:type="spellStart"/>
      <w:r w:rsidRPr="00917F24">
        <w:rPr>
          <w:rFonts w:ascii="Times New Roman" w:eastAsia="Calibri" w:hAnsi="Times New Roman" w:cs="Times New Roman"/>
          <w:sz w:val="24"/>
          <w:szCs w:val="24"/>
        </w:rPr>
        <w:t>Грошенков</w:t>
      </w:r>
      <w:proofErr w:type="spellEnd"/>
      <w:r w:rsidRPr="00917F24">
        <w:rPr>
          <w:rFonts w:ascii="Times New Roman" w:eastAsia="Calibri" w:hAnsi="Times New Roman" w:cs="Times New Roman"/>
          <w:sz w:val="24"/>
          <w:szCs w:val="24"/>
        </w:rPr>
        <w:t>, Уроки рисования в 1 – 6 классах вспомогательной школы, Москва «Просвещение» 1975</w:t>
      </w:r>
    </w:p>
    <w:p w:rsidR="00917F24" w:rsidRPr="00917F24" w:rsidRDefault="00917F24" w:rsidP="00917F24">
      <w:pPr>
        <w:numPr>
          <w:ilvl w:val="0"/>
          <w:numId w:val="2"/>
        </w:numPr>
        <w:spacing w:after="200" w:line="276" w:lineRule="auto"/>
        <w:contextualSpacing/>
        <w:rPr>
          <w:rFonts w:ascii="Times New Roman" w:eastAsia="Calibri" w:hAnsi="Times New Roman" w:cs="Times New Roman"/>
          <w:sz w:val="24"/>
          <w:szCs w:val="24"/>
        </w:rPr>
      </w:pPr>
      <w:r w:rsidRPr="00917F24">
        <w:rPr>
          <w:rFonts w:ascii="Times New Roman" w:eastAsia="Calibri" w:hAnsi="Times New Roman" w:cs="Times New Roman"/>
          <w:sz w:val="24"/>
          <w:szCs w:val="24"/>
        </w:rPr>
        <w:t xml:space="preserve">В. С. Кузин, Э. И. </w:t>
      </w:r>
      <w:proofErr w:type="spellStart"/>
      <w:r w:rsidRPr="00917F24">
        <w:rPr>
          <w:rFonts w:ascii="Times New Roman" w:eastAsia="Calibri" w:hAnsi="Times New Roman" w:cs="Times New Roman"/>
          <w:sz w:val="24"/>
          <w:szCs w:val="24"/>
        </w:rPr>
        <w:t>Кубышкина</w:t>
      </w:r>
      <w:proofErr w:type="spellEnd"/>
      <w:r w:rsidRPr="00917F24">
        <w:rPr>
          <w:rFonts w:ascii="Times New Roman" w:eastAsia="Calibri" w:hAnsi="Times New Roman" w:cs="Times New Roman"/>
          <w:sz w:val="24"/>
          <w:szCs w:val="24"/>
        </w:rPr>
        <w:t>, Изобразительное искусство в начальной школе, Москва, издательский дом «Дрофа», 1996</w:t>
      </w:r>
    </w:p>
    <w:p w:rsidR="00917F24" w:rsidRPr="00917F24" w:rsidRDefault="00917F24" w:rsidP="00917F24">
      <w:pPr>
        <w:spacing w:after="200" w:line="276" w:lineRule="auto"/>
        <w:rPr>
          <w:rFonts w:ascii="Times New Roman" w:eastAsia="Times New Roman" w:hAnsi="Times New Roman" w:cs="Times New Roman"/>
          <w:sz w:val="24"/>
          <w:szCs w:val="24"/>
          <w:lang w:eastAsia="ru-RU"/>
        </w:rPr>
      </w:pPr>
    </w:p>
    <w:p w:rsidR="006B6F9C" w:rsidRDefault="006B6F9C"/>
    <w:sectPr w:rsidR="006B6F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rinda">
    <w:panose1 w:val="00000400000000000000"/>
    <w:charset w:val="01"/>
    <w:family w:val="roman"/>
    <w:notTrueType/>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774D1"/>
    <w:multiLevelType w:val="hybridMultilevel"/>
    <w:tmpl w:val="4586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0E6EC1"/>
    <w:multiLevelType w:val="hybridMultilevel"/>
    <w:tmpl w:val="7DE2DDFE"/>
    <w:lvl w:ilvl="0" w:tplc="3F3E7AB6">
      <w:start w:val="1"/>
      <w:numFmt w:val="bullet"/>
      <w:lvlText w:val="—"/>
      <w:lvlJc w:val="left"/>
      <w:pPr>
        <w:ind w:left="360" w:hanging="360"/>
      </w:pPr>
      <w:rPr>
        <w:rFonts w:ascii="Vrinda" w:hAnsi="Vrinda" w:cs="Times New Roman" w:hint="default"/>
      </w:rPr>
    </w:lvl>
    <w:lvl w:ilvl="1" w:tplc="04190003">
      <w:start w:val="1"/>
      <w:numFmt w:val="bullet"/>
      <w:lvlText w:val="o"/>
      <w:lvlJc w:val="left"/>
      <w:pPr>
        <w:ind w:left="1500" w:hanging="360"/>
      </w:pPr>
      <w:rPr>
        <w:rFonts w:ascii="Courier New" w:hAnsi="Courier New" w:cs="Times New Roman"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Times New Roman"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Times New Roman" w:hint="default"/>
      </w:rPr>
    </w:lvl>
    <w:lvl w:ilvl="8" w:tplc="04190005">
      <w:start w:val="1"/>
      <w:numFmt w:val="bullet"/>
      <w:lvlText w:val=""/>
      <w:lvlJc w:val="left"/>
      <w:pPr>
        <w:ind w:left="6540" w:hanging="360"/>
      </w:pPr>
      <w:rPr>
        <w:rFonts w:ascii="Wingdings" w:hAnsi="Wingdings" w:hint="default"/>
      </w:rPr>
    </w:lvl>
  </w:abstractNum>
  <w:abstractNum w:abstractNumId="2" w15:restartNumberingAfterBreak="0">
    <w:nsid w:val="5E801618"/>
    <w:multiLevelType w:val="hybridMultilevel"/>
    <w:tmpl w:val="7D7EC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DF040D8"/>
    <w:multiLevelType w:val="hybridMultilevel"/>
    <w:tmpl w:val="DFEC15A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8CC"/>
    <w:rsid w:val="00056847"/>
    <w:rsid w:val="000A6E7D"/>
    <w:rsid w:val="00152431"/>
    <w:rsid w:val="001A6678"/>
    <w:rsid w:val="002D6F18"/>
    <w:rsid w:val="002F7A4F"/>
    <w:rsid w:val="003234DD"/>
    <w:rsid w:val="00347D37"/>
    <w:rsid w:val="00361523"/>
    <w:rsid w:val="00474AA2"/>
    <w:rsid w:val="004E13DD"/>
    <w:rsid w:val="00500BD2"/>
    <w:rsid w:val="00566E34"/>
    <w:rsid w:val="005907B1"/>
    <w:rsid w:val="006B6F9C"/>
    <w:rsid w:val="00900710"/>
    <w:rsid w:val="0090359D"/>
    <w:rsid w:val="00917F24"/>
    <w:rsid w:val="00921600"/>
    <w:rsid w:val="00953C9C"/>
    <w:rsid w:val="009C4B03"/>
    <w:rsid w:val="00A00351"/>
    <w:rsid w:val="00A17CCC"/>
    <w:rsid w:val="00AA5CB0"/>
    <w:rsid w:val="00BA480D"/>
    <w:rsid w:val="00BB34A2"/>
    <w:rsid w:val="00BC08CC"/>
    <w:rsid w:val="00BF6A31"/>
    <w:rsid w:val="00C27EDB"/>
    <w:rsid w:val="00C7542B"/>
    <w:rsid w:val="00DC22AF"/>
    <w:rsid w:val="00EE2C76"/>
    <w:rsid w:val="00FA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725C01-13DA-435A-80C5-E48CE0E3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27ED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Balloon Text"/>
    <w:basedOn w:val="a"/>
    <w:link w:val="a4"/>
    <w:uiPriority w:val="99"/>
    <w:semiHidden/>
    <w:unhideWhenUsed/>
    <w:rsid w:val="00A0035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0351"/>
    <w:rPr>
      <w:rFonts w:ascii="Segoe UI" w:hAnsi="Segoe UI" w:cs="Segoe UI"/>
      <w:sz w:val="18"/>
      <w:szCs w:val="18"/>
    </w:rPr>
  </w:style>
  <w:style w:type="paragraph" w:styleId="a5">
    <w:name w:val="No Spacing"/>
    <w:uiPriority w:val="1"/>
    <w:qFormat/>
    <w:rsid w:val="004E13DD"/>
    <w:pPr>
      <w:spacing w:after="0" w:line="240" w:lineRule="auto"/>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34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02309-7C15-48AE-B8CB-BEFE0690A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Pages>
  <Words>3360</Words>
  <Characters>19154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28</cp:revision>
  <cp:lastPrinted>2020-11-08T04:54:00Z</cp:lastPrinted>
  <dcterms:created xsi:type="dcterms:W3CDTF">2020-09-20T11:08:00Z</dcterms:created>
  <dcterms:modified xsi:type="dcterms:W3CDTF">2021-03-23T07:01:00Z</dcterms:modified>
</cp:coreProperties>
</file>