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5C5AF3" w:rsidRPr="005C5AF3" w:rsidRDefault="005C5AF3" w:rsidP="005C5AF3">
      <w:pPr>
        <w:spacing w:line="240" w:lineRule="atLeast"/>
        <w:ind w:left="-993"/>
        <w:jc w:val="center"/>
        <w:rPr>
          <w:rFonts w:cs="Calibri"/>
          <w:b/>
          <w:bCs/>
          <w:sz w:val="28"/>
          <w:szCs w:val="28"/>
        </w:rPr>
      </w:pPr>
      <w:r w:rsidRPr="005C5AF3">
        <w:rPr>
          <w:rFonts w:cs="Calibri"/>
          <w:b/>
          <w:bCs/>
          <w:sz w:val="28"/>
          <w:szCs w:val="28"/>
        </w:rPr>
        <w:t>Муниципальное  бюджетное общеобразовательное учреждение</w:t>
      </w:r>
    </w:p>
    <w:p w:rsidR="005C5AF3" w:rsidRPr="005C5AF3" w:rsidRDefault="005C5AF3" w:rsidP="005C5AF3">
      <w:pPr>
        <w:spacing w:line="240" w:lineRule="atLeast"/>
        <w:ind w:left="-993"/>
        <w:jc w:val="center"/>
        <w:rPr>
          <w:rFonts w:cs="Calibri"/>
          <w:sz w:val="28"/>
          <w:szCs w:val="28"/>
        </w:rPr>
      </w:pPr>
      <w:r w:rsidRPr="005C5AF3">
        <w:rPr>
          <w:rFonts w:cs="Calibri"/>
          <w:b/>
          <w:bCs/>
          <w:sz w:val="28"/>
          <w:szCs w:val="28"/>
        </w:rPr>
        <w:t>«</w:t>
      </w:r>
      <w:proofErr w:type="spellStart"/>
      <w:r w:rsidRPr="005C5AF3">
        <w:rPr>
          <w:rFonts w:cs="Calibri"/>
          <w:b/>
          <w:bCs/>
          <w:sz w:val="28"/>
          <w:szCs w:val="28"/>
        </w:rPr>
        <w:t>Карапсельская</w:t>
      </w:r>
      <w:proofErr w:type="spellEnd"/>
      <w:r w:rsidRPr="005C5AF3">
        <w:rPr>
          <w:rFonts w:cs="Calibri"/>
          <w:b/>
          <w:bCs/>
          <w:sz w:val="28"/>
          <w:szCs w:val="28"/>
        </w:rPr>
        <w:t xml:space="preserve"> средняя общеобразовательная школа  № 13»</w:t>
      </w:r>
    </w:p>
    <w:p w:rsidR="005C5AF3" w:rsidRPr="005C5AF3" w:rsidRDefault="005C5AF3" w:rsidP="005C5AF3">
      <w:pPr>
        <w:spacing w:line="240" w:lineRule="atLeast"/>
        <w:rPr>
          <w:rFonts w:cs="Calibri"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</w:rPr>
      </w:pPr>
      <w:r w:rsidRPr="005C5AF3">
        <w:rPr>
          <w:rFonts w:cs="Calibri"/>
          <w:b/>
          <w:bCs/>
        </w:rPr>
        <w:t xml:space="preserve">УТВЕРЖДАЮ:                                                                      </w:t>
      </w: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</w:rPr>
      </w:pPr>
      <w:r w:rsidRPr="005C5AF3">
        <w:rPr>
          <w:rFonts w:cs="Calibri"/>
          <w:b/>
          <w:bCs/>
        </w:rPr>
        <w:t xml:space="preserve">                                                                                                             В.В. Смолов _________</w:t>
      </w:r>
    </w:p>
    <w:p w:rsidR="005C5AF3" w:rsidRPr="005C5AF3" w:rsidRDefault="005C5AF3" w:rsidP="005C5AF3">
      <w:pPr>
        <w:spacing w:line="240" w:lineRule="atLeast"/>
        <w:jc w:val="right"/>
        <w:rPr>
          <w:rFonts w:cs="Calibri"/>
        </w:rPr>
      </w:pPr>
      <w:r w:rsidRPr="005C5AF3">
        <w:rPr>
          <w:rFonts w:cs="Calibri"/>
          <w:b/>
          <w:bCs/>
          <w:sz w:val="16"/>
          <w:szCs w:val="16"/>
        </w:rPr>
        <w:t>(ФИО руководителя ОУ)</w:t>
      </w: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0"/>
          <w:szCs w:val="20"/>
        </w:rPr>
      </w:pPr>
      <w:r w:rsidRPr="005C5AF3">
        <w:rPr>
          <w:rFonts w:cs="Calibri"/>
          <w:b/>
          <w:bCs/>
          <w:sz w:val="20"/>
          <w:szCs w:val="20"/>
        </w:rPr>
        <w:t xml:space="preserve">                                                                                                         Приказ № </w:t>
      </w:r>
      <w:r w:rsidR="002E0BE7">
        <w:rPr>
          <w:rFonts w:cs="Calibri"/>
          <w:b/>
          <w:bCs/>
          <w:sz w:val="20"/>
          <w:szCs w:val="20"/>
          <w:u w:val="single"/>
        </w:rPr>
        <w:t>79</w:t>
      </w:r>
      <w:r w:rsidR="002E0BE7">
        <w:rPr>
          <w:rFonts w:cs="Calibri"/>
          <w:b/>
          <w:bCs/>
          <w:sz w:val="20"/>
          <w:szCs w:val="20"/>
        </w:rPr>
        <w:t xml:space="preserve"> от  31</w:t>
      </w:r>
      <w:r w:rsidR="00580CEC">
        <w:rPr>
          <w:rFonts w:cs="Calibri"/>
          <w:b/>
          <w:bCs/>
          <w:sz w:val="20"/>
          <w:szCs w:val="20"/>
        </w:rPr>
        <w:t>. 08. 2020</w:t>
      </w:r>
      <w:r w:rsidRPr="005C5AF3">
        <w:rPr>
          <w:rFonts w:cs="Calibri"/>
          <w:b/>
          <w:bCs/>
          <w:sz w:val="20"/>
          <w:szCs w:val="20"/>
        </w:rPr>
        <w:t>г.</w:t>
      </w:r>
    </w:p>
    <w:p w:rsidR="005C5AF3" w:rsidRPr="005C5AF3" w:rsidRDefault="005C5AF3" w:rsidP="005C5AF3">
      <w:pPr>
        <w:spacing w:line="240" w:lineRule="atLeast"/>
        <w:jc w:val="center"/>
        <w:rPr>
          <w:rFonts w:cs="Calibri"/>
          <w:b/>
          <w:bCs/>
          <w:sz w:val="20"/>
          <w:szCs w:val="20"/>
        </w:rPr>
      </w:pPr>
    </w:p>
    <w:p w:rsidR="005C5AF3" w:rsidRPr="005C5AF3" w:rsidRDefault="005C5AF3" w:rsidP="005C5AF3">
      <w:pPr>
        <w:spacing w:line="240" w:lineRule="atLeast"/>
        <w:jc w:val="center"/>
        <w:rPr>
          <w:rFonts w:cs="Calibri"/>
          <w:b/>
          <w:bCs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jc w:val="center"/>
        <w:rPr>
          <w:rFonts w:cs="Calibri"/>
          <w:b/>
          <w:bCs/>
          <w:sz w:val="22"/>
          <w:szCs w:val="22"/>
        </w:rPr>
      </w:pPr>
    </w:p>
    <w:p w:rsidR="00E924BB" w:rsidRDefault="00E924BB" w:rsidP="005C5AF3">
      <w:pPr>
        <w:spacing w:line="240" w:lineRule="atLeast"/>
        <w:jc w:val="center"/>
        <w:rPr>
          <w:rFonts w:cs="Calibri"/>
          <w:b/>
          <w:bCs/>
          <w:sz w:val="40"/>
          <w:szCs w:val="40"/>
        </w:rPr>
      </w:pPr>
    </w:p>
    <w:p w:rsidR="00E924BB" w:rsidRDefault="00E924BB" w:rsidP="005C5AF3">
      <w:pPr>
        <w:spacing w:line="240" w:lineRule="atLeast"/>
        <w:jc w:val="center"/>
        <w:rPr>
          <w:rFonts w:cs="Calibri"/>
          <w:b/>
          <w:bCs/>
          <w:sz w:val="40"/>
          <w:szCs w:val="40"/>
        </w:rPr>
      </w:pPr>
    </w:p>
    <w:p w:rsidR="005C5AF3" w:rsidRPr="005C5AF3" w:rsidRDefault="005C5AF3" w:rsidP="005C5AF3">
      <w:pPr>
        <w:spacing w:line="240" w:lineRule="atLeast"/>
        <w:jc w:val="center"/>
        <w:rPr>
          <w:rFonts w:cs="Calibri"/>
          <w:sz w:val="40"/>
          <w:szCs w:val="40"/>
        </w:rPr>
      </w:pPr>
      <w:r w:rsidRPr="005C5AF3">
        <w:rPr>
          <w:rFonts w:cs="Calibri"/>
          <w:b/>
          <w:bCs/>
          <w:sz w:val="40"/>
          <w:szCs w:val="40"/>
        </w:rPr>
        <w:t xml:space="preserve">Адаптированная рабочая программа </w:t>
      </w:r>
    </w:p>
    <w:p w:rsidR="005C5AF3" w:rsidRPr="005C5AF3" w:rsidRDefault="005C5AF3" w:rsidP="005C5AF3">
      <w:pPr>
        <w:spacing w:line="240" w:lineRule="atLeast"/>
        <w:jc w:val="center"/>
        <w:rPr>
          <w:rFonts w:cs="Calibri"/>
          <w:b/>
          <w:bCs/>
          <w:sz w:val="28"/>
          <w:szCs w:val="28"/>
        </w:rPr>
      </w:pPr>
    </w:p>
    <w:p w:rsidR="005C5AF3" w:rsidRDefault="005C5AF3" w:rsidP="005C5AF3">
      <w:pPr>
        <w:spacing w:line="240" w:lineRule="atLeast"/>
        <w:jc w:val="center"/>
        <w:rPr>
          <w:rFonts w:cs="Calibri"/>
          <w:b/>
          <w:bCs/>
          <w:sz w:val="32"/>
          <w:szCs w:val="32"/>
          <w:u w:val="single"/>
        </w:rPr>
      </w:pPr>
      <w:r>
        <w:rPr>
          <w:rFonts w:cs="Calibri"/>
          <w:b/>
          <w:bCs/>
          <w:sz w:val="32"/>
          <w:szCs w:val="32"/>
          <w:u w:val="single"/>
        </w:rPr>
        <w:t xml:space="preserve">по русскому языку </w:t>
      </w:r>
      <w:proofErr w:type="gramStart"/>
      <w:r>
        <w:rPr>
          <w:rFonts w:cs="Calibri"/>
          <w:b/>
          <w:bCs/>
          <w:sz w:val="32"/>
          <w:szCs w:val="32"/>
          <w:u w:val="single"/>
        </w:rPr>
        <w:t>( графика</w:t>
      </w:r>
      <w:proofErr w:type="gramEnd"/>
      <w:r>
        <w:rPr>
          <w:rFonts w:cs="Calibri"/>
          <w:b/>
          <w:bCs/>
          <w:sz w:val="32"/>
          <w:szCs w:val="32"/>
          <w:u w:val="single"/>
        </w:rPr>
        <w:t xml:space="preserve"> и письмо)</w:t>
      </w:r>
    </w:p>
    <w:p w:rsidR="005C5AF3" w:rsidRPr="005C5AF3" w:rsidRDefault="002E0BE7" w:rsidP="005C5AF3">
      <w:pPr>
        <w:spacing w:line="240" w:lineRule="atLeast"/>
        <w:jc w:val="center"/>
        <w:rPr>
          <w:rFonts w:cs="Calibri"/>
          <w:sz w:val="32"/>
          <w:szCs w:val="32"/>
          <w:u w:val="single"/>
        </w:rPr>
      </w:pPr>
      <w:r>
        <w:rPr>
          <w:rFonts w:cs="Calibri"/>
          <w:b/>
          <w:bCs/>
          <w:sz w:val="32"/>
          <w:szCs w:val="32"/>
          <w:u w:val="single"/>
        </w:rPr>
        <w:t xml:space="preserve">7 </w:t>
      </w:r>
      <w:r w:rsidR="005C5AF3" w:rsidRPr="005C5AF3">
        <w:rPr>
          <w:rFonts w:cs="Calibri"/>
          <w:b/>
          <w:bCs/>
          <w:sz w:val="32"/>
          <w:szCs w:val="32"/>
          <w:u w:val="single"/>
        </w:rPr>
        <w:t xml:space="preserve"> класс </w:t>
      </w:r>
    </w:p>
    <w:p w:rsidR="005C5AF3" w:rsidRPr="005C5AF3" w:rsidRDefault="002E0BE7" w:rsidP="005C5AF3">
      <w:pPr>
        <w:spacing w:line="240" w:lineRule="atLeast"/>
        <w:jc w:val="center"/>
        <w:rPr>
          <w:rFonts w:cs="Calibri"/>
          <w:sz w:val="32"/>
          <w:szCs w:val="32"/>
          <w:u w:val="single"/>
        </w:rPr>
      </w:pPr>
      <w:r>
        <w:rPr>
          <w:rFonts w:cs="Calibri"/>
          <w:b/>
          <w:bCs/>
          <w:sz w:val="32"/>
          <w:szCs w:val="32"/>
          <w:u w:val="single"/>
        </w:rPr>
        <w:t>2020-2021</w:t>
      </w:r>
      <w:r w:rsidR="005C5AF3" w:rsidRPr="005C5AF3">
        <w:rPr>
          <w:rFonts w:cs="Calibri"/>
          <w:b/>
          <w:bCs/>
          <w:sz w:val="32"/>
          <w:szCs w:val="32"/>
          <w:u w:val="single"/>
        </w:rPr>
        <w:t xml:space="preserve"> учебный год</w:t>
      </w:r>
    </w:p>
    <w:p w:rsidR="005C5AF3" w:rsidRPr="005C5AF3" w:rsidRDefault="005C5AF3" w:rsidP="005C5AF3">
      <w:pPr>
        <w:spacing w:line="240" w:lineRule="atLeast"/>
        <w:jc w:val="center"/>
        <w:rPr>
          <w:rFonts w:cs="Calibri"/>
          <w:bCs/>
          <w:sz w:val="20"/>
          <w:szCs w:val="20"/>
        </w:rPr>
      </w:pPr>
      <w:r w:rsidRPr="005C5AF3">
        <w:rPr>
          <w:rFonts w:cs="Calibri"/>
          <w:bCs/>
          <w:sz w:val="20"/>
          <w:szCs w:val="20"/>
        </w:rPr>
        <w:t>(сроки реализации)</w:t>
      </w: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8"/>
          <w:szCs w:val="28"/>
        </w:rPr>
      </w:pPr>
      <w:r w:rsidRPr="005C5AF3">
        <w:rPr>
          <w:rFonts w:cs="Calibri"/>
          <w:b/>
          <w:bCs/>
          <w:sz w:val="28"/>
          <w:szCs w:val="28"/>
        </w:rPr>
        <w:t xml:space="preserve">Учитель: </w:t>
      </w:r>
    </w:p>
    <w:p w:rsidR="005C5AF3" w:rsidRPr="005C5AF3" w:rsidRDefault="005C5AF3" w:rsidP="005C5AF3">
      <w:pPr>
        <w:spacing w:line="240" w:lineRule="atLeast"/>
        <w:jc w:val="right"/>
        <w:rPr>
          <w:rFonts w:cs="Calibri"/>
          <w:sz w:val="28"/>
          <w:szCs w:val="28"/>
        </w:rPr>
      </w:pPr>
      <w:r w:rsidRPr="005C5AF3">
        <w:rPr>
          <w:rFonts w:cs="Calibri"/>
          <w:bCs/>
          <w:sz w:val="28"/>
          <w:szCs w:val="28"/>
        </w:rPr>
        <w:t>Иванова Татьяна Николаевна</w:t>
      </w:r>
    </w:p>
    <w:p w:rsidR="005C5AF3" w:rsidRPr="005C5AF3" w:rsidRDefault="005C5AF3" w:rsidP="005C5AF3">
      <w:pPr>
        <w:spacing w:line="240" w:lineRule="atLeast"/>
        <w:rPr>
          <w:rFonts w:cs="Calibri"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rPr>
          <w:rFonts w:cs="Calibri"/>
          <w:b/>
          <w:bCs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rPr>
          <w:rFonts w:cs="Calibri"/>
          <w:b/>
          <w:bCs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rPr>
          <w:rFonts w:cs="Calibri"/>
          <w:b/>
          <w:bCs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rPr>
          <w:rFonts w:cs="Calibri"/>
          <w:b/>
          <w:bCs/>
          <w:sz w:val="22"/>
          <w:szCs w:val="22"/>
        </w:rPr>
      </w:pPr>
    </w:p>
    <w:p w:rsidR="005C5AF3" w:rsidRPr="005C5AF3" w:rsidRDefault="005C5AF3" w:rsidP="005C5AF3">
      <w:pPr>
        <w:spacing w:line="240" w:lineRule="atLeast"/>
        <w:rPr>
          <w:rFonts w:cs="Calibri"/>
          <w:b/>
          <w:bCs/>
          <w:color w:val="FF0000"/>
          <w:sz w:val="28"/>
          <w:szCs w:val="28"/>
        </w:rPr>
      </w:pPr>
      <w:r w:rsidRPr="005C5AF3">
        <w:rPr>
          <w:rFonts w:cs="Calibri"/>
          <w:b/>
          <w:bCs/>
          <w:sz w:val="28"/>
          <w:szCs w:val="28"/>
        </w:rPr>
        <w:t>.</w:t>
      </w: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b/>
          <w:bCs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both"/>
        <w:rPr>
          <w:rFonts w:cs="Calibri"/>
          <w:b/>
          <w:bCs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both"/>
        <w:rPr>
          <w:rFonts w:cs="Calibri"/>
          <w:sz w:val="28"/>
          <w:szCs w:val="28"/>
        </w:rPr>
      </w:pPr>
      <w:r w:rsidRPr="005C5AF3">
        <w:rPr>
          <w:rFonts w:cs="Calibri"/>
          <w:b/>
          <w:bCs/>
          <w:sz w:val="28"/>
          <w:szCs w:val="28"/>
        </w:rPr>
        <w:t xml:space="preserve">Принята на                    </w:t>
      </w:r>
    </w:p>
    <w:p w:rsidR="005C5AF3" w:rsidRPr="005C5AF3" w:rsidRDefault="005C5AF3" w:rsidP="005C5AF3">
      <w:pPr>
        <w:spacing w:line="240" w:lineRule="atLeast"/>
        <w:jc w:val="both"/>
        <w:rPr>
          <w:rFonts w:cs="Calibri"/>
          <w:sz w:val="28"/>
          <w:szCs w:val="28"/>
        </w:rPr>
      </w:pPr>
      <w:r w:rsidRPr="005C5AF3">
        <w:rPr>
          <w:rFonts w:cs="Calibri"/>
          <w:b/>
          <w:bCs/>
          <w:sz w:val="28"/>
          <w:szCs w:val="28"/>
        </w:rPr>
        <w:t>методическом совете</w:t>
      </w:r>
    </w:p>
    <w:p w:rsidR="005C5AF3" w:rsidRPr="005C5AF3" w:rsidRDefault="002E0BE7" w:rsidP="005C5AF3">
      <w:pPr>
        <w:spacing w:line="240" w:lineRule="atLeast"/>
        <w:jc w:val="both"/>
        <w:rPr>
          <w:rFonts w:cs="Calibri"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Протокол № 1от  «31» августа 2020</w:t>
      </w:r>
      <w:r w:rsidR="005C5AF3" w:rsidRPr="005C5AF3">
        <w:rPr>
          <w:rFonts w:cs="Calibri"/>
          <w:b/>
          <w:bCs/>
          <w:sz w:val="28"/>
          <w:szCs w:val="28"/>
        </w:rPr>
        <w:t>г.</w:t>
      </w:r>
    </w:p>
    <w:p w:rsidR="005C5AF3" w:rsidRPr="005C5AF3" w:rsidRDefault="005C5AF3" w:rsidP="005C5AF3">
      <w:pPr>
        <w:spacing w:line="240" w:lineRule="atLeast"/>
        <w:jc w:val="right"/>
        <w:rPr>
          <w:rFonts w:cs="Calibri"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right"/>
        <w:rPr>
          <w:rFonts w:cs="Calibri"/>
          <w:sz w:val="28"/>
          <w:szCs w:val="28"/>
        </w:rPr>
      </w:pPr>
    </w:p>
    <w:p w:rsidR="005C5AF3" w:rsidRPr="005C5AF3" w:rsidRDefault="005C5AF3" w:rsidP="005C5AF3">
      <w:pPr>
        <w:spacing w:line="240" w:lineRule="atLeast"/>
        <w:jc w:val="center"/>
        <w:rPr>
          <w:rFonts w:cs="Calibri"/>
          <w:b/>
          <w:bCs/>
          <w:sz w:val="28"/>
          <w:szCs w:val="28"/>
        </w:rPr>
      </w:pPr>
      <w:r w:rsidRPr="005C5AF3">
        <w:rPr>
          <w:rFonts w:cs="Calibri"/>
          <w:b/>
          <w:bCs/>
          <w:sz w:val="28"/>
          <w:szCs w:val="28"/>
        </w:rPr>
        <w:t xml:space="preserve">с. </w:t>
      </w:r>
      <w:proofErr w:type="spellStart"/>
      <w:r w:rsidRPr="005C5AF3">
        <w:rPr>
          <w:rFonts w:cs="Calibri"/>
          <w:b/>
          <w:bCs/>
          <w:sz w:val="28"/>
          <w:szCs w:val="28"/>
        </w:rPr>
        <w:t>Карапсель</w:t>
      </w:r>
      <w:proofErr w:type="spellEnd"/>
    </w:p>
    <w:p w:rsidR="005C5AF3" w:rsidRPr="005C5AF3" w:rsidRDefault="002E0BE7" w:rsidP="005C5AF3">
      <w:pPr>
        <w:spacing w:line="240" w:lineRule="atLeast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2020</w:t>
      </w:r>
      <w:r w:rsidR="005C5AF3" w:rsidRPr="005C5AF3">
        <w:rPr>
          <w:rFonts w:cs="Calibri"/>
          <w:b/>
          <w:bCs/>
          <w:sz w:val="28"/>
          <w:szCs w:val="28"/>
        </w:rPr>
        <w:t xml:space="preserve"> г.</w:t>
      </w:r>
    </w:p>
    <w:p w:rsidR="00407200" w:rsidRPr="003C7BA8" w:rsidRDefault="00407200" w:rsidP="003C7BA8">
      <w:pPr>
        <w:pStyle w:val="a3"/>
        <w:tabs>
          <w:tab w:val="left" w:pos="633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07200" w:rsidRDefault="00407200" w:rsidP="003C7BA8">
      <w:pPr>
        <w:pStyle w:val="a3"/>
        <w:tabs>
          <w:tab w:val="left" w:pos="6330"/>
        </w:tabs>
        <w:jc w:val="both"/>
        <w:rPr>
          <w:rFonts w:ascii="Times New Roman" w:hAnsi="Times New Roman" w:cs="Times New Roman"/>
        </w:rPr>
      </w:pPr>
    </w:p>
    <w:p w:rsidR="00E924BB" w:rsidRDefault="00E924BB" w:rsidP="003C7BA8">
      <w:pPr>
        <w:ind w:firstLine="709"/>
        <w:jc w:val="center"/>
        <w:rPr>
          <w:b/>
        </w:rPr>
      </w:pPr>
    </w:p>
    <w:p w:rsidR="00E924BB" w:rsidRDefault="00E924BB" w:rsidP="003C7BA8">
      <w:pPr>
        <w:ind w:firstLine="709"/>
        <w:jc w:val="center"/>
        <w:rPr>
          <w:b/>
        </w:rPr>
      </w:pPr>
    </w:p>
    <w:p w:rsidR="00E924BB" w:rsidRDefault="00E924BB" w:rsidP="003C7BA8">
      <w:pPr>
        <w:ind w:firstLine="709"/>
        <w:jc w:val="center"/>
        <w:rPr>
          <w:b/>
        </w:rPr>
      </w:pPr>
    </w:p>
    <w:p w:rsidR="003C7BA8" w:rsidRDefault="003C7BA8" w:rsidP="003C7BA8">
      <w:pPr>
        <w:ind w:firstLine="709"/>
        <w:jc w:val="center"/>
      </w:pPr>
      <w:r w:rsidRPr="00943841">
        <w:rPr>
          <w:b/>
        </w:rPr>
        <w:t>Пояснительная записка.</w:t>
      </w:r>
    </w:p>
    <w:p w:rsidR="004A7E35" w:rsidRDefault="004A7E35" w:rsidP="003C7BA8">
      <w:pPr>
        <w:ind w:firstLine="709"/>
        <w:jc w:val="center"/>
      </w:pPr>
    </w:p>
    <w:p w:rsidR="004A7E35" w:rsidRPr="004A7E35" w:rsidRDefault="004A7E35" w:rsidP="004A7E35">
      <w:pPr>
        <w:ind w:left="-709"/>
        <w:jc w:val="both"/>
        <w:rPr>
          <w:rFonts w:eastAsia="Arial Unicode MS"/>
          <w:bCs/>
          <w:iCs/>
        </w:rPr>
      </w:pPr>
      <w:r w:rsidRPr="004A7E35">
        <w:rPr>
          <w:rFonts w:eastAsia="Arial Unicode MS"/>
          <w:b/>
          <w:bCs/>
          <w:iCs/>
        </w:rPr>
        <w:t>Рабочая программа</w:t>
      </w:r>
      <w:r w:rsidRPr="004A7E35">
        <w:rPr>
          <w:rFonts w:eastAsia="Arial Unicode MS"/>
          <w:bCs/>
          <w:iCs/>
        </w:rPr>
        <w:t xml:space="preserve"> предмета «Русский язык</w:t>
      </w:r>
      <w:r w:rsidR="00E97D45">
        <w:rPr>
          <w:rFonts w:eastAsia="Arial Unicode MS"/>
          <w:bCs/>
          <w:iCs/>
        </w:rPr>
        <w:t xml:space="preserve"> (графика и письмо)</w:t>
      </w:r>
      <w:r w:rsidRPr="004A7E35">
        <w:rPr>
          <w:rFonts w:eastAsia="Arial Unicode MS"/>
          <w:bCs/>
          <w:iCs/>
        </w:rPr>
        <w:t>» разработана на основе:</w:t>
      </w:r>
    </w:p>
    <w:p w:rsidR="00E97D45" w:rsidRDefault="00E97D45" w:rsidP="00E97D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обучающихся с умеренной, тяжелой и глубокой умственной отсталостью, тяжелыми и множественными нарушениями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 13» (с учетом стандарта) </w:t>
      </w:r>
    </w:p>
    <w:p w:rsidR="00E97D45" w:rsidRDefault="00E97D45" w:rsidP="00E97D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«Программа обучения учащихся с умеренной и тяжелой умственной отсталостью»/ Л.Б.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Д.И. Бойков,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Под.ред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Л.Б.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Н.Н. Яковлевой. – СПб.; ЦПК проф. Л.Б.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</w:t>
      </w:r>
    </w:p>
    <w:p w:rsidR="00E97D45" w:rsidRDefault="00E97D45" w:rsidP="00E97D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плана, годового календарного учебного графика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СООШ № 13» на 2020-2021 учебный год.</w:t>
      </w:r>
    </w:p>
    <w:p w:rsidR="007E08D5" w:rsidRDefault="007E08D5" w:rsidP="007E08D5">
      <w:pPr>
        <w:pStyle w:val="a3"/>
        <w:rPr>
          <w:rFonts w:ascii="Times New Roman" w:hAnsi="Times New Roman" w:cs="Times New Roman"/>
          <w:sz w:val="24"/>
          <w:szCs w:val="24"/>
        </w:rPr>
      </w:pPr>
      <w:r w:rsidRPr="00296CE2"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 w:rsidRPr="00296CE2">
        <w:rPr>
          <w:rFonts w:ascii="Times New Roman" w:hAnsi="Times New Roman" w:cs="Times New Roman"/>
          <w:sz w:val="24"/>
          <w:szCs w:val="24"/>
        </w:rPr>
        <w:t>реализации  программы</w:t>
      </w:r>
      <w:proofErr w:type="gramEnd"/>
      <w:r w:rsidRPr="00296CE2">
        <w:rPr>
          <w:rFonts w:ascii="Times New Roman" w:hAnsi="Times New Roman" w:cs="Times New Roman"/>
          <w:sz w:val="24"/>
          <w:szCs w:val="24"/>
        </w:rPr>
        <w:t>:  1 учебный год.</w:t>
      </w:r>
    </w:p>
    <w:p w:rsidR="007E08D5" w:rsidRDefault="007E08D5" w:rsidP="007E08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08D5" w:rsidRPr="00534AA5" w:rsidRDefault="007E08D5" w:rsidP="007E08D5">
      <w:pPr>
        <w:pStyle w:val="a3"/>
        <w:rPr>
          <w:rFonts w:ascii="Times New Roman" w:hAnsi="Times New Roman" w:cs="Times New Roman"/>
          <w:sz w:val="24"/>
          <w:szCs w:val="24"/>
        </w:rPr>
      </w:pPr>
      <w:r w:rsidRPr="00534AA5">
        <w:rPr>
          <w:rFonts w:ascii="Times New Roman" w:hAnsi="Times New Roman" w:cs="Times New Roman"/>
          <w:bCs/>
          <w:sz w:val="24"/>
          <w:szCs w:val="24"/>
        </w:rPr>
        <w:t>Данная программа будет реализовываться для ин</w:t>
      </w:r>
      <w:r w:rsidR="003E796E">
        <w:rPr>
          <w:rFonts w:ascii="Times New Roman" w:hAnsi="Times New Roman" w:cs="Times New Roman"/>
          <w:bCs/>
          <w:sz w:val="24"/>
          <w:szCs w:val="24"/>
        </w:rPr>
        <w:t>дивидуального обучения ученика 7</w:t>
      </w:r>
      <w:r w:rsidRPr="00534AA5">
        <w:rPr>
          <w:rFonts w:ascii="Times New Roman" w:hAnsi="Times New Roman" w:cs="Times New Roman"/>
          <w:bCs/>
          <w:sz w:val="24"/>
          <w:szCs w:val="24"/>
        </w:rPr>
        <w:t xml:space="preserve"> класса </w:t>
      </w:r>
      <w:proofErr w:type="spellStart"/>
      <w:r w:rsidRPr="00534AA5">
        <w:rPr>
          <w:rFonts w:ascii="Times New Roman" w:hAnsi="Times New Roman" w:cs="Times New Roman"/>
          <w:bCs/>
          <w:sz w:val="24"/>
          <w:szCs w:val="24"/>
        </w:rPr>
        <w:t>Михайлюка</w:t>
      </w:r>
      <w:proofErr w:type="spellEnd"/>
      <w:r w:rsidRPr="00534AA5">
        <w:rPr>
          <w:rFonts w:ascii="Times New Roman" w:hAnsi="Times New Roman" w:cs="Times New Roman"/>
          <w:bCs/>
          <w:sz w:val="24"/>
          <w:szCs w:val="24"/>
        </w:rPr>
        <w:t xml:space="preserve">  Константина.</w:t>
      </w:r>
    </w:p>
    <w:p w:rsidR="007E08D5" w:rsidRPr="004A7E35" w:rsidRDefault="007E08D5" w:rsidP="004A7E35">
      <w:pPr>
        <w:shd w:val="clear" w:color="auto" w:fill="FFFFFF"/>
        <w:adjustRightInd w:val="0"/>
        <w:ind w:left="-709"/>
        <w:jc w:val="both"/>
      </w:pPr>
    </w:p>
    <w:p w:rsidR="004A7E35" w:rsidRPr="00C25D52" w:rsidRDefault="004A7E35" w:rsidP="003C7BA8">
      <w:pPr>
        <w:ind w:firstLine="709"/>
        <w:jc w:val="center"/>
      </w:pPr>
    </w:p>
    <w:p w:rsidR="004A7E35" w:rsidRPr="00943841" w:rsidRDefault="004A7E35" w:rsidP="004A7E35">
      <w:pPr>
        <w:spacing w:line="360" w:lineRule="auto"/>
        <w:jc w:val="center"/>
        <w:rPr>
          <w:b/>
        </w:rPr>
      </w:pPr>
      <w:r w:rsidRPr="00943841">
        <w:rPr>
          <w:b/>
        </w:rPr>
        <w:t>Цель  и  задачи программы</w:t>
      </w:r>
      <w:r>
        <w:rPr>
          <w:b/>
        </w:rPr>
        <w:t>.</w:t>
      </w:r>
    </w:p>
    <w:p w:rsidR="004A7E35" w:rsidRPr="002C77C6" w:rsidRDefault="004A7E35" w:rsidP="004A7E35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proofErr w:type="gramStart"/>
      <w:r w:rsidRPr="00943841">
        <w:rPr>
          <w:b/>
          <w:color w:val="000000"/>
        </w:rPr>
        <w:t>Цель:</w:t>
      </w:r>
      <w:r w:rsidRPr="00BD5F5B">
        <w:rPr>
          <w:color w:val="000000"/>
          <w:spacing w:val="2"/>
        </w:rPr>
        <w:t>воспитание</w:t>
      </w:r>
      <w:proofErr w:type="gramEnd"/>
      <w:r w:rsidRPr="00BD5F5B">
        <w:rPr>
          <w:color w:val="000000"/>
          <w:spacing w:val="2"/>
        </w:rPr>
        <w:t xml:space="preserve"> и разви</w:t>
      </w:r>
      <w:r w:rsidRPr="00BD5F5B">
        <w:rPr>
          <w:color w:val="000000"/>
          <w:spacing w:val="2"/>
        </w:rPr>
        <w:softHyphen/>
      </w:r>
      <w:r w:rsidRPr="00BD5F5B">
        <w:rPr>
          <w:color w:val="000000"/>
          <w:spacing w:val="3"/>
        </w:rPr>
        <w:t xml:space="preserve">тие  стремления обучающихся устанавливать коммуникативные контакты с окружающими, расширять круг общения и совершенствовать средства общения. </w:t>
      </w:r>
    </w:p>
    <w:p w:rsidR="004A7E35" w:rsidRPr="0050243B" w:rsidRDefault="004A7E35" w:rsidP="004A7E3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43841">
        <w:rPr>
          <w:b/>
          <w:color w:val="000000"/>
        </w:rPr>
        <w:t>Задачи</w:t>
      </w:r>
      <w:r w:rsidRPr="00943841">
        <w:rPr>
          <w:color w:val="000000"/>
        </w:rPr>
        <w:t>:</w:t>
      </w:r>
    </w:p>
    <w:p w:rsidR="004A7E35" w:rsidRPr="00664CB4" w:rsidRDefault="004A7E35" w:rsidP="004A7E35">
      <w:pPr>
        <w:pStyle w:val="a4"/>
        <w:numPr>
          <w:ilvl w:val="0"/>
          <w:numId w:val="5"/>
        </w:numPr>
        <w:jc w:val="both"/>
        <w:rPr>
          <w:iCs/>
          <w:color w:val="000000"/>
        </w:rPr>
      </w:pPr>
      <w:r w:rsidRPr="00664CB4">
        <w:rPr>
          <w:iCs/>
          <w:color w:val="000000"/>
        </w:rPr>
        <w:t>организовать речевую среду</w:t>
      </w:r>
      <w:r>
        <w:rPr>
          <w:iCs/>
          <w:color w:val="000000"/>
        </w:rPr>
        <w:t>;</w:t>
      </w:r>
    </w:p>
    <w:p w:rsidR="004A7E35" w:rsidRPr="00664CB4" w:rsidRDefault="004A7E35" w:rsidP="004A7E35">
      <w:pPr>
        <w:pStyle w:val="a4"/>
        <w:numPr>
          <w:ilvl w:val="0"/>
          <w:numId w:val="5"/>
        </w:numPr>
        <w:jc w:val="both"/>
        <w:rPr>
          <w:iCs/>
          <w:color w:val="000000"/>
          <w:spacing w:val="4"/>
        </w:rPr>
      </w:pPr>
      <w:r w:rsidRPr="00664CB4">
        <w:rPr>
          <w:iCs/>
          <w:color w:val="000000"/>
        </w:rPr>
        <w:t xml:space="preserve">пробудить </w:t>
      </w:r>
      <w:r w:rsidRPr="00664CB4">
        <w:rPr>
          <w:iCs/>
          <w:color w:val="000000"/>
          <w:spacing w:val="3"/>
        </w:rPr>
        <w:t xml:space="preserve">речевую активность учащихся, их интерес к предметному миру и </w:t>
      </w:r>
      <w:r w:rsidRPr="00664CB4">
        <w:rPr>
          <w:iCs/>
          <w:color w:val="000000"/>
          <w:spacing w:val="4"/>
        </w:rPr>
        <w:t>человеку (прежде всего, к сверстнику как объекту взаимодей</w:t>
      </w:r>
      <w:r w:rsidRPr="00664CB4">
        <w:rPr>
          <w:iCs/>
          <w:color w:val="000000"/>
          <w:spacing w:val="4"/>
        </w:rPr>
        <w:softHyphen/>
      </w:r>
      <w:r>
        <w:rPr>
          <w:iCs/>
          <w:color w:val="000000"/>
          <w:spacing w:val="6"/>
        </w:rPr>
        <w:t xml:space="preserve">ствия), </w:t>
      </w:r>
      <w:r w:rsidRPr="00664CB4">
        <w:rPr>
          <w:iCs/>
          <w:color w:val="000000"/>
          <w:spacing w:val="6"/>
        </w:rPr>
        <w:t>сформировать у учащихся предметные и предметно-игровые</w:t>
      </w:r>
      <w:r w:rsidRPr="00664CB4">
        <w:rPr>
          <w:iCs/>
          <w:color w:val="000000"/>
          <w:spacing w:val="4"/>
        </w:rPr>
        <w:t>действия, способность к коллективной деятельности</w:t>
      </w:r>
      <w:r>
        <w:rPr>
          <w:iCs/>
          <w:color w:val="000000"/>
          <w:spacing w:val="4"/>
        </w:rPr>
        <w:t>;</w:t>
      </w:r>
    </w:p>
    <w:p w:rsidR="004A7E35" w:rsidRPr="00664CB4" w:rsidRDefault="004A7E35" w:rsidP="004A7E35">
      <w:pPr>
        <w:pStyle w:val="a4"/>
        <w:numPr>
          <w:ilvl w:val="0"/>
          <w:numId w:val="5"/>
        </w:numPr>
        <w:jc w:val="both"/>
        <w:rPr>
          <w:iCs/>
          <w:color w:val="000000"/>
          <w:spacing w:val="2"/>
        </w:rPr>
      </w:pPr>
      <w:r w:rsidRPr="00664CB4">
        <w:rPr>
          <w:iCs/>
          <w:color w:val="000000"/>
          <w:spacing w:val="4"/>
        </w:rPr>
        <w:t xml:space="preserve">научить </w:t>
      </w:r>
      <w:r w:rsidRPr="00664CB4">
        <w:rPr>
          <w:iCs/>
          <w:color w:val="000000"/>
          <w:spacing w:val="2"/>
        </w:rPr>
        <w:t>учащихся понимать соотносящие и указательные жесты</w:t>
      </w:r>
      <w:r>
        <w:rPr>
          <w:iCs/>
          <w:color w:val="000000"/>
          <w:spacing w:val="2"/>
        </w:rPr>
        <w:t>;</w:t>
      </w:r>
    </w:p>
    <w:p w:rsidR="004A7E35" w:rsidRPr="00664CB4" w:rsidRDefault="004A7E35" w:rsidP="004A7E35">
      <w:pPr>
        <w:pStyle w:val="a4"/>
        <w:numPr>
          <w:ilvl w:val="0"/>
          <w:numId w:val="5"/>
        </w:numPr>
        <w:jc w:val="both"/>
        <w:rPr>
          <w:iCs/>
          <w:color w:val="000000"/>
          <w:spacing w:val="4"/>
        </w:rPr>
      </w:pPr>
      <w:r w:rsidRPr="00664CB4">
        <w:rPr>
          <w:iCs/>
          <w:color w:val="000000"/>
        </w:rPr>
        <w:t>развитие коммуникативной функции речи</w:t>
      </w:r>
      <w:r>
        <w:rPr>
          <w:iCs/>
          <w:color w:val="000000"/>
        </w:rPr>
        <w:t>;</w:t>
      </w:r>
    </w:p>
    <w:p w:rsidR="004A7E35" w:rsidRPr="00664CB4" w:rsidRDefault="004A7E35" w:rsidP="004A7E35">
      <w:pPr>
        <w:pStyle w:val="a4"/>
        <w:numPr>
          <w:ilvl w:val="0"/>
          <w:numId w:val="5"/>
        </w:numPr>
        <w:jc w:val="both"/>
        <w:rPr>
          <w:color w:val="000000"/>
          <w:spacing w:val="2"/>
        </w:rPr>
      </w:pPr>
      <w:r w:rsidRPr="00664CB4">
        <w:rPr>
          <w:color w:val="000000"/>
          <w:spacing w:val="3"/>
        </w:rPr>
        <w:t>обучению восприятия и понимания ими выразительных движений и естественных жестов, особенно ми</w:t>
      </w:r>
      <w:r w:rsidRPr="00664CB4">
        <w:rPr>
          <w:color w:val="000000"/>
          <w:spacing w:val="3"/>
        </w:rPr>
        <w:softHyphen/>
      </w:r>
      <w:r w:rsidRPr="00664CB4">
        <w:rPr>
          <w:color w:val="000000"/>
          <w:spacing w:val="2"/>
        </w:rPr>
        <w:t>мики и эмоциональных состояний человека.</w:t>
      </w:r>
    </w:p>
    <w:p w:rsidR="004A7E35" w:rsidRPr="00BD5F5B" w:rsidRDefault="004A7E35" w:rsidP="004A7E3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4A7E35" w:rsidRDefault="004A7E35" w:rsidP="004A7E35">
      <w:pPr>
        <w:pStyle w:val="a4"/>
        <w:ind w:left="0"/>
        <w:rPr>
          <w:rFonts w:eastAsia="Arial Unicode MS"/>
          <w:b/>
          <w:color w:val="000000"/>
        </w:rPr>
      </w:pPr>
      <w:r w:rsidRPr="004A7E35">
        <w:rPr>
          <w:rFonts w:eastAsia="Arial Unicode MS"/>
          <w:b/>
          <w:color w:val="000000"/>
        </w:rPr>
        <w:t xml:space="preserve">Общая характеристика учебного предмета </w:t>
      </w:r>
    </w:p>
    <w:p w:rsidR="004A7E35" w:rsidRPr="004A7E35" w:rsidRDefault="004A7E35" w:rsidP="004A7E35">
      <w:pPr>
        <w:pStyle w:val="a4"/>
        <w:ind w:left="0"/>
        <w:rPr>
          <w:rFonts w:eastAsia="Arial Unicode MS"/>
          <w:b/>
          <w:color w:val="000000"/>
        </w:rPr>
      </w:pPr>
    </w:p>
    <w:p w:rsidR="003C7BA8" w:rsidRPr="00943841" w:rsidRDefault="003C7BA8" w:rsidP="003C7B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43841">
        <w:rPr>
          <w:color w:val="000000"/>
        </w:rPr>
        <w:t>Овладение письмом является одной из труднейших за</w:t>
      </w:r>
      <w:r w:rsidRPr="00943841">
        <w:rPr>
          <w:color w:val="000000"/>
        </w:rPr>
        <w:softHyphen/>
        <w:t>дач обучения учащихся с умеренной умственной отстало</w:t>
      </w:r>
      <w:r w:rsidRPr="00943841">
        <w:rPr>
          <w:color w:val="000000"/>
        </w:rPr>
        <w:softHyphen/>
        <w:t>стью. Этот вид письменной речи оказывается чаще всего недоступным для них. Тем не менее некоторые учащиеся с умеренной умственной отсталостью все же способны осво</w:t>
      </w:r>
      <w:r w:rsidRPr="00943841">
        <w:rPr>
          <w:color w:val="000000"/>
        </w:rPr>
        <w:softHyphen/>
        <w:t>ить его на доступном для них уровне. Поэтому в «Про</w:t>
      </w:r>
      <w:r w:rsidRPr="00943841">
        <w:rPr>
          <w:color w:val="000000"/>
        </w:rPr>
        <w:softHyphen/>
        <w:t xml:space="preserve">грамму» входит предмет «Графика и письмо», в рамках которого процесс обучения «письму» рассматривается в широком понимании. В  «Программе»   представлены  виды заданий,  которые учащиеся с умеренной и тяжелой умственной отсталостью могут выполнять вместе с учителем. </w:t>
      </w:r>
    </w:p>
    <w:p w:rsidR="003C7BA8" w:rsidRPr="00943841" w:rsidRDefault="003C7BA8" w:rsidP="003C7B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43841">
        <w:rPr>
          <w:color w:val="000000"/>
        </w:rPr>
        <w:t xml:space="preserve"> Прежде всего,  </w:t>
      </w:r>
      <w:r w:rsidRPr="00943841">
        <w:rPr>
          <w:b/>
          <w:bCs/>
          <w:i/>
          <w:iCs/>
          <w:color w:val="000000"/>
        </w:rPr>
        <w:t xml:space="preserve">это </w:t>
      </w:r>
      <w:r w:rsidRPr="00943841">
        <w:rPr>
          <w:i/>
          <w:iCs/>
          <w:color w:val="000000"/>
        </w:rPr>
        <w:t>рисунок, картинки в стиле лубка, прорисовывание кон</w:t>
      </w:r>
      <w:r w:rsidRPr="00943841">
        <w:rPr>
          <w:i/>
          <w:iCs/>
          <w:color w:val="000000"/>
        </w:rPr>
        <w:softHyphen/>
        <w:t>турных линий, штрихов, нанесение пятен на листы бу</w:t>
      </w:r>
      <w:r w:rsidRPr="00943841">
        <w:rPr>
          <w:i/>
          <w:iCs/>
          <w:color w:val="000000"/>
        </w:rPr>
        <w:softHyphen/>
        <w:t>маги и т. п. Этот вид условного письма рассматрива</w:t>
      </w:r>
      <w:r w:rsidRPr="00943841">
        <w:rPr>
          <w:i/>
          <w:iCs/>
          <w:color w:val="000000"/>
        </w:rPr>
        <w:softHyphen/>
        <w:t xml:space="preserve">ется </w:t>
      </w:r>
      <w:r w:rsidRPr="00943841">
        <w:rPr>
          <w:b/>
          <w:bCs/>
          <w:i/>
          <w:iCs/>
          <w:color w:val="000000"/>
        </w:rPr>
        <w:t>как «рисуночное письмо</w:t>
      </w:r>
      <w:r w:rsidRPr="00943841">
        <w:rPr>
          <w:i/>
          <w:iCs/>
          <w:color w:val="000000"/>
        </w:rPr>
        <w:t xml:space="preserve"> и явлений. При помощи рисуночного письма учащиеся учатся фиксировать (изображать) не только конкретные образы, но и отвлеченные понятия, которые выражаются наглядными средствами.</w:t>
      </w:r>
      <w:r w:rsidRPr="00943841">
        <w:rPr>
          <w:color w:val="000000"/>
        </w:rPr>
        <w:t xml:space="preserve"> «Письменные» упражнения включают рисование на песке ладонью, пальцем, палочкой и т. п. Для этого в классной или специально оборудованной комнате располагаются под</w:t>
      </w:r>
      <w:r w:rsidRPr="00943841">
        <w:rPr>
          <w:color w:val="000000"/>
        </w:rPr>
        <w:softHyphen/>
        <w:t>готовленные емкости с чистым, просеянным песком.</w:t>
      </w:r>
    </w:p>
    <w:p w:rsidR="003C7BA8" w:rsidRPr="00943841" w:rsidRDefault="003C7BA8" w:rsidP="003C7BA8">
      <w:pPr>
        <w:shd w:val="clear" w:color="auto" w:fill="FFFFFF"/>
        <w:autoSpaceDE w:val="0"/>
        <w:autoSpaceDN w:val="0"/>
        <w:adjustRightInd w:val="0"/>
        <w:jc w:val="both"/>
      </w:pPr>
      <w:r w:rsidRPr="00943841">
        <w:rPr>
          <w:color w:val="000000"/>
        </w:rPr>
        <w:t xml:space="preserve"> «Упражнения со словами» вводятся в процесс обучения.</w:t>
      </w:r>
    </w:p>
    <w:p w:rsidR="003C7BA8" w:rsidRPr="00943841" w:rsidRDefault="003C7BA8" w:rsidP="003C7BA8">
      <w:pPr>
        <w:shd w:val="clear" w:color="auto" w:fill="FFFFFF"/>
        <w:autoSpaceDE w:val="0"/>
        <w:autoSpaceDN w:val="0"/>
        <w:adjustRightInd w:val="0"/>
        <w:jc w:val="both"/>
      </w:pPr>
      <w:r w:rsidRPr="00943841">
        <w:rPr>
          <w:color w:val="000000"/>
        </w:rPr>
        <w:lastRenderedPageBreak/>
        <w:t>обучение учащихся с умеренной и тяжелой умственной отсталостью следующим вариантам «письма»:</w:t>
      </w:r>
    </w:p>
    <w:p w:rsidR="003C7BA8" w:rsidRPr="00943841" w:rsidRDefault="003C7BA8" w:rsidP="003C7BA8">
      <w:pPr>
        <w:shd w:val="clear" w:color="auto" w:fill="FFFFFF"/>
        <w:autoSpaceDE w:val="0"/>
        <w:autoSpaceDN w:val="0"/>
        <w:adjustRightInd w:val="0"/>
        <w:jc w:val="both"/>
      </w:pPr>
      <w:r w:rsidRPr="00943841">
        <w:rPr>
          <w:color w:val="000000"/>
        </w:rPr>
        <w:t>—  рисованию контурных и цветных изображений по тра</w:t>
      </w:r>
      <w:r w:rsidRPr="00943841">
        <w:rPr>
          <w:color w:val="000000"/>
        </w:rPr>
        <w:softHyphen/>
        <w:t>фаретам;</w:t>
      </w:r>
    </w:p>
    <w:p w:rsidR="003C7BA8" w:rsidRPr="00943841" w:rsidRDefault="003C7BA8" w:rsidP="003C7BA8">
      <w:pPr>
        <w:shd w:val="clear" w:color="auto" w:fill="FFFFFF"/>
        <w:autoSpaceDE w:val="0"/>
        <w:autoSpaceDN w:val="0"/>
        <w:adjustRightInd w:val="0"/>
        <w:jc w:val="both"/>
      </w:pPr>
      <w:r w:rsidRPr="00943841">
        <w:rPr>
          <w:color w:val="000000"/>
        </w:rPr>
        <w:t>—  рисованию («писанию») контурных линий, штрихов, пятен (черно-белых и цветных) на листе бумаги, различной по фактуре сыпучей поверхности (манки, светлого песка), с которыми изображение образует контрастное или нюанс</w:t>
      </w:r>
      <w:r w:rsidRPr="00943841">
        <w:rPr>
          <w:color w:val="000000"/>
        </w:rPr>
        <w:softHyphen/>
        <w:t>ное соотношение;</w:t>
      </w:r>
    </w:p>
    <w:p w:rsidR="003C7BA8" w:rsidRPr="00943841" w:rsidRDefault="003C7BA8" w:rsidP="003C7BA8">
      <w:pPr>
        <w:shd w:val="clear" w:color="auto" w:fill="FFFFFF"/>
        <w:autoSpaceDE w:val="0"/>
        <w:autoSpaceDN w:val="0"/>
        <w:adjustRightInd w:val="0"/>
        <w:jc w:val="both"/>
      </w:pPr>
      <w:r w:rsidRPr="00943841">
        <w:rPr>
          <w:color w:val="000000"/>
        </w:rPr>
        <w:t>—  рисованию простых эстампов (с помощью педагога), отражающих смысловые единицы;</w:t>
      </w:r>
    </w:p>
    <w:p w:rsidR="003C7BA8" w:rsidRDefault="003C7BA8" w:rsidP="003C7B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43841">
        <w:rPr>
          <w:color w:val="000000"/>
        </w:rPr>
        <w:t xml:space="preserve">—  обводке по точкам и пунктирным линиям, </w:t>
      </w:r>
      <w:proofErr w:type="spellStart"/>
      <w:r w:rsidRPr="00943841">
        <w:rPr>
          <w:color w:val="000000"/>
        </w:rPr>
        <w:t>дорисовы</w:t>
      </w:r>
      <w:r w:rsidRPr="00943841">
        <w:rPr>
          <w:color w:val="000000"/>
        </w:rPr>
        <w:softHyphen/>
        <w:t>ванию</w:t>
      </w:r>
      <w:proofErr w:type="spellEnd"/>
      <w:r w:rsidRPr="00943841">
        <w:rPr>
          <w:color w:val="000000"/>
        </w:rPr>
        <w:t xml:space="preserve"> частей изображения с целью создания целого — д</w:t>
      </w:r>
      <w:r>
        <w:rPr>
          <w:color w:val="000000"/>
        </w:rPr>
        <w:t>вух</w:t>
      </w:r>
      <w:r>
        <w:rPr>
          <w:color w:val="000000"/>
        </w:rPr>
        <w:softHyphen/>
        <w:t>мерное изображение предмета.</w:t>
      </w:r>
    </w:p>
    <w:p w:rsidR="003C7BA8" w:rsidRDefault="003C7BA8" w:rsidP="003C7B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На уроках по предмету «Графика и письмо» учащиеся овладевает элементарными изобразительными и </w:t>
      </w:r>
      <w:proofErr w:type="spellStart"/>
      <w:r>
        <w:rPr>
          <w:color w:val="000000"/>
        </w:rPr>
        <w:t>графомоторными</w:t>
      </w:r>
      <w:proofErr w:type="spellEnd"/>
      <w:r>
        <w:rPr>
          <w:color w:val="000000"/>
        </w:rPr>
        <w:t xml:space="preserve"> навыками, пространственными представлениями. Обучение проводится в игровой форме. Работа осуществляется на основе предметно-практической деятельности, дающей возможность познать объект, используя все анализаторы. Практическая деятельность включает оперирование различными предметами и дидактическими игрушками, обыгрыванию различного рода действий с использованием реальных предметов и их аналогов, а также пиктограмм. Учитывая индивидуальные возможности учащейся, по мере обучения можно замедлять или увеличивать его темп. Обучение носит сугубо практическую направленность и не требует соблюдение четких правил. Предмет </w:t>
      </w:r>
      <w:r w:rsidRPr="005319F9">
        <w:rPr>
          <w:color w:val="000000"/>
        </w:rPr>
        <w:t xml:space="preserve">«Графика и письмо» </w:t>
      </w:r>
      <w:r>
        <w:rPr>
          <w:color w:val="000000"/>
        </w:rPr>
        <w:t xml:space="preserve">интегрируется с различными учебными предметами и направлениями коррекционно-развивающей области.    </w:t>
      </w:r>
    </w:p>
    <w:p w:rsidR="00477901" w:rsidRDefault="00477901" w:rsidP="00477901">
      <w:pPr>
        <w:ind w:firstLine="709"/>
        <w:jc w:val="center"/>
        <w:rPr>
          <w:b/>
        </w:rPr>
      </w:pPr>
    </w:p>
    <w:p w:rsidR="00477901" w:rsidRPr="00477901" w:rsidRDefault="00477901" w:rsidP="00477901">
      <w:pPr>
        <w:shd w:val="clear" w:color="auto" w:fill="FFFFFF"/>
        <w:adjustRightInd w:val="0"/>
        <w:ind w:left="-1134" w:firstLine="425"/>
        <w:rPr>
          <w:rFonts w:eastAsia="Calibri"/>
          <w:b/>
          <w:lang w:eastAsia="en-US"/>
        </w:rPr>
      </w:pPr>
      <w:r w:rsidRPr="00477901">
        <w:rPr>
          <w:rFonts w:eastAsia="Calibri"/>
          <w:b/>
          <w:lang w:eastAsia="en-US"/>
        </w:rPr>
        <w:t xml:space="preserve">                                     Отличительные особенности рабочей учебной программы</w:t>
      </w:r>
    </w:p>
    <w:p w:rsidR="00477901" w:rsidRDefault="00477901" w:rsidP="00477901">
      <w:pPr>
        <w:shd w:val="clear" w:color="auto" w:fill="FFFFFF"/>
        <w:adjustRightInd w:val="0"/>
        <w:ind w:left="-1134" w:firstLine="425"/>
        <w:rPr>
          <w:rFonts w:eastAsia="Calibri"/>
          <w:b/>
          <w:lang w:eastAsia="en-US"/>
        </w:rPr>
      </w:pPr>
      <w:r w:rsidRPr="00477901">
        <w:rPr>
          <w:rFonts w:eastAsia="Calibri"/>
          <w:b/>
          <w:lang w:eastAsia="en-US"/>
        </w:rPr>
        <w:t xml:space="preserve">                                                      по сравнению с авторской</w:t>
      </w:r>
    </w:p>
    <w:p w:rsidR="00477901" w:rsidRPr="00477901" w:rsidRDefault="00477901" w:rsidP="00477901">
      <w:pPr>
        <w:shd w:val="clear" w:color="auto" w:fill="FFFFFF"/>
        <w:adjustRightInd w:val="0"/>
        <w:ind w:left="-1134" w:firstLine="425"/>
        <w:rPr>
          <w:rFonts w:eastAsia="Calibri"/>
          <w:lang w:eastAsia="en-US"/>
        </w:rPr>
      </w:pPr>
    </w:p>
    <w:p w:rsidR="003C7BA8" w:rsidRDefault="003C7BA8" w:rsidP="00BA34BF">
      <w:pPr>
        <w:spacing w:after="200" w:line="276" w:lineRule="auto"/>
        <w:rPr>
          <w:rFonts w:eastAsia="Calibri"/>
          <w:lang w:eastAsia="en-US"/>
        </w:rPr>
      </w:pPr>
      <w:r w:rsidRPr="0050243B">
        <w:rPr>
          <w:rFonts w:eastAsia="Calibri"/>
          <w:lang w:val="uk-UA" w:eastAsia="en-US"/>
        </w:rPr>
        <w:t xml:space="preserve">Так </w:t>
      </w:r>
      <w:proofErr w:type="spellStart"/>
      <w:r w:rsidRPr="0050243B">
        <w:rPr>
          <w:rFonts w:eastAsia="Calibri"/>
          <w:lang w:val="uk-UA" w:eastAsia="en-US"/>
        </w:rPr>
        <w:t>как</w:t>
      </w:r>
      <w:proofErr w:type="spellEnd"/>
      <w:r w:rsidRPr="0050243B">
        <w:rPr>
          <w:rFonts w:eastAsia="Calibri"/>
          <w:lang w:val="uk-UA" w:eastAsia="en-US"/>
        </w:rPr>
        <w:t xml:space="preserve"> в </w:t>
      </w:r>
      <w:proofErr w:type="spellStart"/>
      <w:r w:rsidRPr="0050243B">
        <w:rPr>
          <w:rFonts w:eastAsia="Calibri"/>
          <w:lang w:val="uk-UA" w:eastAsia="en-US"/>
        </w:rPr>
        <w:t>программе</w:t>
      </w:r>
      <w:proofErr w:type="spellEnd"/>
      <w:r w:rsidRPr="0050243B">
        <w:rPr>
          <w:rFonts w:eastAsia="Calibri"/>
          <w:lang w:val="uk-UA" w:eastAsia="en-US"/>
        </w:rPr>
        <w:t xml:space="preserve"> «</w:t>
      </w:r>
      <w:proofErr w:type="spellStart"/>
      <w:r w:rsidRPr="0050243B">
        <w:rPr>
          <w:rFonts w:eastAsia="Calibri"/>
          <w:lang w:val="uk-UA" w:eastAsia="en-US"/>
        </w:rPr>
        <w:t>Образования</w:t>
      </w:r>
      <w:proofErr w:type="spellEnd"/>
      <w:r w:rsidR="00BA34BF">
        <w:rPr>
          <w:rFonts w:eastAsia="Calibri"/>
          <w:lang w:val="uk-UA" w:eastAsia="en-US"/>
        </w:rPr>
        <w:t xml:space="preserve">  </w:t>
      </w:r>
      <w:proofErr w:type="spellStart"/>
      <w:r w:rsidRPr="0050243B">
        <w:rPr>
          <w:rFonts w:eastAsia="Calibri"/>
          <w:lang w:val="uk-UA" w:eastAsia="en-US"/>
        </w:rPr>
        <w:t>учащихся</w:t>
      </w:r>
      <w:proofErr w:type="spellEnd"/>
      <w:r w:rsidRPr="0050243B">
        <w:rPr>
          <w:rFonts w:eastAsia="Calibri"/>
          <w:lang w:val="uk-UA" w:eastAsia="en-US"/>
        </w:rPr>
        <w:t xml:space="preserve"> с </w:t>
      </w:r>
      <w:proofErr w:type="spellStart"/>
      <w:r w:rsidRPr="0050243B">
        <w:rPr>
          <w:rFonts w:eastAsia="Calibri"/>
          <w:lang w:val="uk-UA" w:eastAsia="en-US"/>
        </w:rPr>
        <w:t>умеренной</w:t>
      </w:r>
      <w:proofErr w:type="spellEnd"/>
      <w:r w:rsidRPr="0050243B">
        <w:rPr>
          <w:rFonts w:eastAsia="Calibri"/>
          <w:lang w:val="uk-UA" w:eastAsia="en-US"/>
        </w:rPr>
        <w:t xml:space="preserve"> и </w:t>
      </w:r>
      <w:proofErr w:type="spellStart"/>
      <w:r w:rsidRPr="0050243B">
        <w:rPr>
          <w:rFonts w:eastAsia="Calibri"/>
          <w:lang w:val="uk-UA" w:eastAsia="en-US"/>
        </w:rPr>
        <w:t>т</w:t>
      </w:r>
      <w:r w:rsidR="007E4332">
        <w:rPr>
          <w:rFonts w:eastAsia="Calibri"/>
          <w:lang w:val="uk-UA" w:eastAsia="en-US"/>
        </w:rPr>
        <w:t>яжелой</w:t>
      </w:r>
      <w:proofErr w:type="spellEnd"/>
      <w:r w:rsidR="00BA34BF">
        <w:rPr>
          <w:rFonts w:eastAsia="Calibri"/>
          <w:lang w:val="uk-UA" w:eastAsia="en-US"/>
        </w:rPr>
        <w:t xml:space="preserve"> </w:t>
      </w:r>
      <w:proofErr w:type="spellStart"/>
      <w:r w:rsidR="007E4332">
        <w:rPr>
          <w:rFonts w:eastAsia="Calibri"/>
          <w:lang w:val="uk-UA" w:eastAsia="en-US"/>
        </w:rPr>
        <w:t>умственной</w:t>
      </w:r>
      <w:proofErr w:type="spellEnd"/>
      <w:r w:rsidR="00BA34BF">
        <w:rPr>
          <w:rFonts w:eastAsia="Calibri"/>
          <w:lang w:val="uk-UA" w:eastAsia="en-US"/>
        </w:rPr>
        <w:t xml:space="preserve"> </w:t>
      </w:r>
      <w:proofErr w:type="spellStart"/>
      <w:r w:rsidR="007E4332">
        <w:rPr>
          <w:rFonts w:eastAsia="Calibri"/>
          <w:lang w:val="uk-UA" w:eastAsia="en-US"/>
        </w:rPr>
        <w:t>отсталостью</w:t>
      </w:r>
      <w:proofErr w:type="spellEnd"/>
      <w:r w:rsidR="007E4332">
        <w:rPr>
          <w:rFonts w:eastAsia="Calibri"/>
          <w:lang w:val="uk-UA" w:eastAsia="en-US"/>
        </w:rPr>
        <w:t xml:space="preserve">» </w:t>
      </w:r>
      <w:proofErr w:type="spellStart"/>
      <w:r w:rsidRPr="0050243B">
        <w:rPr>
          <w:rFonts w:eastAsia="Calibri"/>
          <w:lang w:val="uk-UA" w:eastAsia="en-US"/>
        </w:rPr>
        <w:t>под</w:t>
      </w:r>
      <w:proofErr w:type="spellEnd"/>
      <w:r w:rsidR="00BA34BF">
        <w:rPr>
          <w:rFonts w:eastAsia="Calibri"/>
          <w:lang w:val="uk-UA" w:eastAsia="en-US"/>
        </w:rPr>
        <w:t xml:space="preserve"> </w:t>
      </w:r>
      <w:proofErr w:type="spellStart"/>
      <w:r w:rsidRPr="0050243B">
        <w:rPr>
          <w:rFonts w:eastAsia="Calibri"/>
          <w:lang w:val="uk-UA" w:eastAsia="en-US"/>
        </w:rPr>
        <w:t>редакцией</w:t>
      </w:r>
      <w:proofErr w:type="spellEnd"/>
      <w:r w:rsidRPr="0050243B">
        <w:rPr>
          <w:rFonts w:eastAsia="Calibri"/>
          <w:lang w:val="uk-UA" w:eastAsia="en-US"/>
        </w:rPr>
        <w:t xml:space="preserve"> </w:t>
      </w:r>
      <w:proofErr w:type="spellStart"/>
      <w:r w:rsidRPr="0050243B">
        <w:rPr>
          <w:rFonts w:eastAsia="Calibri"/>
          <w:lang w:val="uk-UA" w:eastAsia="en-US"/>
        </w:rPr>
        <w:t>Н.Б.Баряевой</w:t>
      </w:r>
      <w:proofErr w:type="spellEnd"/>
      <w:r w:rsidR="00BA34BF">
        <w:rPr>
          <w:rFonts w:eastAsia="Calibri"/>
          <w:lang w:val="uk-UA" w:eastAsia="en-US"/>
        </w:rPr>
        <w:t xml:space="preserve"> </w:t>
      </w:r>
      <w:proofErr w:type="spellStart"/>
      <w:r w:rsidRPr="0050243B">
        <w:rPr>
          <w:rFonts w:eastAsia="Calibri"/>
          <w:lang w:val="uk-UA" w:eastAsia="en-US"/>
        </w:rPr>
        <w:t>предусмотрена</w:t>
      </w:r>
      <w:proofErr w:type="spellEnd"/>
      <w:r w:rsidR="00BA34BF">
        <w:rPr>
          <w:rFonts w:eastAsia="Calibri"/>
          <w:lang w:val="uk-UA" w:eastAsia="en-US"/>
        </w:rPr>
        <w:t xml:space="preserve"> </w:t>
      </w:r>
      <w:proofErr w:type="spellStart"/>
      <w:r w:rsidRPr="0050243B">
        <w:rPr>
          <w:rFonts w:eastAsia="Calibri"/>
          <w:lang w:val="uk-UA" w:eastAsia="en-US"/>
        </w:rPr>
        <w:t>нагрузка</w:t>
      </w:r>
      <w:proofErr w:type="spellEnd"/>
      <w:r w:rsidRPr="0050243B">
        <w:rPr>
          <w:rFonts w:eastAsia="Calibri"/>
          <w:lang w:val="uk-UA" w:eastAsia="en-US"/>
        </w:rPr>
        <w:t xml:space="preserve"> 3 </w:t>
      </w:r>
      <w:proofErr w:type="spellStart"/>
      <w:r w:rsidRPr="0050243B">
        <w:rPr>
          <w:rFonts w:eastAsia="Calibri"/>
          <w:lang w:val="uk-UA" w:eastAsia="en-US"/>
        </w:rPr>
        <w:t>час</w:t>
      </w:r>
      <w:r w:rsidR="00477901">
        <w:rPr>
          <w:rFonts w:eastAsia="Calibri"/>
          <w:lang w:val="uk-UA" w:eastAsia="en-US"/>
        </w:rPr>
        <w:t>а</w:t>
      </w:r>
      <w:proofErr w:type="spellEnd"/>
      <w:r w:rsidRPr="0050243B">
        <w:rPr>
          <w:rFonts w:eastAsia="Calibri"/>
          <w:lang w:val="uk-UA" w:eastAsia="en-US"/>
        </w:rPr>
        <w:t xml:space="preserve"> в </w:t>
      </w:r>
      <w:proofErr w:type="spellStart"/>
      <w:r w:rsidRPr="0050243B">
        <w:rPr>
          <w:rFonts w:eastAsia="Calibri"/>
          <w:lang w:val="uk-UA" w:eastAsia="en-US"/>
        </w:rPr>
        <w:t>неделю</w:t>
      </w:r>
      <w:proofErr w:type="spellEnd"/>
      <w:r w:rsidRPr="0050243B">
        <w:rPr>
          <w:rFonts w:eastAsia="Calibri"/>
          <w:lang w:val="uk-UA" w:eastAsia="en-US"/>
        </w:rPr>
        <w:t xml:space="preserve">, </w:t>
      </w:r>
      <w:r>
        <w:rPr>
          <w:rFonts w:eastAsia="Calibri"/>
          <w:lang w:eastAsia="en-US"/>
        </w:rPr>
        <w:t>а по учебному плану</w:t>
      </w:r>
      <w:r w:rsidR="00BA34BF">
        <w:rPr>
          <w:rFonts w:eastAsia="Calibri"/>
          <w:lang w:eastAsia="en-US"/>
        </w:rPr>
        <w:t xml:space="preserve"> </w:t>
      </w:r>
      <w:r w:rsidR="00477901" w:rsidRPr="004A7E35">
        <w:t>МБОУ «</w:t>
      </w:r>
      <w:proofErr w:type="spellStart"/>
      <w:r w:rsidR="00477901" w:rsidRPr="004A7E35">
        <w:t>Карапсельская</w:t>
      </w:r>
      <w:proofErr w:type="spellEnd"/>
      <w:r w:rsidR="00477901" w:rsidRPr="004A7E35">
        <w:t xml:space="preserve"> СОШ № 13»</w:t>
      </w:r>
      <w:r w:rsidR="00477901">
        <w:rPr>
          <w:rFonts w:eastAsia="Calibri"/>
          <w:lang w:eastAsia="en-US"/>
        </w:rPr>
        <w:t>– 1 час</w:t>
      </w:r>
      <w:r w:rsidRPr="0050243B">
        <w:rPr>
          <w:rFonts w:eastAsia="Calibri"/>
          <w:lang w:eastAsia="en-US"/>
        </w:rPr>
        <w:t xml:space="preserve"> в неделю, мною была проведена корректировк</w:t>
      </w:r>
      <w:r w:rsidR="00580CEC">
        <w:rPr>
          <w:rFonts w:eastAsia="Calibri"/>
          <w:lang w:eastAsia="en-US"/>
        </w:rPr>
        <w:t>а программы. Темы, изучаемые в 7</w:t>
      </w:r>
      <w:r w:rsidRPr="0050243B">
        <w:rPr>
          <w:rFonts w:eastAsia="Calibri"/>
          <w:lang w:eastAsia="en-US"/>
        </w:rPr>
        <w:t xml:space="preserve"> классе, оставлены без изменений, а количество часов уменьшено на 2 час</w:t>
      </w:r>
      <w:r w:rsidR="00BA34BF">
        <w:rPr>
          <w:rFonts w:eastAsia="Calibri"/>
          <w:lang w:eastAsia="en-US"/>
        </w:rPr>
        <w:t>а</w:t>
      </w:r>
      <w:r w:rsidRPr="0050243B">
        <w:rPr>
          <w:rFonts w:eastAsia="Calibri"/>
          <w:lang w:eastAsia="en-US"/>
        </w:rPr>
        <w:t xml:space="preserve"> в неделю за счёт уплотнения учебного материала и тем программы. </w:t>
      </w:r>
    </w:p>
    <w:p w:rsidR="0069056B" w:rsidRPr="0069056B" w:rsidRDefault="0069056B" w:rsidP="00E97D45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69056B">
        <w:rPr>
          <w:rFonts w:eastAsia="Calibri"/>
          <w:b/>
          <w:lang w:eastAsia="en-US"/>
        </w:rPr>
        <w:t>Планируемые результаты</w:t>
      </w:r>
      <w:r w:rsidR="00E97D45">
        <w:rPr>
          <w:rFonts w:eastAsia="Calibri"/>
          <w:b/>
          <w:lang w:eastAsia="en-US"/>
        </w:rPr>
        <w:t xml:space="preserve"> освоения учебного предмета</w:t>
      </w:r>
    </w:p>
    <w:p w:rsidR="00B540DE" w:rsidRPr="00B540DE" w:rsidRDefault="0069056B" w:rsidP="003C7BA8">
      <w:pPr>
        <w:spacing w:after="200" w:line="276" w:lineRule="auto"/>
        <w:jc w:val="both"/>
        <w:rPr>
          <w:b/>
          <w:i/>
        </w:rPr>
      </w:pPr>
      <w:r w:rsidRPr="00B540DE">
        <w:rPr>
          <w:b/>
          <w:i/>
        </w:rPr>
        <w:t xml:space="preserve">Личностные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овладение начальными навыками адаптации в мире; - овладение социально – бытовыми навыками, используемыми в повседневной жизни; - владение навыками коммуникации и принятыми нормами социального взаимодействия; - способность к осмыслению социального окружения.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540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540DE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развитие проявления доброжелательности, проявления сопереживания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540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540DE">
        <w:rPr>
          <w:rFonts w:ascii="Times New Roman" w:hAnsi="Times New Roman" w:cs="Times New Roman"/>
          <w:sz w:val="24"/>
          <w:szCs w:val="24"/>
        </w:rPr>
        <w:t xml:space="preserve"> установки на здоровый образ жизни.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>- проявление готовности к самостоятельной жизни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540DE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</w:t>
      </w:r>
    </w:p>
    <w:p w:rsidR="00B540DE" w:rsidRPr="00B540DE" w:rsidRDefault="00B540DE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40DE">
        <w:rPr>
          <w:rFonts w:ascii="Times New Roman" w:hAnsi="Times New Roman" w:cs="Times New Roman"/>
          <w:sz w:val="24"/>
          <w:szCs w:val="24"/>
          <w:u w:val="single"/>
        </w:rPr>
        <w:t>Минимальный уровень</w:t>
      </w:r>
    </w:p>
    <w:p w:rsidR="00B540DE" w:rsidRPr="00B540DE" w:rsidRDefault="00B540DE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 - </w:t>
      </w:r>
      <w:r w:rsidR="0069056B" w:rsidRPr="00B540DE">
        <w:rPr>
          <w:rFonts w:ascii="Times New Roman" w:hAnsi="Times New Roman" w:cs="Times New Roman"/>
          <w:sz w:val="24"/>
          <w:szCs w:val="24"/>
        </w:rPr>
        <w:t xml:space="preserve">различать звуки на слух и в собственном произношении;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правильно пользоваться карандашом и ручкой самостоятельно;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владеть навыками проведения разных линий без помощи взрослого;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дорисовывать недостающие элементы букв, обводить буквы; </w:t>
      </w:r>
    </w:p>
    <w:p w:rsidR="00B540DE" w:rsidRPr="00B540DE" w:rsidRDefault="00B540DE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40DE">
        <w:rPr>
          <w:rFonts w:ascii="Times New Roman" w:hAnsi="Times New Roman" w:cs="Times New Roman"/>
          <w:sz w:val="24"/>
          <w:szCs w:val="24"/>
          <w:u w:val="single"/>
        </w:rPr>
        <w:t>Достаточный уровень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lastRenderedPageBreak/>
        <w:t xml:space="preserve">- применять на практике рукописные начертания изучаемых строчных и прописных букв по обводке, образцу;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применять на практике рукописные начертания открытых, закрытых слогов по обводке, образцу;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различать сходные по начертанию буквы; </w:t>
      </w:r>
    </w:p>
    <w:p w:rsidR="00B540DE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40DE">
        <w:rPr>
          <w:rFonts w:ascii="Times New Roman" w:hAnsi="Times New Roman" w:cs="Times New Roman"/>
          <w:sz w:val="24"/>
          <w:szCs w:val="24"/>
        </w:rPr>
        <w:t xml:space="preserve">- называть предметы на картинках и подбирать к ним названия действий; </w:t>
      </w:r>
    </w:p>
    <w:p w:rsidR="0069056B" w:rsidRPr="00B540DE" w:rsidRDefault="0069056B" w:rsidP="00B540D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40DE">
        <w:rPr>
          <w:rFonts w:ascii="Times New Roman" w:hAnsi="Times New Roman" w:cs="Times New Roman"/>
          <w:sz w:val="24"/>
          <w:szCs w:val="24"/>
        </w:rPr>
        <w:t>- составлять предложение по действию или по картинке с помощью учителя.</w:t>
      </w:r>
    </w:p>
    <w:p w:rsidR="003C7BA8" w:rsidRPr="00BD5F5B" w:rsidRDefault="003C7BA8" w:rsidP="003C7B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E97D45" w:rsidRPr="00743B6B" w:rsidRDefault="00E97D45" w:rsidP="00E97D4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43B6B">
        <w:rPr>
          <w:b/>
          <w:bCs/>
          <w:color w:val="000000"/>
          <w:sz w:val="21"/>
          <w:szCs w:val="21"/>
        </w:rPr>
        <w:t>Методы обучения</w:t>
      </w:r>
      <w:r w:rsidRPr="00743B6B">
        <w:rPr>
          <w:color w:val="000000"/>
          <w:sz w:val="21"/>
          <w:szCs w:val="21"/>
        </w:rPr>
        <w:t>:</w:t>
      </w:r>
    </w:p>
    <w:p w:rsidR="00E97D45" w:rsidRPr="00743B6B" w:rsidRDefault="00E97D45" w:rsidP="00E97D45">
      <w:pPr>
        <w:pStyle w:val="a6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43B6B">
        <w:rPr>
          <w:color w:val="000000"/>
          <w:sz w:val="21"/>
          <w:szCs w:val="21"/>
        </w:rPr>
        <w:t>объяснительно - иллюстративный метод, метод при котором учитель объясняет, а обучающиеся воспринимают, осознают и фиксируют в памяти;</w:t>
      </w:r>
    </w:p>
    <w:p w:rsidR="00E97D45" w:rsidRPr="00743B6B" w:rsidRDefault="00E97D45" w:rsidP="00E97D45">
      <w:pPr>
        <w:pStyle w:val="a6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43B6B">
        <w:rPr>
          <w:color w:val="000000"/>
          <w:sz w:val="21"/>
          <w:szCs w:val="21"/>
        </w:rPr>
        <w:t xml:space="preserve">репродуктивный метод </w:t>
      </w:r>
      <w:proofErr w:type="gramStart"/>
      <w:r w:rsidRPr="00743B6B">
        <w:rPr>
          <w:color w:val="000000"/>
          <w:sz w:val="21"/>
          <w:szCs w:val="21"/>
        </w:rPr>
        <w:t>( воспроизведение</w:t>
      </w:r>
      <w:proofErr w:type="gramEnd"/>
      <w:r w:rsidRPr="00743B6B">
        <w:rPr>
          <w:color w:val="000000"/>
          <w:sz w:val="21"/>
          <w:szCs w:val="21"/>
        </w:rPr>
        <w:t xml:space="preserve"> и применение информации);</w:t>
      </w:r>
    </w:p>
    <w:p w:rsidR="00E97D45" w:rsidRPr="00743B6B" w:rsidRDefault="00E97D45" w:rsidP="00E97D45">
      <w:pPr>
        <w:pStyle w:val="a6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43B6B">
        <w:rPr>
          <w:color w:val="000000"/>
          <w:sz w:val="21"/>
          <w:szCs w:val="21"/>
        </w:rPr>
        <w:t>практический.</w:t>
      </w:r>
    </w:p>
    <w:p w:rsidR="00E97D45" w:rsidRPr="00743B6B" w:rsidRDefault="00E97D45" w:rsidP="00E97D4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43B6B">
        <w:rPr>
          <w:b/>
          <w:bCs/>
          <w:color w:val="000000"/>
          <w:sz w:val="21"/>
          <w:szCs w:val="21"/>
        </w:rPr>
        <w:t>Технологии обучения: </w:t>
      </w:r>
      <w:proofErr w:type="spellStart"/>
      <w:r w:rsidRPr="00743B6B">
        <w:rPr>
          <w:color w:val="000000"/>
          <w:sz w:val="21"/>
          <w:szCs w:val="21"/>
        </w:rPr>
        <w:t>здоровьесберегающие</w:t>
      </w:r>
      <w:proofErr w:type="spellEnd"/>
      <w:r w:rsidRPr="00743B6B">
        <w:rPr>
          <w:color w:val="000000"/>
          <w:sz w:val="21"/>
          <w:szCs w:val="21"/>
        </w:rPr>
        <w:t>, игровые, проблемно – поисковые, личностно-ориентированные, технология дифференцированного обучения, ИКТ (используются элементы технологий).</w:t>
      </w:r>
    </w:p>
    <w:p w:rsidR="00E97D45" w:rsidRDefault="00E97D45" w:rsidP="00E97D45">
      <w:pPr>
        <w:pStyle w:val="a6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 w:rsidRPr="00743B6B">
        <w:rPr>
          <w:b/>
          <w:bCs/>
          <w:color w:val="000000"/>
          <w:sz w:val="21"/>
          <w:szCs w:val="21"/>
        </w:rPr>
        <w:t>Формы контроля</w:t>
      </w:r>
      <w:r>
        <w:rPr>
          <w:b/>
          <w:bCs/>
          <w:color w:val="000000"/>
          <w:sz w:val="21"/>
          <w:szCs w:val="21"/>
        </w:rPr>
        <w:t xml:space="preserve">: </w:t>
      </w:r>
      <w:r w:rsidRPr="00160ACD">
        <w:rPr>
          <w:bCs/>
          <w:color w:val="000000"/>
          <w:sz w:val="21"/>
          <w:szCs w:val="21"/>
        </w:rPr>
        <w:t>творческая работа</w:t>
      </w:r>
    </w:p>
    <w:p w:rsidR="00E97D45" w:rsidRPr="00160ACD" w:rsidRDefault="00E97D45" w:rsidP="00E97D4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160ACD">
        <w:rPr>
          <w:bCs/>
          <w:color w:val="000000"/>
          <w:sz w:val="21"/>
          <w:szCs w:val="21"/>
        </w:rPr>
        <w:t>Критерии и нормы оценивание: Оценивание результатов производится в индивидуальной карте развития ребенка.</w:t>
      </w:r>
    </w:p>
    <w:p w:rsidR="003C7BA8" w:rsidRPr="00943841" w:rsidRDefault="003C7BA8" w:rsidP="003C7BA8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Учебно-тематическое планировани</w:t>
      </w:r>
      <w:r w:rsidR="00E97D45">
        <w:rPr>
          <w:b/>
          <w:bCs/>
        </w:rPr>
        <w:t>е с указанием количества часов, отводимых на изучение каждой темы</w:t>
      </w:r>
    </w:p>
    <w:tbl>
      <w:tblPr>
        <w:tblW w:w="9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6994"/>
        <w:gridCol w:w="1206"/>
      </w:tblGrid>
      <w:tr w:rsidR="003C7BA8" w:rsidRPr="00943841" w:rsidTr="006D7FDC">
        <w:trPr>
          <w:trHeight w:val="1037"/>
          <w:jc w:val="center"/>
        </w:trPr>
        <w:tc>
          <w:tcPr>
            <w:tcW w:w="1206" w:type="dxa"/>
            <w:shd w:val="clear" w:color="auto" w:fill="auto"/>
          </w:tcPr>
          <w:p w:rsidR="003C7BA8" w:rsidRPr="00943841" w:rsidRDefault="003C7BA8" w:rsidP="001C7206">
            <w:pPr>
              <w:jc w:val="center"/>
            </w:pPr>
            <w:r w:rsidRPr="00943841">
              <w:t>№</w:t>
            </w:r>
          </w:p>
          <w:p w:rsidR="003C7BA8" w:rsidRPr="00943841" w:rsidRDefault="003C7BA8" w:rsidP="001C7206">
            <w:pPr>
              <w:jc w:val="center"/>
            </w:pPr>
            <w:r w:rsidRPr="00943841">
              <w:t>урока</w:t>
            </w:r>
          </w:p>
        </w:tc>
        <w:tc>
          <w:tcPr>
            <w:tcW w:w="6994" w:type="dxa"/>
            <w:shd w:val="clear" w:color="auto" w:fill="auto"/>
          </w:tcPr>
          <w:p w:rsidR="003C7BA8" w:rsidRPr="00943841" w:rsidRDefault="003C7BA8" w:rsidP="001C7206">
            <w:pPr>
              <w:jc w:val="center"/>
            </w:pPr>
          </w:p>
          <w:p w:rsidR="003C7BA8" w:rsidRPr="00943841" w:rsidRDefault="003C7BA8" w:rsidP="001C7206">
            <w:pPr>
              <w:jc w:val="center"/>
            </w:pPr>
            <w:r w:rsidRPr="00943841">
              <w:t>Тема  урока</w:t>
            </w:r>
          </w:p>
        </w:tc>
        <w:tc>
          <w:tcPr>
            <w:tcW w:w="1206" w:type="dxa"/>
            <w:shd w:val="clear" w:color="auto" w:fill="auto"/>
          </w:tcPr>
          <w:p w:rsidR="003C7BA8" w:rsidRPr="00943841" w:rsidRDefault="003C7BA8" w:rsidP="001C7206">
            <w:pPr>
              <w:jc w:val="center"/>
            </w:pPr>
            <w:r w:rsidRPr="00943841">
              <w:t>Кол-во</w:t>
            </w:r>
          </w:p>
          <w:p w:rsidR="003C7BA8" w:rsidRPr="00943841" w:rsidRDefault="003C7BA8" w:rsidP="001C7206">
            <w:pPr>
              <w:jc w:val="center"/>
            </w:pPr>
            <w:r w:rsidRPr="00943841">
              <w:t>часов</w:t>
            </w:r>
          </w:p>
        </w:tc>
      </w:tr>
      <w:tr w:rsidR="003C7BA8" w:rsidRPr="00943841" w:rsidTr="006D7FDC">
        <w:trPr>
          <w:trHeight w:val="244"/>
          <w:jc w:val="center"/>
        </w:trPr>
        <w:tc>
          <w:tcPr>
            <w:tcW w:w="1206" w:type="dxa"/>
            <w:shd w:val="clear" w:color="auto" w:fill="auto"/>
          </w:tcPr>
          <w:p w:rsidR="003C7BA8" w:rsidRPr="00943841" w:rsidRDefault="003C7BA8" w:rsidP="001C7206">
            <w:pPr>
              <w:jc w:val="center"/>
            </w:pPr>
            <w:r w:rsidRPr="00943841">
              <w:t>1</w:t>
            </w:r>
          </w:p>
        </w:tc>
        <w:tc>
          <w:tcPr>
            <w:tcW w:w="6994" w:type="dxa"/>
            <w:shd w:val="clear" w:color="auto" w:fill="auto"/>
          </w:tcPr>
          <w:p w:rsidR="003C7BA8" w:rsidRPr="00943841" w:rsidRDefault="003C7BA8" w:rsidP="00477901">
            <w:r w:rsidRPr="00943841">
              <w:t>Упражнение для развития мелкой моторики рук</w:t>
            </w:r>
          </w:p>
        </w:tc>
        <w:tc>
          <w:tcPr>
            <w:tcW w:w="1206" w:type="dxa"/>
            <w:shd w:val="clear" w:color="auto" w:fill="auto"/>
          </w:tcPr>
          <w:p w:rsidR="003C7BA8" w:rsidRPr="00505952" w:rsidRDefault="00466BB4" w:rsidP="001C7206">
            <w:pPr>
              <w:jc w:val="center"/>
            </w:pPr>
            <w:r>
              <w:t>8</w:t>
            </w:r>
          </w:p>
        </w:tc>
      </w:tr>
      <w:tr w:rsidR="003C7BA8" w:rsidRPr="00943841" w:rsidTr="006D7FDC">
        <w:trPr>
          <w:trHeight w:val="244"/>
          <w:jc w:val="center"/>
        </w:trPr>
        <w:tc>
          <w:tcPr>
            <w:tcW w:w="1206" w:type="dxa"/>
            <w:shd w:val="clear" w:color="auto" w:fill="auto"/>
          </w:tcPr>
          <w:p w:rsidR="003C7BA8" w:rsidRPr="00943841" w:rsidRDefault="003C7BA8" w:rsidP="001C7206">
            <w:pPr>
              <w:jc w:val="center"/>
            </w:pPr>
            <w:r w:rsidRPr="00943841">
              <w:t>2</w:t>
            </w:r>
          </w:p>
        </w:tc>
        <w:tc>
          <w:tcPr>
            <w:tcW w:w="6994" w:type="dxa"/>
            <w:shd w:val="clear" w:color="auto" w:fill="auto"/>
          </w:tcPr>
          <w:p w:rsidR="003C7BA8" w:rsidRPr="00943841" w:rsidRDefault="003C7BA8" w:rsidP="00477901">
            <w:r w:rsidRPr="00943841">
              <w:t>Рисуночное письмо</w:t>
            </w:r>
          </w:p>
        </w:tc>
        <w:tc>
          <w:tcPr>
            <w:tcW w:w="1206" w:type="dxa"/>
            <w:shd w:val="clear" w:color="auto" w:fill="auto"/>
          </w:tcPr>
          <w:p w:rsidR="003C7BA8" w:rsidRPr="00505952" w:rsidRDefault="003C7BA8" w:rsidP="001C7206">
            <w:pPr>
              <w:jc w:val="center"/>
            </w:pPr>
            <w:r>
              <w:t>11</w:t>
            </w:r>
          </w:p>
        </w:tc>
      </w:tr>
      <w:tr w:rsidR="003C7BA8" w:rsidRPr="00943841" w:rsidTr="006D7FDC">
        <w:trPr>
          <w:trHeight w:val="259"/>
          <w:jc w:val="center"/>
        </w:trPr>
        <w:tc>
          <w:tcPr>
            <w:tcW w:w="1206" w:type="dxa"/>
            <w:shd w:val="clear" w:color="auto" w:fill="auto"/>
          </w:tcPr>
          <w:p w:rsidR="003C7BA8" w:rsidRPr="00943841" w:rsidRDefault="003C7BA8" w:rsidP="001C7206">
            <w:pPr>
              <w:jc w:val="center"/>
            </w:pPr>
            <w:r w:rsidRPr="00943841">
              <w:t>3</w:t>
            </w:r>
          </w:p>
        </w:tc>
        <w:tc>
          <w:tcPr>
            <w:tcW w:w="6994" w:type="dxa"/>
            <w:shd w:val="clear" w:color="auto" w:fill="auto"/>
          </w:tcPr>
          <w:p w:rsidR="003C7BA8" w:rsidRPr="00943841" w:rsidRDefault="003C7BA8" w:rsidP="00477901">
            <w:r w:rsidRPr="00943841">
              <w:t>Жестово-образные игры</w:t>
            </w:r>
          </w:p>
        </w:tc>
        <w:tc>
          <w:tcPr>
            <w:tcW w:w="1206" w:type="dxa"/>
            <w:shd w:val="clear" w:color="auto" w:fill="auto"/>
          </w:tcPr>
          <w:p w:rsidR="003C7BA8" w:rsidRPr="00505952" w:rsidRDefault="003C7BA8" w:rsidP="001C7206">
            <w:pPr>
              <w:jc w:val="center"/>
            </w:pPr>
            <w:r>
              <w:t>6</w:t>
            </w:r>
          </w:p>
        </w:tc>
      </w:tr>
      <w:tr w:rsidR="003C7BA8" w:rsidRPr="00943841" w:rsidTr="006D7FDC">
        <w:trPr>
          <w:trHeight w:val="259"/>
          <w:jc w:val="center"/>
        </w:trPr>
        <w:tc>
          <w:tcPr>
            <w:tcW w:w="1206" w:type="dxa"/>
            <w:shd w:val="clear" w:color="auto" w:fill="auto"/>
          </w:tcPr>
          <w:p w:rsidR="003C7BA8" w:rsidRPr="00943841" w:rsidRDefault="003C7BA8" w:rsidP="001C7206">
            <w:pPr>
              <w:jc w:val="center"/>
            </w:pPr>
            <w:r>
              <w:t>4</w:t>
            </w:r>
          </w:p>
        </w:tc>
        <w:tc>
          <w:tcPr>
            <w:tcW w:w="6994" w:type="dxa"/>
            <w:shd w:val="clear" w:color="auto" w:fill="auto"/>
          </w:tcPr>
          <w:p w:rsidR="003C7BA8" w:rsidRPr="00943841" w:rsidRDefault="003C7BA8" w:rsidP="00477901">
            <w:r w:rsidRPr="00943841">
              <w:t>Письменные упражнения</w:t>
            </w:r>
          </w:p>
        </w:tc>
        <w:tc>
          <w:tcPr>
            <w:tcW w:w="1206" w:type="dxa"/>
            <w:shd w:val="clear" w:color="auto" w:fill="auto"/>
          </w:tcPr>
          <w:p w:rsidR="003C7BA8" w:rsidRPr="00505952" w:rsidRDefault="00466BB4" w:rsidP="001C7206">
            <w:pPr>
              <w:jc w:val="center"/>
            </w:pPr>
            <w:r>
              <w:t>9</w:t>
            </w:r>
          </w:p>
        </w:tc>
      </w:tr>
      <w:tr w:rsidR="003C7BA8" w:rsidRPr="00943841" w:rsidTr="006D7FDC">
        <w:trPr>
          <w:trHeight w:val="259"/>
          <w:jc w:val="center"/>
        </w:trPr>
        <w:tc>
          <w:tcPr>
            <w:tcW w:w="1206" w:type="dxa"/>
            <w:shd w:val="clear" w:color="auto" w:fill="auto"/>
          </w:tcPr>
          <w:p w:rsidR="003C7BA8" w:rsidRPr="00943841" w:rsidRDefault="003C7BA8" w:rsidP="001C7206">
            <w:pPr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3C7BA8" w:rsidRPr="00943841" w:rsidRDefault="003C7BA8" w:rsidP="00477901">
            <w:r w:rsidRPr="00943841">
              <w:t>Всего</w:t>
            </w:r>
          </w:p>
        </w:tc>
        <w:tc>
          <w:tcPr>
            <w:tcW w:w="1206" w:type="dxa"/>
            <w:shd w:val="clear" w:color="auto" w:fill="auto"/>
          </w:tcPr>
          <w:p w:rsidR="003C7BA8" w:rsidRPr="00BA67D1" w:rsidRDefault="003C7BA8" w:rsidP="001C7206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4</w:t>
            </w:r>
          </w:p>
        </w:tc>
      </w:tr>
    </w:tbl>
    <w:p w:rsidR="003C7BA8" w:rsidRDefault="003C7BA8" w:rsidP="003C7BA8">
      <w:pPr>
        <w:spacing w:line="360" w:lineRule="auto"/>
        <w:ind w:firstLine="709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Содержание </w:t>
      </w:r>
      <w:r w:rsidR="00E97D45">
        <w:rPr>
          <w:b/>
          <w:bCs/>
        </w:rPr>
        <w:t>учебного предмета</w:t>
      </w:r>
      <w:r w:rsidR="00417D34">
        <w:rPr>
          <w:b/>
          <w:bCs/>
        </w:rPr>
        <w:t>.</w:t>
      </w:r>
    </w:p>
    <w:p w:rsidR="002C4D66" w:rsidRPr="002C4D66" w:rsidRDefault="002C4D66" w:rsidP="002C4D66">
      <w:pPr>
        <w:jc w:val="both"/>
      </w:pPr>
      <w:r w:rsidRPr="002C4D66">
        <w:rPr>
          <w:b/>
          <w:bCs/>
        </w:rPr>
        <w:t xml:space="preserve">Упражнения для развития тонкой моторики рук. </w:t>
      </w:r>
      <w:r w:rsidRPr="002C4D66">
        <w:t>Упраж</w:t>
      </w:r>
      <w:r w:rsidRPr="002C4D66">
        <w:softHyphen/>
        <w:t>нения на развитие произвольной регуляции моторики рук с помощью статических и динамических упражнений для кистей и пальцев рук. Развитие произвольной регуляции силы мышечного тонуса рук (сжимание «сильное», «сред</w:t>
      </w:r>
      <w:r w:rsidRPr="002C4D66">
        <w:softHyphen/>
        <w:t>нее», «слабое»), регуляции направления приложения силы.</w:t>
      </w:r>
    </w:p>
    <w:p w:rsidR="002C4D66" w:rsidRPr="002C4D66" w:rsidRDefault="002C4D66" w:rsidP="002C4D66">
      <w:pPr>
        <w:jc w:val="both"/>
      </w:pPr>
      <w:r w:rsidRPr="002C4D66">
        <w:t>Развитие двигательных стереотипов и графических спо</w:t>
      </w:r>
      <w:r w:rsidRPr="002C4D66">
        <w:softHyphen/>
        <w:t>собностей учащихся (штриховка, дорисовка, графические ряды).</w:t>
      </w:r>
    </w:p>
    <w:p w:rsidR="002C4D66" w:rsidRPr="002C4D66" w:rsidRDefault="002C4D66" w:rsidP="002C4D66">
      <w:pPr>
        <w:jc w:val="both"/>
      </w:pPr>
      <w:r w:rsidRPr="002C4D66">
        <w:t>Упражнения на развитие артикуляционной моторики, закрепление навыков правильного воспроизведения артику</w:t>
      </w:r>
      <w:r w:rsidR="001A4E84">
        <w:t>л</w:t>
      </w:r>
      <w:r w:rsidRPr="002C4D66">
        <w:t>яторных укладов звуков речи.</w:t>
      </w:r>
    </w:p>
    <w:p w:rsidR="002C4D66" w:rsidRPr="002C4D66" w:rsidRDefault="002C4D66" w:rsidP="002C4D66">
      <w:pPr>
        <w:jc w:val="both"/>
      </w:pPr>
      <w:r w:rsidRPr="002C4D66">
        <w:t>Тренировочные упражнения на развитие двигательной памяти.</w:t>
      </w:r>
    </w:p>
    <w:p w:rsidR="002C4D66" w:rsidRPr="002C4D66" w:rsidRDefault="002C4D66" w:rsidP="002C4D66">
      <w:pPr>
        <w:jc w:val="both"/>
      </w:pPr>
      <w:r w:rsidRPr="002C4D66">
        <w:t>Упражнения на закрепление связи действий и движений с глаголами и со словами, обозначающими пространствен</w:t>
      </w:r>
      <w:r w:rsidRPr="002C4D66">
        <w:softHyphen/>
        <w:t>ные координаты по типу игры «Веселые человечки».</w:t>
      </w:r>
    </w:p>
    <w:p w:rsidR="002C4D66" w:rsidRPr="002C4D66" w:rsidRDefault="002C4D66" w:rsidP="002C4D66">
      <w:pPr>
        <w:jc w:val="both"/>
      </w:pPr>
      <w:r w:rsidRPr="002C4D66">
        <w:t>Систематическое уточнение и закрепление приемов само</w:t>
      </w:r>
      <w:r w:rsidRPr="002C4D66">
        <w:softHyphen/>
        <w:t xml:space="preserve">массажа рук с использованием различных </w:t>
      </w:r>
      <w:proofErr w:type="spellStart"/>
      <w:r w:rsidRPr="002C4D66">
        <w:t>массажеров</w:t>
      </w:r>
      <w:proofErr w:type="spellEnd"/>
      <w:r w:rsidRPr="002C4D66">
        <w:t>: спе</w:t>
      </w:r>
      <w:r w:rsidRPr="002C4D66">
        <w:softHyphen/>
        <w:t xml:space="preserve">циальных и импровизированных (см. предыдущие классы). </w:t>
      </w:r>
    </w:p>
    <w:p w:rsidR="002C4D66" w:rsidRPr="002C4D66" w:rsidRDefault="002C4D66" w:rsidP="002C4D66">
      <w:pPr>
        <w:jc w:val="both"/>
      </w:pPr>
      <w:r w:rsidRPr="002C4D66">
        <w:t xml:space="preserve">Пальчиковая гимнастика. Дальнейшее обучение </w:t>
      </w:r>
      <w:proofErr w:type="spellStart"/>
      <w:r w:rsidRPr="002C4D66">
        <w:t>простыммудрам</w:t>
      </w:r>
      <w:proofErr w:type="spellEnd"/>
      <w:r w:rsidRPr="002C4D66">
        <w:t xml:space="preserve"> ит. п.</w:t>
      </w:r>
    </w:p>
    <w:p w:rsidR="002C4D66" w:rsidRPr="002C4D66" w:rsidRDefault="002C4D66" w:rsidP="002C4D66">
      <w:pPr>
        <w:jc w:val="both"/>
      </w:pPr>
      <w:r w:rsidRPr="002C4D66">
        <w:rPr>
          <w:b/>
          <w:bCs/>
        </w:rPr>
        <w:t xml:space="preserve">«Рисуночное письмо». </w:t>
      </w:r>
      <w:r w:rsidRPr="002C4D66">
        <w:t xml:space="preserve">Упражнения с внутренними </w:t>
      </w:r>
      <w:r w:rsidRPr="002C4D66">
        <w:rPr>
          <w:bCs/>
        </w:rPr>
        <w:t>и</w:t>
      </w:r>
      <w:r w:rsidRPr="002C4D66">
        <w:t>внешними трафаретами из дерева, пластмассы, картона. Обводка и штриховка простыми, цветными карандашами, шариковыми ручками.</w:t>
      </w:r>
    </w:p>
    <w:p w:rsidR="002C4D66" w:rsidRPr="002C4D66" w:rsidRDefault="002C4D66" w:rsidP="002C4D66">
      <w:pPr>
        <w:jc w:val="both"/>
      </w:pPr>
      <w:r w:rsidRPr="002C4D66">
        <w:lastRenderedPageBreak/>
        <w:t xml:space="preserve">Выполнение учащимися графических изображений лепных изделий из пластилина и глины (карандашом или фломастером без раскрашивания и с раскрашиванием) после лепки. Упражнения в сопоставлении вылепленных объектом и рисунков. Обводка по контурам изображений овощей </w:t>
      </w:r>
      <w:r w:rsidRPr="002C4D66">
        <w:rPr>
          <w:bCs/>
        </w:rPr>
        <w:t>и</w:t>
      </w:r>
      <w:r w:rsidRPr="002C4D66">
        <w:t>фруктов, штриховка рисунков прямыми, косыми линиями. (Интеграция с уроками по предмету «Ручной труд».)</w:t>
      </w:r>
    </w:p>
    <w:p w:rsidR="002C4D66" w:rsidRPr="002C4D66" w:rsidRDefault="002C4D66" w:rsidP="002C4D66">
      <w:pPr>
        <w:jc w:val="both"/>
      </w:pPr>
      <w:r w:rsidRPr="002C4D66">
        <w:t>На основе наблюдений и этюдов обучение учащихся рисованию березы, связывая образ с «характером» дерева (см. «Альтернативное чтение», первое полугодие, раздел «“Чтение” изображений на картинках, картинах и пиктограммах»).</w:t>
      </w:r>
    </w:p>
    <w:p w:rsidR="002C4D66" w:rsidRPr="002C4D66" w:rsidRDefault="002C4D66" w:rsidP="002C4D66">
      <w:pPr>
        <w:jc w:val="both"/>
      </w:pPr>
      <w:r w:rsidRPr="002C4D66">
        <w:t>После предварительного рассматривания и обсуждения натуры с учащимися рисование несложных натюрмортов из овощей и фруктов (можно рисовать с помощью трафаре</w:t>
      </w:r>
      <w:r w:rsidRPr="002C4D66">
        <w:softHyphen/>
        <w:t>тов).</w:t>
      </w:r>
    </w:p>
    <w:p w:rsidR="002C4D66" w:rsidRPr="002C4D66" w:rsidRDefault="002C4D66" w:rsidP="002C4D66">
      <w:pPr>
        <w:jc w:val="both"/>
      </w:pPr>
      <w:r w:rsidRPr="002C4D66">
        <w:t xml:space="preserve">Обучение учащихся рисованию в технике </w:t>
      </w:r>
      <w:proofErr w:type="spellStart"/>
      <w:r w:rsidRPr="002C4D66">
        <w:t>кляксографии</w:t>
      </w:r>
      <w:proofErr w:type="spellEnd"/>
      <w:r w:rsidRPr="002C4D66">
        <w:t>. Совместное с учащимися «</w:t>
      </w:r>
      <w:proofErr w:type="spellStart"/>
      <w:r w:rsidRPr="002C4D66">
        <w:t>опредмечивание</w:t>
      </w:r>
      <w:proofErr w:type="spellEnd"/>
      <w:r w:rsidRPr="002C4D66">
        <w:t>» цветных пя</w:t>
      </w:r>
      <w:r w:rsidRPr="002C4D66">
        <w:softHyphen/>
        <w:t>тен.</w:t>
      </w:r>
    </w:p>
    <w:p w:rsidR="002C4D66" w:rsidRPr="002C4D66" w:rsidRDefault="002C4D66" w:rsidP="002C4D66">
      <w:pPr>
        <w:jc w:val="both"/>
      </w:pPr>
      <w:r w:rsidRPr="002C4D66">
        <w:t>Наклеивание контурных изображений букв и цифр на лист бумаги, на два листа — цифры и буквы.</w:t>
      </w:r>
    </w:p>
    <w:p w:rsidR="002C4D66" w:rsidRPr="002C4D66" w:rsidRDefault="002C4D66" w:rsidP="002C4D66">
      <w:pPr>
        <w:jc w:val="both"/>
      </w:pPr>
      <w:r w:rsidRPr="002C4D66">
        <w:rPr>
          <w:b/>
          <w:bCs/>
        </w:rPr>
        <w:t xml:space="preserve">Жестово-образные игры. </w:t>
      </w:r>
      <w:r w:rsidRPr="002C4D66">
        <w:t xml:space="preserve">Различные игры-пантомимы </w:t>
      </w:r>
      <w:r w:rsidRPr="002C4D66">
        <w:rPr>
          <w:bCs/>
        </w:rPr>
        <w:t>и</w:t>
      </w:r>
      <w:r w:rsidRPr="002C4D66">
        <w:t xml:space="preserve">этюды на выражение эмоционального состояния: удивление, страх. (См., например, </w:t>
      </w:r>
      <w:proofErr w:type="spellStart"/>
      <w:r w:rsidRPr="002C4D66">
        <w:rPr>
          <w:i/>
          <w:iCs/>
        </w:rPr>
        <w:t>Ковалец</w:t>
      </w:r>
      <w:proofErr w:type="spellEnd"/>
      <w:r w:rsidRPr="002C4D66">
        <w:rPr>
          <w:i/>
          <w:iCs/>
        </w:rPr>
        <w:t xml:space="preserve"> И. В.</w:t>
      </w:r>
      <w:r w:rsidRPr="002C4D66">
        <w:t xml:space="preserve"> Азбука эмоций. С. 60-89; </w:t>
      </w:r>
      <w:proofErr w:type="spellStart"/>
      <w:r w:rsidRPr="002C4D66">
        <w:rPr>
          <w:i/>
          <w:iCs/>
        </w:rPr>
        <w:t>Монакова</w:t>
      </w:r>
      <w:proofErr w:type="spellEnd"/>
      <w:r w:rsidRPr="002C4D66">
        <w:rPr>
          <w:i/>
          <w:iCs/>
        </w:rPr>
        <w:t xml:space="preserve"> Н. И.</w:t>
      </w:r>
      <w:r w:rsidRPr="002C4D66">
        <w:t xml:space="preserve"> Путешествие с гномом. С. 84-87).</w:t>
      </w:r>
    </w:p>
    <w:p w:rsidR="002C4D66" w:rsidRPr="002C4D66" w:rsidRDefault="002C4D66" w:rsidP="002C4D66">
      <w:pPr>
        <w:jc w:val="both"/>
      </w:pPr>
      <w:r w:rsidRPr="002C4D66">
        <w:rPr>
          <w:b/>
          <w:bCs/>
        </w:rPr>
        <w:t xml:space="preserve">«Письменные упражнения». </w:t>
      </w:r>
      <w:r w:rsidRPr="002C4D66">
        <w:t xml:space="preserve">«Письмо» по трафарету букв А, </w:t>
      </w:r>
      <w:proofErr w:type="gramStart"/>
      <w:r w:rsidRPr="002C4D66">
        <w:t>О</w:t>
      </w:r>
      <w:proofErr w:type="gramEnd"/>
      <w:r w:rsidRPr="002C4D66">
        <w:t>, У, И, Э, Ы, П, Б, М, Т, Д, Н (трафарет-буква размером 1-</w:t>
      </w:r>
      <w:smartTag w:uri="urn:schemas-microsoft-com:office:smarttags" w:element="metricconverter">
        <w:smartTagPr>
          <w:attr w:name="ProductID" w:val="3 см"/>
        </w:smartTagPr>
        <w:r w:rsidRPr="002C4D66">
          <w:t>3 см</w:t>
        </w:r>
      </w:smartTag>
      <w:r w:rsidRPr="002C4D66">
        <w:t xml:space="preserve">). (Задание предлагается учащимся, исходя </w:t>
      </w:r>
      <w:r w:rsidRPr="002C4D66">
        <w:rPr>
          <w:lang w:val="en-US" w:eastAsia="en-US"/>
        </w:rPr>
        <w:t>n</w:t>
      </w:r>
      <w:r w:rsidRPr="002C4D66">
        <w:rPr>
          <w:lang w:eastAsia="en-US"/>
        </w:rPr>
        <w:t>;</w:t>
      </w:r>
      <w:proofErr w:type="spellStart"/>
      <w:r w:rsidRPr="002C4D66">
        <w:rPr>
          <w:lang w:val="en-US" w:eastAsia="en-US"/>
        </w:rPr>
        <w:t>i</w:t>
      </w:r>
      <w:proofErr w:type="spellEnd"/>
      <w:r w:rsidRPr="002C4D66">
        <w:t>их индивидуальных возможностей.)</w:t>
      </w:r>
    </w:p>
    <w:p w:rsidR="002C4D66" w:rsidRPr="002C4D66" w:rsidRDefault="002C4D66" w:rsidP="002C4D66">
      <w:pPr>
        <w:jc w:val="both"/>
      </w:pPr>
      <w:r w:rsidRPr="002C4D66">
        <w:t>Знакомство с письмом букв по контурным линиям (точкам).</w:t>
      </w:r>
    </w:p>
    <w:p w:rsidR="002C4D66" w:rsidRPr="002C4D66" w:rsidRDefault="002C4D66" w:rsidP="002C4D66">
      <w:pPr>
        <w:jc w:val="both"/>
      </w:pPr>
      <w:r w:rsidRPr="002C4D66">
        <w:t>Упражнения на закрепление умений учащихся изображать линии, точки, капли, штрихи под музыку в разной тональности и громкости. «Письмо» линий таким цветом,</w:t>
      </w:r>
    </w:p>
    <w:p w:rsidR="002C4D66" w:rsidRPr="002C4D66" w:rsidRDefault="002C4D66" w:rsidP="002C4D66">
      <w:pPr>
        <w:jc w:val="both"/>
      </w:pPr>
      <w:r w:rsidRPr="002C4D66">
        <w:t xml:space="preserve">который, по мнению учащегося, больше всего подходит </w:t>
      </w:r>
      <w:r w:rsidRPr="002C4D66">
        <w:rPr>
          <w:lang w:eastAsia="en-US"/>
        </w:rPr>
        <w:t xml:space="preserve">к </w:t>
      </w:r>
      <w:r w:rsidRPr="002C4D66">
        <w:t>настроению исполняемого музыкального фрагмента (см. шестой класс).</w:t>
      </w:r>
    </w:p>
    <w:p w:rsidR="002C4D66" w:rsidRPr="002C4D66" w:rsidRDefault="002C4D66" w:rsidP="002C4D66">
      <w:pPr>
        <w:jc w:val="both"/>
      </w:pPr>
      <w:r w:rsidRPr="002C4D66">
        <w:t>Продолжение обучения «письму» линий в тетради в клет</w:t>
      </w:r>
      <w:r w:rsidRPr="002C4D66">
        <w:softHyphen/>
        <w:t>ку и в линейку под ритмические удары музыкальных ин</w:t>
      </w:r>
      <w:r w:rsidRPr="002C4D66">
        <w:softHyphen/>
        <w:t>струментов или хлопки учителя: длинная линия и короткая пиния, одинаковые линии.</w:t>
      </w:r>
    </w:p>
    <w:p w:rsidR="002C4D66" w:rsidRPr="002C4D66" w:rsidRDefault="002C4D66" w:rsidP="002C4D66">
      <w:pPr>
        <w:jc w:val="both"/>
      </w:pPr>
      <w:r w:rsidRPr="002C4D66">
        <w:t>Продолжение обучения учащихся письму букв по прин</w:t>
      </w:r>
      <w:r w:rsidRPr="002C4D66">
        <w:softHyphen/>
        <w:t xml:space="preserve">ципу «свободного письма» (по М. </w:t>
      </w:r>
      <w:proofErr w:type="spellStart"/>
      <w:r w:rsidRPr="002C4D66">
        <w:t>Монтессори</w:t>
      </w:r>
      <w:proofErr w:type="spellEnd"/>
      <w:r w:rsidRPr="002C4D66">
        <w:t>»). Упражне</w:t>
      </w:r>
      <w:r w:rsidRPr="002C4D66">
        <w:softHyphen/>
        <w:t xml:space="preserve">ния в тетради. (См.: </w:t>
      </w:r>
      <w:proofErr w:type="spellStart"/>
      <w:r w:rsidRPr="002C4D66">
        <w:rPr>
          <w:i/>
          <w:iCs/>
        </w:rPr>
        <w:t>Хилтунен</w:t>
      </w:r>
      <w:proofErr w:type="spellEnd"/>
      <w:r w:rsidRPr="002C4D66">
        <w:rPr>
          <w:i/>
          <w:iCs/>
        </w:rPr>
        <w:t xml:space="preserve"> Е.</w:t>
      </w:r>
      <w:r w:rsidRPr="002C4D66">
        <w:t xml:space="preserve"> Звук и буква).</w:t>
      </w:r>
    </w:p>
    <w:p w:rsidR="002C4D66" w:rsidRPr="002C4D66" w:rsidRDefault="002C4D66" w:rsidP="002C4D66">
      <w:pPr>
        <w:jc w:val="both"/>
      </w:pPr>
      <w:r w:rsidRPr="002C4D66">
        <w:rPr>
          <w:b/>
          <w:bCs/>
        </w:rPr>
        <w:t xml:space="preserve">Упражнения для развития тонкой моторики рук. </w:t>
      </w:r>
      <w:r w:rsidRPr="002C4D66">
        <w:t>Содер</w:t>
      </w:r>
      <w:r w:rsidRPr="002C4D66">
        <w:softHyphen/>
        <w:t>жание раздела совпадает с содержанием аналогичного раз</w:t>
      </w:r>
      <w:r w:rsidRPr="002C4D66">
        <w:softHyphen/>
        <w:t>дела первого полугодия.</w:t>
      </w:r>
    </w:p>
    <w:p w:rsidR="002C4D66" w:rsidRPr="002C4D66" w:rsidRDefault="002C4D66" w:rsidP="002C4D66">
      <w:pPr>
        <w:jc w:val="both"/>
      </w:pPr>
      <w:r w:rsidRPr="002C4D66">
        <w:rPr>
          <w:b/>
          <w:bCs/>
        </w:rPr>
        <w:t xml:space="preserve">«Рисуночное письмо». </w:t>
      </w:r>
      <w:r w:rsidRPr="002C4D66">
        <w:t>Упражнения с внутренними и внешними трафаретами из дерева, пластмассы, картона. Обводка и штриховка простыми, цветными карандашами, шариковыми ручками.</w:t>
      </w:r>
    </w:p>
    <w:p w:rsidR="002C4D66" w:rsidRPr="002C4D66" w:rsidRDefault="002C4D66" w:rsidP="002C4D66">
      <w:pPr>
        <w:jc w:val="both"/>
      </w:pPr>
      <w:r w:rsidRPr="002C4D66">
        <w:t>Выполнение учащимися различных узоров в круге и в полоске на основе образца и самостоятельного вычленения принципа чередования элементов (салфетка с вышивкой, отделка на фартучке).</w:t>
      </w:r>
    </w:p>
    <w:p w:rsidR="002C4D66" w:rsidRPr="002C4D66" w:rsidRDefault="002C4D66" w:rsidP="002C4D66">
      <w:pPr>
        <w:jc w:val="both"/>
      </w:pPr>
      <w:r w:rsidRPr="002C4D66">
        <w:t>Обучение учащихся с помощью учителя (в ходе аппли</w:t>
      </w:r>
      <w:r w:rsidRPr="002C4D66">
        <w:softHyphen/>
        <w:t>кации из готовых деталей, рисования карандашом или ки</w:t>
      </w:r>
      <w:r w:rsidRPr="002C4D66">
        <w:softHyphen/>
        <w:t>сточкой) переносить симметричные узоры с одной стороны листа на другую (лист сгибается пополам или делится вер</w:t>
      </w:r>
      <w:r w:rsidRPr="002C4D66">
        <w:softHyphen/>
        <w:t>тикальной линией на две части).</w:t>
      </w:r>
    </w:p>
    <w:p w:rsidR="002C4D66" w:rsidRPr="002C4D66" w:rsidRDefault="002C4D66" w:rsidP="002C4D66">
      <w:pPr>
        <w:jc w:val="both"/>
      </w:pPr>
      <w:r w:rsidRPr="002C4D66">
        <w:t>Упражнения в выборе необходимых элементов для ап</w:t>
      </w:r>
      <w:r w:rsidRPr="002C4D66">
        <w:softHyphen/>
        <w:t>пликации из предлагаемого набора, среди которых есть «лишние» (элементы другого цвета или формы) совместно с учителем или самостоятельно.</w:t>
      </w:r>
    </w:p>
    <w:p w:rsidR="002C4D66" w:rsidRPr="002C4D66" w:rsidRDefault="002C4D66" w:rsidP="002C4D66">
      <w:pPr>
        <w:jc w:val="both"/>
      </w:pPr>
      <w:r w:rsidRPr="002C4D66">
        <w:t>В специально созданных условиях стимулирование уча</w:t>
      </w:r>
      <w:r w:rsidRPr="002C4D66">
        <w:softHyphen/>
        <w:t>щихся совместно с учителем выполнять коллективные ап</w:t>
      </w:r>
      <w:r w:rsidRPr="002C4D66">
        <w:softHyphen/>
        <w:t>пликации по сюжетам сказок, рассказов, мультфильмов.</w:t>
      </w:r>
    </w:p>
    <w:p w:rsidR="002C4D66" w:rsidRPr="002C4D66" w:rsidRDefault="002C4D66" w:rsidP="002C4D66">
      <w:pPr>
        <w:jc w:val="both"/>
      </w:pPr>
      <w:r w:rsidRPr="002C4D66">
        <w:t>Обучение учащихся приемам изображения природных объектов: «Березовая роща», «Осень в парке. Листья бе</w:t>
      </w:r>
      <w:r w:rsidRPr="002C4D66">
        <w:softHyphen/>
        <w:t>резы на земле» и т. п. Рисование деревьев весной, летом, осенью и зимой, передавая основные цвета времен года (учитель дорисовывает фигуры детей, другие объекты на рисунках или предлагает учащимся готовые элементы для дополнения рисунков аппликацией).</w:t>
      </w:r>
    </w:p>
    <w:p w:rsidR="002C4D66" w:rsidRPr="002C4D66" w:rsidRDefault="002C4D66" w:rsidP="002C4D66">
      <w:pPr>
        <w:jc w:val="both"/>
      </w:pPr>
      <w:r w:rsidRPr="002C4D66">
        <w:t>После предварительного рассматривания и обсуждения натуры с учащимися обучение их рисованию несложных натюрмортов из овощей и фруктов (можно рисовать с по</w:t>
      </w:r>
      <w:r w:rsidRPr="002C4D66">
        <w:softHyphen/>
        <w:t>мощью трафаретов).</w:t>
      </w:r>
    </w:p>
    <w:p w:rsidR="002C4D66" w:rsidRPr="002C4D66" w:rsidRDefault="002C4D66" w:rsidP="002C4D66">
      <w:pPr>
        <w:jc w:val="both"/>
      </w:pPr>
      <w:r w:rsidRPr="002C4D66">
        <w:lastRenderedPageBreak/>
        <w:t>Рисование при непосредственном участии учителя город</w:t>
      </w:r>
      <w:r w:rsidRPr="002C4D66">
        <w:softHyphen/>
        <w:t xml:space="preserve">ского дома (по контурному изображению) и </w:t>
      </w:r>
      <w:proofErr w:type="spellStart"/>
      <w:r w:rsidRPr="002C4D66">
        <w:t>дорисовыванию</w:t>
      </w:r>
      <w:proofErr w:type="spellEnd"/>
      <w:r w:rsidRPr="002C4D66">
        <w:t xml:space="preserve"> окон на этажах с опорой на образец (первое окно в нижнем этаже), которое рисует учитель.</w:t>
      </w:r>
    </w:p>
    <w:p w:rsidR="002C4D66" w:rsidRPr="002C4D66" w:rsidRDefault="002C4D66" w:rsidP="002C4D66">
      <w:pPr>
        <w:jc w:val="both"/>
      </w:pPr>
      <w:r w:rsidRPr="002C4D66">
        <w:t>Рисование разнообразных форм, расположенных в опре</w:t>
      </w:r>
      <w:r w:rsidRPr="002C4D66">
        <w:softHyphen/>
        <w:t>деленном ритмическом порядке: круги, точки, линии, за</w:t>
      </w:r>
      <w:r w:rsidRPr="002C4D66">
        <w:softHyphen/>
        <w:t>витки. Обучение учащихся склеиванию расписанных выкроек. Организация выставок поделок учащихся.</w:t>
      </w:r>
    </w:p>
    <w:p w:rsidR="002C4D66" w:rsidRPr="002C4D66" w:rsidRDefault="002C4D66" w:rsidP="002C4D66">
      <w:pPr>
        <w:jc w:val="both"/>
      </w:pPr>
      <w:r w:rsidRPr="002C4D66">
        <w:t>Наклеивание контурных изображений букв и цифр на лист бумаги, на два листа — цифры и буквы.</w:t>
      </w:r>
    </w:p>
    <w:p w:rsidR="002C4D66" w:rsidRPr="002C4D66" w:rsidRDefault="002C4D66" w:rsidP="002C4D66">
      <w:pPr>
        <w:jc w:val="both"/>
      </w:pPr>
      <w:r w:rsidRPr="002C4D66">
        <w:rPr>
          <w:b/>
        </w:rPr>
        <w:t>Жестово-образные игры.</w:t>
      </w:r>
      <w:r w:rsidRPr="002C4D66">
        <w:t xml:space="preserve"> Игры-пантомимы и этюды на выражение эмоционального состояния (радость, печаль, спо</w:t>
      </w:r>
      <w:r w:rsidRPr="002C4D66">
        <w:softHyphen/>
        <w:t xml:space="preserve">койствие, злость, удивление, страх) с использованием приемов </w:t>
      </w:r>
      <w:proofErr w:type="spellStart"/>
      <w:r w:rsidRPr="002C4D66">
        <w:t>дорисовывания</w:t>
      </w:r>
      <w:proofErr w:type="spellEnd"/>
      <w:r w:rsidRPr="002C4D66">
        <w:t xml:space="preserve"> пиктограмм (см. альбомы, рекомен</w:t>
      </w:r>
      <w:r w:rsidRPr="002C4D66">
        <w:softHyphen/>
        <w:t>дуемые в первом полугодии и в предыдущих классах).</w:t>
      </w:r>
    </w:p>
    <w:p w:rsidR="002C4D66" w:rsidRPr="002C4D66" w:rsidRDefault="002C4D66" w:rsidP="002C4D66">
      <w:pPr>
        <w:jc w:val="both"/>
      </w:pPr>
      <w:r w:rsidRPr="002C4D66">
        <w:t xml:space="preserve">«Письменные упражнения». «Письмо» букв А, </w:t>
      </w:r>
      <w:proofErr w:type="gramStart"/>
      <w:r w:rsidRPr="002C4D66">
        <w:t>О</w:t>
      </w:r>
      <w:proofErr w:type="gramEnd"/>
      <w:r w:rsidRPr="002C4D66">
        <w:t>, У, И, Э, Ы, П, Б, М, Т, Д, Н по трафарету (трафарет-буква раз</w:t>
      </w:r>
      <w:r w:rsidRPr="002C4D66">
        <w:softHyphen/>
        <w:t>мером 1-</w:t>
      </w:r>
      <w:smartTag w:uri="urn:schemas-microsoft-com:office:smarttags" w:element="metricconverter">
        <w:smartTagPr>
          <w:attr w:name="ProductID" w:val="3 см"/>
        </w:smartTagPr>
        <w:r w:rsidRPr="002C4D66">
          <w:t xml:space="preserve">3 </w:t>
        </w:r>
        <w:r w:rsidRPr="002C4D66">
          <w:rPr>
            <w:b/>
            <w:bCs/>
            <w:i/>
            <w:iCs/>
            <w:spacing w:val="20"/>
          </w:rPr>
          <w:t>см</w:t>
        </w:r>
      </w:smartTag>
      <w:r w:rsidRPr="002C4D66">
        <w:rPr>
          <w:b/>
          <w:bCs/>
          <w:i/>
          <w:iCs/>
          <w:spacing w:val="20"/>
        </w:rPr>
        <w:t>),</w:t>
      </w:r>
      <w:r w:rsidRPr="002C4D66">
        <w:t xml:space="preserve"> исходя из индивидуальных возможностей учащихся.</w:t>
      </w:r>
    </w:p>
    <w:p w:rsidR="002C4D66" w:rsidRPr="002C4D66" w:rsidRDefault="002C4D66" w:rsidP="002C4D66">
      <w:pPr>
        <w:jc w:val="both"/>
      </w:pPr>
      <w:r w:rsidRPr="002C4D66">
        <w:t>Письмо букв и слов по контурным ориентирам, соотнесение их с соответствующей карточкой-словом или с соответствующей буквой в слове.</w:t>
      </w:r>
    </w:p>
    <w:p w:rsidR="002C4D66" w:rsidRPr="002C4D66" w:rsidRDefault="002C4D66" w:rsidP="002C4D66">
      <w:pPr>
        <w:jc w:val="both"/>
      </w:pPr>
      <w:r w:rsidRPr="002C4D66">
        <w:t>Продолжение обучения «письму» линий в тетради в клетку и в линейку под ритмичные удары музыкальных инструментов или хлопки учителя: длинная линия и короткая линия, одинаковые линии.</w:t>
      </w:r>
    </w:p>
    <w:p w:rsidR="002C4D66" w:rsidRPr="002C4D66" w:rsidRDefault="002C4D66" w:rsidP="002C4D66">
      <w:pPr>
        <w:jc w:val="both"/>
      </w:pPr>
      <w:r w:rsidRPr="002C4D66">
        <w:t>Соотнесение школьных принадлежностей с пиктограммами. Упражнения в выборе соответствующего предмета и пиктограммы к нему: «Где можно писать мелом?», «Чем пишут на бумаге?», «Чем можно стереть карандаш с бумаги?» и др. Практические действия учащихся с принадлежностями для письма.</w:t>
      </w:r>
    </w:p>
    <w:p w:rsidR="002C4D66" w:rsidRPr="002C4D66" w:rsidRDefault="002C4D66" w:rsidP="002C4D66">
      <w:pPr>
        <w:jc w:val="both"/>
      </w:pPr>
      <w:r w:rsidRPr="002C4D66">
        <w:t>Письмо букв и цифр по трафаретам в тетради, на двух листах (цифры и буквы) и последующее раскрашивание их разными цветами (например, буквы — синим, цифры — красным).</w:t>
      </w:r>
    </w:p>
    <w:p w:rsidR="002C4D66" w:rsidRPr="002C4D66" w:rsidRDefault="002C4D66" w:rsidP="002C4D66">
      <w:pPr>
        <w:jc w:val="both"/>
      </w:pPr>
      <w:r w:rsidRPr="002C4D66">
        <w:t>Продолжение обучение письму букв по принципу «сво</w:t>
      </w:r>
      <w:r w:rsidRPr="002C4D66">
        <w:softHyphen/>
        <w:t xml:space="preserve">бодного письма» (по М. </w:t>
      </w:r>
      <w:proofErr w:type="spellStart"/>
      <w:r w:rsidRPr="002C4D66">
        <w:t>Монтессори</w:t>
      </w:r>
      <w:proofErr w:type="spellEnd"/>
      <w:r w:rsidRPr="002C4D66">
        <w:t>»). Упражнения в те</w:t>
      </w:r>
      <w:r w:rsidRPr="002C4D66">
        <w:softHyphen/>
        <w:t xml:space="preserve">тради (См.: </w:t>
      </w:r>
      <w:proofErr w:type="spellStart"/>
      <w:r w:rsidRPr="002C4D66">
        <w:rPr>
          <w:i/>
          <w:iCs/>
        </w:rPr>
        <w:t>Хилтунен</w:t>
      </w:r>
      <w:proofErr w:type="spellEnd"/>
      <w:r w:rsidRPr="002C4D66">
        <w:rPr>
          <w:i/>
          <w:iCs/>
        </w:rPr>
        <w:t xml:space="preserve"> Е.</w:t>
      </w:r>
      <w:r w:rsidRPr="002C4D66">
        <w:t xml:space="preserve"> Звук и буква): индивидуально.</w:t>
      </w:r>
    </w:p>
    <w:p w:rsidR="003C7BA8" w:rsidRPr="00A57AF3" w:rsidRDefault="003C7BA8" w:rsidP="003C7BA8">
      <w:pPr>
        <w:jc w:val="both"/>
        <w:rPr>
          <w:b/>
          <w:bCs/>
        </w:rPr>
      </w:pPr>
    </w:p>
    <w:p w:rsidR="003C7BA8" w:rsidRDefault="003C7BA8" w:rsidP="003C7BA8">
      <w:pPr>
        <w:jc w:val="center"/>
        <w:rPr>
          <w:b/>
          <w:bCs/>
        </w:rPr>
      </w:pPr>
      <w:r w:rsidRPr="00943841">
        <w:rPr>
          <w:b/>
          <w:bCs/>
        </w:rPr>
        <w:t>Основные требован</w:t>
      </w:r>
      <w:r>
        <w:rPr>
          <w:b/>
          <w:bCs/>
        </w:rPr>
        <w:t>ия к знаниям и умениям учащихся</w:t>
      </w:r>
      <w:r w:rsidR="00417D34">
        <w:rPr>
          <w:b/>
          <w:bCs/>
        </w:rPr>
        <w:t>.</w:t>
      </w:r>
    </w:p>
    <w:p w:rsidR="00417D34" w:rsidRPr="00FD2CC8" w:rsidRDefault="00417D34" w:rsidP="003C7BA8">
      <w:pPr>
        <w:jc w:val="center"/>
        <w:rPr>
          <w:bCs/>
        </w:rPr>
      </w:pPr>
    </w:p>
    <w:p w:rsidR="002C4D66" w:rsidRPr="001937C9" w:rsidRDefault="002C4D66" w:rsidP="002C4D66">
      <w:pPr>
        <w:pStyle w:val="Default"/>
        <w:jc w:val="center"/>
      </w:pPr>
      <w:r w:rsidRPr="001937C9">
        <w:rPr>
          <w:b/>
          <w:bCs/>
          <w:i/>
          <w:iCs/>
        </w:rPr>
        <w:t>Язык и речевая практика</w:t>
      </w:r>
    </w:p>
    <w:p w:rsidR="002C4D66" w:rsidRPr="00625EF2" w:rsidRDefault="002C4D66" w:rsidP="002C4D66">
      <w:pPr>
        <w:pStyle w:val="Default"/>
        <w:jc w:val="both"/>
        <w:rPr>
          <w:b/>
        </w:rPr>
      </w:pPr>
      <w:r w:rsidRPr="00625EF2">
        <w:rPr>
          <w:b/>
        </w:rPr>
        <w:t xml:space="preserve">Речь и альтернативная коммуникация. </w:t>
      </w:r>
    </w:p>
    <w:p w:rsidR="002C4D66" w:rsidRPr="001937C9" w:rsidRDefault="002C4D66" w:rsidP="002C4D66">
      <w:pPr>
        <w:pStyle w:val="Default"/>
        <w:jc w:val="both"/>
      </w:pPr>
      <w:r w:rsidRPr="00625EF2">
        <w:rPr>
          <w:i/>
        </w:rPr>
        <w:t>Развитие речи как средства общения в контексте познания окружающего мира и личного опыта ребенка</w:t>
      </w:r>
      <w:r w:rsidRPr="001937C9">
        <w:t xml:space="preserve">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Умение самостоятельного использования усвоенного лексико-грамматического материала в учебных и коммуникативных целях. </w:t>
      </w:r>
    </w:p>
    <w:p w:rsidR="002C4D66" w:rsidRPr="00625EF2" w:rsidRDefault="002C4D66" w:rsidP="002C4D66">
      <w:pPr>
        <w:pStyle w:val="Default"/>
        <w:ind w:left="360"/>
        <w:jc w:val="both"/>
        <w:rPr>
          <w:i/>
        </w:rPr>
      </w:pPr>
      <w:r w:rsidRPr="00625EF2">
        <w:rPr>
          <w:i/>
        </w:rPr>
        <w:t xml:space="preserve">Овладение доступными средствами коммуникации и общения - вербальными и невербальными.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Качество </w:t>
      </w:r>
      <w:proofErr w:type="spellStart"/>
      <w:r w:rsidRPr="001937C9">
        <w:t>сформированности</w:t>
      </w:r>
      <w:proofErr w:type="spellEnd"/>
      <w:r w:rsidRPr="001937C9">
        <w:t xml:space="preserve"> устной речи в соответствии с возрастными показаниями.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Умение пользоваться средствами альтернативной коммуникации: жестов, взглядов, коммуникативных таблиц, тетрадей, воспроизводящих (синтезирующих) речь устройств (коммуникаторы, персональные компьютеры, др.). </w:t>
      </w:r>
    </w:p>
    <w:p w:rsidR="002C4D66" w:rsidRPr="00625EF2" w:rsidRDefault="002C4D66" w:rsidP="002C4D66">
      <w:pPr>
        <w:ind w:left="360"/>
        <w:jc w:val="both"/>
        <w:rPr>
          <w:i/>
        </w:rPr>
      </w:pPr>
      <w:r w:rsidRPr="00625EF2">
        <w:rPr>
          <w:i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625EF2">
        <w:rPr>
          <w:i/>
        </w:rPr>
        <w:t>импрессивной</w:t>
      </w:r>
      <w:proofErr w:type="spellEnd"/>
      <w:r w:rsidRPr="00625EF2">
        <w:rPr>
          <w:i/>
        </w:rPr>
        <w:t xml:space="preserve"> речи для решения соответствующих возрасту житейских задач.</w:t>
      </w:r>
    </w:p>
    <w:p w:rsidR="002C4D66" w:rsidRPr="00CC3D51" w:rsidRDefault="002C4D66" w:rsidP="002C4D66">
      <w:pPr>
        <w:pStyle w:val="a4"/>
        <w:numPr>
          <w:ilvl w:val="0"/>
          <w:numId w:val="11"/>
        </w:numPr>
        <w:suppressAutoHyphens/>
        <w:jc w:val="both"/>
      </w:pPr>
      <w:r w:rsidRPr="00CC3D51">
        <w:t>Мотивы коммуникации: познавательные интер</w:t>
      </w:r>
      <w:r>
        <w:t xml:space="preserve">есы, общение и взаимодействие в </w:t>
      </w:r>
      <w:r w:rsidRPr="00CC3D51">
        <w:t xml:space="preserve">разнообразных видах детской деятельности.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CC3D51">
        <w:t>Умение вступать в контакт, поддерживать и завершать его, используя невербальные</w:t>
      </w:r>
      <w:r w:rsidRPr="001937C9">
        <w:t xml:space="preserve"> и вербальные средства, соблюдение общепринятых правил коммуникации.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lastRenderedPageBreak/>
        <w:t xml:space="preserve">Умение использовать средства альтернативной коммуникации в процессе общения: </w:t>
      </w:r>
    </w:p>
    <w:p w:rsidR="002C4D66" w:rsidRPr="001937C9" w:rsidRDefault="002C4D66" w:rsidP="002C4D66">
      <w:pPr>
        <w:pStyle w:val="Default"/>
        <w:ind w:left="360"/>
        <w:jc w:val="both"/>
      </w:pPr>
      <w:r w:rsidRPr="001937C9">
        <w:t xml:space="preserve">использование предметов, жестов, взгляда, шумовых, голосовых,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proofErr w:type="spellStart"/>
      <w:r w:rsidRPr="001937C9">
        <w:t>речеподражательных</w:t>
      </w:r>
      <w:proofErr w:type="spellEnd"/>
      <w:r w:rsidRPr="001937C9">
        <w:t xml:space="preserve"> реакций для выражения индивидуальных потребностей; 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общение с помощью электронных средств коммуникации (коммуникатор, компьютерное устройство). </w:t>
      </w:r>
    </w:p>
    <w:p w:rsidR="002C4D66" w:rsidRPr="00625EF2" w:rsidRDefault="002C4D66" w:rsidP="002C4D66">
      <w:pPr>
        <w:pStyle w:val="Default"/>
        <w:ind w:left="360"/>
        <w:jc w:val="both"/>
        <w:rPr>
          <w:i/>
        </w:rPr>
      </w:pPr>
      <w:r w:rsidRPr="00625EF2">
        <w:rPr>
          <w:i/>
        </w:rPr>
        <w:t xml:space="preserve">Глобальное чтение в доступных ребенку пределах, понимание смысла узнаваемого слова.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Использование карточек с напечатанными словами как средства коммуникации. </w:t>
      </w:r>
    </w:p>
    <w:p w:rsidR="002C4D66" w:rsidRPr="00625EF2" w:rsidRDefault="002C4D66" w:rsidP="002C4D66">
      <w:pPr>
        <w:pStyle w:val="Default"/>
        <w:ind w:left="360"/>
        <w:jc w:val="both"/>
        <w:rPr>
          <w:i/>
        </w:rPr>
      </w:pPr>
      <w:r w:rsidRPr="00625EF2">
        <w:rPr>
          <w:i/>
        </w:rPr>
        <w:t xml:space="preserve">Развитие предпосылок к осмысленному чтению и письму, обучение чтению и письму.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Узнавание и различение образов графем (букв).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Копирование с образца отдельных букв, слогов, слов. </w:t>
      </w:r>
    </w:p>
    <w:p w:rsidR="002C4D66" w:rsidRPr="001937C9" w:rsidRDefault="002C4D66" w:rsidP="002C4D66">
      <w:pPr>
        <w:pStyle w:val="Default"/>
        <w:numPr>
          <w:ilvl w:val="0"/>
          <w:numId w:val="11"/>
        </w:numPr>
        <w:jc w:val="both"/>
      </w:pPr>
      <w:r w:rsidRPr="001937C9">
        <w:t xml:space="preserve">Начальные навыки чтения и письма. </w:t>
      </w:r>
    </w:p>
    <w:p w:rsidR="00485AF1" w:rsidRPr="002C4D66" w:rsidRDefault="002C4D66" w:rsidP="002C4D66">
      <w:pPr>
        <w:pStyle w:val="Default"/>
        <w:jc w:val="both"/>
      </w:pPr>
      <w:r w:rsidRPr="001937C9">
        <w:t>При обучении чтению и письму можно использовать содержание соответствующих предметов АООП для обучающихся с умст</w:t>
      </w:r>
      <w:r>
        <w:t>венной отсталостью (вариант 1).</w:t>
      </w:r>
    </w:p>
    <w:p w:rsidR="00485AF1" w:rsidRDefault="00485AF1" w:rsidP="003C7BA8">
      <w:pPr>
        <w:jc w:val="both"/>
        <w:rPr>
          <w:b/>
          <w:bCs/>
        </w:rPr>
      </w:pPr>
    </w:p>
    <w:p w:rsidR="00E97D45" w:rsidRDefault="00E97D45" w:rsidP="00E97D45">
      <w:pPr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Календарно-тематическое планирование на 2020-2021 учебный год</w:t>
      </w:r>
    </w:p>
    <w:p w:rsidR="00477901" w:rsidRPr="009C1B91" w:rsidRDefault="00477901" w:rsidP="00477901">
      <w:pPr>
        <w:jc w:val="center"/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93"/>
        <w:gridCol w:w="3484"/>
        <w:gridCol w:w="1134"/>
        <w:gridCol w:w="4642"/>
      </w:tblGrid>
      <w:tr w:rsidR="00477901" w:rsidTr="00420245">
        <w:tc>
          <w:tcPr>
            <w:tcW w:w="593" w:type="dxa"/>
          </w:tcPr>
          <w:p w:rsidR="00477901" w:rsidRDefault="00477901" w:rsidP="00710F14">
            <w:pPr>
              <w:jc w:val="center"/>
            </w:pPr>
          </w:p>
          <w:p w:rsidR="00477901" w:rsidRDefault="00477901" w:rsidP="00710F14">
            <w:pPr>
              <w:jc w:val="center"/>
            </w:pPr>
            <w:r>
              <w:t>№ п.п.</w:t>
            </w:r>
          </w:p>
        </w:tc>
        <w:tc>
          <w:tcPr>
            <w:tcW w:w="3484" w:type="dxa"/>
          </w:tcPr>
          <w:p w:rsidR="00477901" w:rsidRDefault="00477901" w:rsidP="00710F14">
            <w:pPr>
              <w:jc w:val="center"/>
            </w:pPr>
          </w:p>
          <w:p w:rsidR="00477901" w:rsidRDefault="00477901" w:rsidP="00710F14">
            <w:pPr>
              <w:jc w:val="center"/>
            </w:pPr>
            <w:r>
              <w:t>Тема урока</w:t>
            </w:r>
          </w:p>
        </w:tc>
        <w:tc>
          <w:tcPr>
            <w:tcW w:w="1134" w:type="dxa"/>
          </w:tcPr>
          <w:p w:rsidR="00477901" w:rsidRDefault="00477901" w:rsidP="00710F14">
            <w:pPr>
              <w:jc w:val="center"/>
            </w:pPr>
          </w:p>
          <w:p w:rsidR="00477901" w:rsidRDefault="00477901" w:rsidP="00710F14">
            <w:pPr>
              <w:jc w:val="center"/>
            </w:pPr>
            <w:r>
              <w:t>Дата</w:t>
            </w:r>
          </w:p>
        </w:tc>
        <w:tc>
          <w:tcPr>
            <w:tcW w:w="4642" w:type="dxa"/>
          </w:tcPr>
          <w:p w:rsidR="00477901" w:rsidRDefault="00477901" w:rsidP="00710F14">
            <w:pPr>
              <w:jc w:val="center"/>
            </w:pPr>
          </w:p>
          <w:p w:rsidR="00477901" w:rsidRDefault="00477901" w:rsidP="00710F14">
            <w:pPr>
              <w:jc w:val="center"/>
            </w:pPr>
            <w:r>
              <w:t>Требования к уровню подготовки уч-ся</w:t>
            </w:r>
          </w:p>
          <w:p w:rsidR="00477901" w:rsidRDefault="00477901" w:rsidP="00710F14">
            <w:pPr>
              <w:jc w:val="center"/>
            </w:pPr>
          </w:p>
          <w:p w:rsidR="00477901" w:rsidRDefault="00477901" w:rsidP="00710F14">
            <w:pPr>
              <w:jc w:val="center"/>
            </w:pPr>
          </w:p>
        </w:tc>
      </w:tr>
      <w:tr w:rsidR="00485AF1" w:rsidTr="00710F14">
        <w:tc>
          <w:tcPr>
            <w:tcW w:w="9853" w:type="dxa"/>
            <w:gridSpan w:val="4"/>
          </w:tcPr>
          <w:p w:rsidR="00485AF1" w:rsidRPr="009D0E52" w:rsidRDefault="002C4D66" w:rsidP="00710F14">
            <w:pPr>
              <w:jc w:val="center"/>
              <w:rPr>
                <w:b/>
              </w:rPr>
            </w:pPr>
            <w:r>
              <w:rPr>
                <w:b/>
                <w:bCs/>
              </w:rPr>
              <w:t>Упражнения для развития тонкой моторики рук (3 часа).</w:t>
            </w:r>
          </w:p>
        </w:tc>
      </w:tr>
      <w:tr w:rsidR="00477901" w:rsidTr="00D67531">
        <w:tc>
          <w:tcPr>
            <w:tcW w:w="593" w:type="dxa"/>
          </w:tcPr>
          <w:p w:rsidR="00477901" w:rsidRDefault="00477901" w:rsidP="00A42F67">
            <w:pPr>
              <w:jc w:val="center"/>
            </w:pPr>
          </w:p>
          <w:p w:rsidR="00477901" w:rsidRDefault="00477901" w:rsidP="00A42F67">
            <w:pPr>
              <w:jc w:val="center"/>
            </w:pPr>
          </w:p>
          <w:p w:rsidR="00477901" w:rsidRDefault="00477901" w:rsidP="00A42F67">
            <w:pPr>
              <w:jc w:val="center"/>
            </w:pPr>
            <w:r>
              <w:t>1.</w:t>
            </w:r>
          </w:p>
        </w:tc>
        <w:tc>
          <w:tcPr>
            <w:tcW w:w="3484" w:type="dxa"/>
          </w:tcPr>
          <w:p w:rsidR="00477901" w:rsidRDefault="00477901" w:rsidP="00871DD4"/>
          <w:p w:rsidR="00477901" w:rsidRDefault="003201D1" w:rsidP="00871DD4">
            <w:r>
              <w:t xml:space="preserve">Упражнения для кистей и пальцев рук </w:t>
            </w:r>
          </w:p>
          <w:p w:rsidR="00477901" w:rsidRDefault="00477901" w:rsidP="00871DD4"/>
        </w:tc>
        <w:tc>
          <w:tcPr>
            <w:tcW w:w="1134" w:type="dxa"/>
          </w:tcPr>
          <w:p w:rsidR="00477901" w:rsidRDefault="00477901" w:rsidP="00A42F67">
            <w:pPr>
              <w:jc w:val="center"/>
            </w:pPr>
          </w:p>
          <w:p w:rsidR="00477901" w:rsidRDefault="00477901" w:rsidP="00A42F67">
            <w:pPr>
              <w:jc w:val="center"/>
            </w:pPr>
          </w:p>
          <w:p w:rsidR="00477901" w:rsidRDefault="00975ED7" w:rsidP="00A42F67">
            <w:pPr>
              <w:jc w:val="center"/>
            </w:pPr>
            <w:r>
              <w:t>7</w:t>
            </w:r>
            <w:r w:rsidR="0021520E">
              <w:t>.09</w:t>
            </w:r>
          </w:p>
        </w:tc>
        <w:tc>
          <w:tcPr>
            <w:tcW w:w="4642" w:type="dxa"/>
          </w:tcPr>
          <w:p w:rsidR="00477901" w:rsidRDefault="00477901" w:rsidP="00871DD4">
            <w:r>
              <w:rPr>
                <w:color w:val="000000"/>
              </w:rPr>
              <w:t>Р</w:t>
            </w:r>
            <w:r w:rsidRPr="00414D73">
              <w:rPr>
                <w:color w:val="000000"/>
              </w:rPr>
              <w:t>азвитие произвольных движений различных ча</w:t>
            </w:r>
            <w:r w:rsidRPr="00414D73">
              <w:rPr>
                <w:color w:val="000000"/>
              </w:rPr>
              <w:softHyphen/>
              <w:t>стей тела, головы, рук, ног по образцу и по словесной инструкции (отдель</w:t>
            </w:r>
            <w:r w:rsidRPr="00414D73">
              <w:rPr>
                <w:color w:val="000000"/>
              </w:rPr>
              <w:softHyphen/>
              <w:t>ные, попеременные, последовательные движения и серии движений)</w:t>
            </w:r>
            <w:r>
              <w:rPr>
                <w:color w:val="000000"/>
              </w:rPr>
              <w:t>.</w:t>
            </w:r>
          </w:p>
        </w:tc>
      </w:tr>
      <w:tr w:rsidR="00477901" w:rsidTr="00DF3655">
        <w:tc>
          <w:tcPr>
            <w:tcW w:w="593" w:type="dxa"/>
          </w:tcPr>
          <w:p w:rsidR="00477901" w:rsidRDefault="00477901" w:rsidP="00A42F67">
            <w:pPr>
              <w:jc w:val="center"/>
            </w:pPr>
          </w:p>
          <w:p w:rsidR="00477901" w:rsidRDefault="00477901" w:rsidP="00A42F67">
            <w:pPr>
              <w:jc w:val="center"/>
            </w:pPr>
          </w:p>
          <w:p w:rsidR="00477901" w:rsidRDefault="00477901" w:rsidP="00A42F67">
            <w:pPr>
              <w:jc w:val="center"/>
            </w:pPr>
            <w:r>
              <w:t>2.</w:t>
            </w:r>
          </w:p>
        </w:tc>
        <w:tc>
          <w:tcPr>
            <w:tcW w:w="3484" w:type="dxa"/>
          </w:tcPr>
          <w:p w:rsidR="00477901" w:rsidRDefault="00477901" w:rsidP="00871DD4"/>
          <w:p w:rsidR="00477901" w:rsidRDefault="002C4D66" w:rsidP="00871DD4">
            <w:r>
              <w:t>Пальчиковая гимнастика.</w:t>
            </w:r>
          </w:p>
          <w:p w:rsidR="00477901" w:rsidRDefault="00477901" w:rsidP="00871DD4"/>
        </w:tc>
        <w:tc>
          <w:tcPr>
            <w:tcW w:w="1134" w:type="dxa"/>
          </w:tcPr>
          <w:p w:rsidR="00477901" w:rsidRDefault="00477901" w:rsidP="00A42F67">
            <w:pPr>
              <w:jc w:val="center"/>
            </w:pPr>
          </w:p>
          <w:p w:rsidR="00477901" w:rsidRDefault="00477901" w:rsidP="00A42F67">
            <w:pPr>
              <w:jc w:val="center"/>
            </w:pPr>
          </w:p>
          <w:p w:rsidR="00477901" w:rsidRDefault="00975ED7" w:rsidP="00A42F67">
            <w:pPr>
              <w:jc w:val="center"/>
            </w:pPr>
            <w:r>
              <w:t>14</w:t>
            </w:r>
            <w:r w:rsidR="0021520E">
              <w:t>.09</w:t>
            </w:r>
          </w:p>
        </w:tc>
        <w:tc>
          <w:tcPr>
            <w:tcW w:w="4642" w:type="dxa"/>
          </w:tcPr>
          <w:p w:rsidR="00477901" w:rsidRDefault="00477901" w:rsidP="00871DD4">
            <w:r>
              <w:t>Р</w:t>
            </w:r>
            <w:r w:rsidRPr="00215A5A">
              <w:t>азвитие тонкой моторики рук</w:t>
            </w:r>
            <w:r>
              <w:t>. З</w:t>
            </w:r>
            <w:r w:rsidRPr="00215A5A">
              <w:t>акрепление навыка делать самомассаж рук с использованием сп</w:t>
            </w:r>
            <w:r>
              <w:t xml:space="preserve">ециального и импровизированного </w:t>
            </w:r>
            <w:proofErr w:type="spellStart"/>
            <w:r w:rsidRPr="00215A5A">
              <w:t>массажеров</w:t>
            </w:r>
            <w:proofErr w:type="spellEnd"/>
            <w:r>
              <w:t>.</w:t>
            </w:r>
          </w:p>
        </w:tc>
      </w:tr>
      <w:tr w:rsidR="00871DD4" w:rsidTr="00DF3655">
        <w:tc>
          <w:tcPr>
            <w:tcW w:w="593" w:type="dxa"/>
          </w:tcPr>
          <w:p w:rsidR="00871DD4" w:rsidRDefault="00871DD4" w:rsidP="00A42F67">
            <w:pPr>
              <w:jc w:val="center"/>
            </w:pPr>
          </w:p>
          <w:p w:rsidR="00871DD4" w:rsidRDefault="00871DD4" w:rsidP="00A42F67">
            <w:pPr>
              <w:jc w:val="center"/>
            </w:pPr>
            <w:r>
              <w:t>3.</w:t>
            </w:r>
          </w:p>
        </w:tc>
        <w:tc>
          <w:tcPr>
            <w:tcW w:w="3484" w:type="dxa"/>
          </w:tcPr>
          <w:p w:rsidR="00871DD4" w:rsidRDefault="003201D1" w:rsidP="00871DD4">
            <w:r>
              <w:t>Игры с пирамидками, матрешками  и кубиками</w:t>
            </w:r>
          </w:p>
        </w:tc>
        <w:tc>
          <w:tcPr>
            <w:tcW w:w="1134" w:type="dxa"/>
          </w:tcPr>
          <w:p w:rsidR="0021520E" w:rsidRDefault="0021520E" w:rsidP="00A42F67">
            <w:pPr>
              <w:jc w:val="center"/>
            </w:pPr>
          </w:p>
          <w:p w:rsidR="00871DD4" w:rsidRDefault="00975ED7" w:rsidP="00A42F67">
            <w:pPr>
              <w:jc w:val="center"/>
            </w:pPr>
            <w:r>
              <w:t>21</w:t>
            </w:r>
            <w:r w:rsidR="0021520E">
              <w:t>.09</w:t>
            </w:r>
          </w:p>
        </w:tc>
        <w:tc>
          <w:tcPr>
            <w:tcW w:w="4642" w:type="dxa"/>
          </w:tcPr>
          <w:p w:rsidR="00871DD4" w:rsidRDefault="00871DD4" w:rsidP="00871DD4">
            <w:r>
              <w:t>Р</w:t>
            </w:r>
            <w:r w:rsidRPr="00215A5A">
              <w:t>азвитие тонкой моторики рук</w:t>
            </w:r>
            <w:r>
              <w:t>. З</w:t>
            </w:r>
            <w:r w:rsidRPr="00215A5A">
              <w:t>акрепление навыка делать самомассаж рук с использованием сп</w:t>
            </w:r>
            <w:r>
              <w:t xml:space="preserve">ециального и импровизированного </w:t>
            </w:r>
            <w:proofErr w:type="spellStart"/>
            <w:r w:rsidRPr="00215A5A">
              <w:t>массажеров</w:t>
            </w:r>
            <w:proofErr w:type="spellEnd"/>
          </w:p>
        </w:tc>
      </w:tr>
      <w:tr w:rsidR="00485AF1" w:rsidTr="00710F14">
        <w:tc>
          <w:tcPr>
            <w:tcW w:w="9853" w:type="dxa"/>
            <w:gridSpan w:val="4"/>
          </w:tcPr>
          <w:p w:rsidR="00871DD4" w:rsidRDefault="00871DD4" w:rsidP="00A42F67">
            <w:pPr>
              <w:jc w:val="center"/>
              <w:rPr>
                <w:b/>
              </w:rPr>
            </w:pPr>
          </w:p>
          <w:p w:rsidR="00485AF1" w:rsidRPr="00215A5A" w:rsidRDefault="00485AF1" w:rsidP="00A42F67">
            <w:pPr>
              <w:jc w:val="center"/>
              <w:rPr>
                <w:b/>
              </w:rPr>
            </w:pPr>
            <w:r w:rsidRPr="00215A5A">
              <w:rPr>
                <w:b/>
              </w:rPr>
              <w:t>Рисуночное письмо</w:t>
            </w:r>
            <w:r w:rsidR="003201D1">
              <w:rPr>
                <w:b/>
              </w:rPr>
              <w:t>(4 часа</w:t>
            </w:r>
            <w:r w:rsidRPr="00215A5A">
              <w:rPr>
                <w:b/>
              </w:rPr>
              <w:t>)</w:t>
            </w:r>
            <w:r>
              <w:rPr>
                <w:b/>
              </w:rPr>
              <w:t>.</w:t>
            </w:r>
          </w:p>
        </w:tc>
      </w:tr>
      <w:tr w:rsidR="00477901" w:rsidTr="009A236B">
        <w:tc>
          <w:tcPr>
            <w:tcW w:w="593" w:type="dxa"/>
          </w:tcPr>
          <w:p w:rsidR="00477901" w:rsidRDefault="003201D1" w:rsidP="00A42F67">
            <w:pPr>
              <w:jc w:val="center"/>
            </w:pPr>
            <w:r>
              <w:t>4.</w:t>
            </w:r>
          </w:p>
        </w:tc>
        <w:tc>
          <w:tcPr>
            <w:tcW w:w="3484" w:type="dxa"/>
          </w:tcPr>
          <w:p w:rsidR="003201D1" w:rsidRDefault="003201D1" w:rsidP="003201D1">
            <w:r>
              <w:t>Упражнение с внутренними</w:t>
            </w:r>
          </w:p>
          <w:p w:rsidR="00477901" w:rsidRDefault="003201D1" w:rsidP="003201D1">
            <w:r>
              <w:t>трафаретами.</w:t>
            </w:r>
          </w:p>
        </w:tc>
        <w:tc>
          <w:tcPr>
            <w:tcW w:w="1134" w:type="dxa"/>
          </w:tcPr>
          <w:p w:rsidR="00477901" w:rsidRDefault="00477901" w:rsidP="00A42F67">
            <w:pPr>
              <w:jc w:val="center"/>
            </w:pPr>
          </w:p>
          <w:p w:rsidR="00477901" w:rsidRDefault="00477901" w:rsidP="00A42F67">
            <w:pPr>
              <w:jc w:val="center"/>
            </w:pPr>
          </w:p>
          <w:p w:rsidR="00477901" w:rsidRDefault="00975ED7" w:rsidP="00A42F67">
            <w:pPr>
              <w:jc w:val="center"/>
            </w:pPr>
            <w:r>
              <w:t>28.09</w:t>
            </w:r>
          </w:p>
        </w:tc>
        <w:tc>
          <w:tcPr>
            <w:tcW w:w="4642" w:type="dxa"/>
          </w:tcPr>
          <w:p w:rsidR="00477901" w:rsidRDefault="00477901" w:rsidP="00871DD4">
            <w:r>
              <w:t>Р</w:t>
            </w:r>
            <w:r w:rsidRPr="00BF1E31">
              <w:t>азвитие тонкой моторики рук</w:t>
            </w:r>
            <w:r>
              <w:t>. Р</w:t>
            </w:r>
            <w:r w:rsidRPr="00BF1E31">
              <w:t>азвитие умения обводить по внешнему трафарету</w:t>
            </w:r>
            <w:r>
              <w:t>. Р</w:t>
            </w:r>
            <w:r w:rsidRPr="00BF1E31">
              <w:t>азвитие умения аккуратно выполнять штриховку простым карандашом</w:t>
            </w:r>
            <w:r>
              <w:t>.</w:t>
            </w:r>
          </w:p>
        </w:tc>
      </w:tr>
      <w:tr w:rsidR="00477901" w:rsidTr="006C0B2B">
        <w:tc>
          <w:tcPr>
            <w:tcW w:w="593" w:type="dxa"/>
          </w:tcPr>
          <w:p w:rsidR="00477901" w:rsidRDefault="003201D1" w:rsidP="00A42F67">
            <w:pPr>
              <w:jc w:val="center"/>
            </w:pPr>
            <w:r>
              <w:t>5.</w:t>
            </w:r>
          </w:p>
        </w:tc>
        <w:tc>
          <w:tcPr>
            <w:tcW w:w="3484" w:type="dxa"/>
          </w:tcPr>
          <w:p w:rsidR="00477901" w:rsidRDefault="003201D1" w:rsidP="00871DD4">
            <w:r>
              <w:t>Игры с красками (пальчиками).</w:t>
            </w:r>
          </w:p>
        </w:tc>
        <w:tc>
          <w:tcPr>
            <w:tcW w:w="1134" w:type="dxa"/>
          </w:tcPr>
          <w:p w:rsidR="00477901" w:rsidRDefault="00477901" w:rsidP="00A42F67">
            <w:pPr>
              <w:jc w:val="center"/>
            </w:pPr>
          </w:p>
          <w:p w:rsidR="00477901" w:rsidRDefault="00477901" w:rsidP="00A42F67">
            <w:pPr>
              <w:jc w:val="center"/>
            </w:pPr>
          </w:p>
          <w:p w:rsidR="00477901" w:rsidRDefault="00975ED7" w:rsidP="00A42F67">
            <w:pPr>
              <w:jc w:val="center"/>
            </w:pPr>
            <w:r>
              <w:t>5</w:t>
            </w:r>
            <w:r w:rsidR="0021520E">
              <w:t>.10</w:t>
            </w:r>
          </w:p>
        </w:tc>
        <w:tc>
          <w:tcPr>
            <w:tcW w:w="4642" w:type="dxa"/>
          </w:tcPr>
          <w:p w:rsidR="00477901" w:rsidRDefault="00477901" w:rsidP="00871DD4">
            <w:r>
              <w:t>Р</w:t>
            </w:r>
            <w:r w:rsidRPr="00BF1E31">
              <w:t>азвитие тонкой моторики рук</w:t>
            </w:r>
            <w:r>
              <w:t>. Р</w:t>
            </w:r>
            <w:r w:rsidRPr="00BF1E31">
              <w:t>азвитие умения обводить по внешнему трафарету</w:t>
            </w:r>
            <w:r>
              <w:t>. Р</w:t>
            </w:r>
            <w:r w:rsidRPr="00BF1E31">
              <w:t>азвитие умения аккуратно выполнять штриховку   цветными карандашами</w:t>
            </w:r>
            <w:r>
              <w:t>.</w:t>
            </w:r>
          </w:p>
        </w:tc>
      </w:tr>
      <w:tr w:rsidR="00477901" w:rsidTr="00F71A48">
        <w:tc>
          <w:tcPr>
            <w:tcW w:w="593" w:type="dxa"/>
          </w:tcPr>
          <w:p w:rsidR="00477901" w:rsidRDefault="003201D1" w:rsidP="00A42F67">
            <w:pPr>
              <w:jc w:val="center"/>
            </w:pPr>
            <w:r>
              <w:t>6.</w:t>
            </w:r>
          </w:p>
        </w:tc>
        <w:tc>
          <w:tcPr>
            <w:tcW w:w="3484" w:type="dxa"/>
          </w:tcPr>
          <w:p w:rsidR="003201D1" w:rsidRDefault="003201D1" w:rsidP="003201D1">
            <w:r>
              <w:t>Закрашивание пальчиками, создание</w:t>
            </w:r>
          </w:p>
          <w:p w:rsidR="00477901" w:rsidRDefault="003201D1" w:rsidP="003201D1">
            <w:r>
              <w:t>цветных пятен.</w:t>
            </w:r>
          </w:p>
        </w:tc>
        <w:tc>
          <w:tcPr>
            <w:tcW w:w="1134" w:type="dxa"/>
          </w:tcPr>
          <w:p w:rsidR="00477901" w:rsidRDefault="00975ED7" w:rsidP="00A42F67">
            <w:pPr>
              <w:jc w:val="center"/>
            </w:pPr>
            <w:r>
              <w:t>12</w:t>
            </w:r>
            <w:r w:rsidR="0021520E">
              <w:t>.10</w:t>
            </w:r>
          </w:p>
        </w:tc>
        <w:tc>
          <w:tcPr>
            <w:tcW w:w="4642" w:type="dxa"/>
          </w:tcPr>
          <w:p w:rsidR="00477901" w:rsidRDefault="00477901" w:rsidP="00871DD4">
            <w:r>
              <w:t>Р</w:t>
            </w:r>
            <w:r w:rsidRPr="00BF1E31">
              <w:t>азвитие тонкой моторики рук</w:t>
            </w:r>
            <w:r>
              <w:t>. Р</w:t>
            </w:r>
            <w:r w:rsidRPr="00BF1E31">
              <w:t>азвитие умения обводить по внешнему трафарету</w:t>
            </w:r>
            <w:r>
              <w:t>. Р</w:t>
            </w:r>
            <w:r w:rsidRPr="00BF1E31">
              <w:t>азвитие умения аккуратно выполнять штриховку шариковыми ручками</w:t>
            </w:r>
            <w:r>
              <w:t>.</w:t>
            </w:r>
          </w:p>
        </w:tc>
      </w:tr>
      <w:tr w:rsidR="00477901" w:rsidTr="00E27280">
        <w:tc>
          <w:tcPr>
            <w:tcW w:w="593" w:type="dxa"/>
          </w:tcPr>
          <w:p w:rsidR="00477901" w:rsidRDefault="003201D1" w:rsidP="00A42F67">
            <w:pPr>
              <w:jc w:val="center"/>
            </w:pPr>
            <w:r>
              <w:t>7.</w:t>
            </w:r>
          </w:p>
        </w:tc>
        <w:tc>
          <w:tcPr>
            <w:tcW w:w="3484" w:type="dxa"/>
          </w:tcPr>
          <w:p w:rsidR="003201D1" w:rsidRDefault="003201D1" w:rsidP="003201D1">
            <w:r>
              <w:t>Обводка и штриховка цветными</w:t>
            </w:r>
          </w:p>
          <w:p w:rsidR="00477901" w:rsidRDefault="003201D1" w:rsidP="003201D1">
            <w:r>
              <w:t>карандашами.</w:t>
            </w:r>
          </w:p>
        </w:tc>
        <w:tc>
          <w:tcPr>
            <w:tcW w:w="1134" w:type="dxa"/>
          </w:tcPr>
          <w:p w:rsidR="00477901" w:rsidRDefault="00975ED7" w:rsidP="00A42F67">
            <w:pPr>
              <w:jc w:val="center"/>
            </w:pPr>
            <w:r>
              <w:t>19</w:t>
            </w:r>
            <w:r w:rsidR="0021520E">
              <w:t>.10</w:t>
            </w:r>
          </w:p>
        </w:tc>
        <w:tc>
          <w:tcPr>
            <w:tcW w:w="4642" w:type="dxa"/>
          </w:tcPr>
          <w:p w:rsidR="00477901" w:rsidRDefault="00477901" w:rsidP="00871DD4">
            <w:r>
              <w:t>О</w:t>
            </w:r>
            <w:r w:rsidRPr="00BF1E31">
              <w:t>бучение составлению простых узоров из мазков</w:t>
            </w:r>
            <w:r>
              <w:t>. Р</w:t>
            </w:r>
            <w:r>
              <w:rPr>
                <w:color w:val="000000"/>
                <w:spacing w:val="3"/>
              </w:rPr>
              <w:t>азвитие умений</w:t>
            </w:r>
            <w:r w:rsidRPr="00BF1E31">
              <w:rPr>
                <w:color w:val="000000"/>
                <w:spacing w:val="3"/>
              </w:rPr>
              <w:t xml:space="preserve"> рисовать (с по</w:t>
            </w:r>
            <w:r w:rsidRPr="00BF1E31">
              <w:rPr>
                <w:color w:val="000000"/>
                <w:spacing w:val="3"/>
              </w:rPr>
              <w:softHyphen/>
              <w:t xml:space="preserve">мощью учителя), используя приемы – мазки, </w:t>
            </w:r>
            <w:r w:rsidRPr="00BF1E31">
              <w:rPr>
                <w:color w:val="000000"/>
                <w:spacing w:val="3"/>
              </w:rPr>
              <w:lastRenderedPageBreak/>
              <w:t>касание кончиком кисти</w:t>
            </w:r>
            <w:r>
              <w:rPr>
                <w:color w:val="000000"/>
                <w:spacing w:val="3"/>
              </w:rPr>
              <w:t xml:space="preserve">. </w:t>
            </w:r>
            <w:r>
              <w:t>Р</w:t>
            </w:r>
            <w:r w:rsidRPr="00BF1E31">
              <w:t>азвитие тонкой моторики рук</w:t>
            </w:r>
            <w:r>
              <w:t>. О</w:t>
            </w:r>
            <w:r w:rsidRPr="00BF1E31">
              <w:t>бучение пользоваться красками</w:t>
            </w:r>
            <w:r>
              <w:t>.</w:t>
            </w:r>
          </w:p>
        </w:tc>
      </w:tr>
      <w:tr w:rsidR="003201D1" w:rsidTr="00ED4D97">
        <w:tc>
          <w:tcPr>
            <w:tcW w:w="9853" w:type="dxa"/>
            <w:gridSpan w:val="4"/>
          </w:tcPr>
          <w:p w:rsidR="003201D1" w:rsidRDefault="003201D1" w:rsidP="00871DD4">
            <w:pPr>
              <w:rPr>
                <w:b/>
              </w:rPr>
            </w:pPr>
          </w:p>
          <w:p w:rsidR="003201D1" w:rsidRDefault="003201D1" w:rsidP="00871DD4">
            <w:r w:rsidRPr="00417E84">
              <w:rPr>
                <w:b/>
              </w:rPr>
              <w:t>Письменные упражнения</w:t>
            </w:r>
            <w:r>
              <w:rPr>
                <w:b/>
              </w:rPr>
              <w:t>(5 часов).</w:t>
            </w:r>
          </w:p>
        </w:tc>
      </w:tr>
      <w:tr w:rsidR="00871DD4" w:rsidTr="00992720">
        <w:tc>
          <w:tcPr>
            <w:tcW w:w="593" w:type="dxa"/>
          </w:tcPr>
          <w:p w:rsidR="00871DD4" w:rsidRDefault="003201D1" w:rsidP="00A42F67">
            <w:pPr>
              <w:jc w:val="center"/>
            </w:pPr>
            <w:r>
              <w:t>8</w:t>
            </w:r>
          </w:p>
        </w:tc>
        <w:tc>
          <w:tcPr>
            <w:tcW w:w="3484" w:type="dxa"/>
          </w:tcPr>
          <w:p w:rsidR="00871DD4" w:rsidRDefault="00871DD4" w:rsidP="00871DD4"/>
          <w:p w:rsidR="00871DD4" w:rsidRDefault="00871DD4" w:rsidP="00871DD4">
            <w:r>
              <w:t>П</w:t>
            </w:r>
            <w:r w:rsidR="003201D1">
              <w:t>исьмо по трафарету буквы А</w:t>
            </w:r>
            <w:r w:rsidR="00837F22">
              <w:t>, Б, Т</w:t>
            </w:r>
          </w:p>
        </w:tc>
        <w:tc>
          <w:tcPr>
            <w:tcW w:w="1134" w:type="dxa"/>
          </w:tcPr>
          <w:p w:rsidR="00871DD4" w:rsidRDefault="00871DD4" w:rsidP="00A42F67">
            <w:pPr>
              <w:jc w:val="center"/>
            </w:pPr>
          </w:p>
          <w:p w:rsidR="00871DD4" w:rsidRDefault="00975ED7" w:rsidP="00A42F67">
            <w:pPr>
              <w:jc w:val="center"/>
            </w:pPr>
            <w:r>
              <w:t>26.10</w:t>
            </w:r>
          </w:p>
        </w:tc>
        <w:tc>
          <w:tcPr>
            <w:tcW w:w="4642" w:type="dxa"/>
          </w:tcPr>
          <w:p w:rsidR="00871DD4" w:rsidRDefault="00871DD4" w:rsidP="00871DD4">
            <w:r>
              <w:t>З</w:t>
            </w:r>
            <w:r w:rsidRPr="00503300">
              <w:t>акрепление зрительного образа буквы</w:t>
            </w:r>
            <w:r w:rsidR="00837F22">
              <w:t xml:space="preserve"> А, </w:t>
            </w:r>
            <w:proofErr w:type="gramStart"/>
            <w:r w:rsidR="00837F22">
              <w:t>Б,Т.</w:t>
            </w:r>
            <w:proofErr w:type="gramEnd"/>
            <w:r w:rsidR="00837F22">
              <w:t xml:space="preserve">  </w:t>
            </w:r>
            <w:r>
              <w:t>Р</w:t>
            </w:r>
            <w:r w:rsidRPr="00503300">
              <w:t>азвитие тонкой моторики рук</w:t>
            </w:r>
            <w:r>
              <w:t>. Р</w:t>
            </w:r>
            <w:r w:rsidRPr="00503300">
              <w:t>азвитие умения обводить по трафарету</w:t>
            </w:r>
            <w:r>
              <w:t xml:space="preserve"> (размер буквы 3см</w:t>
            </w:r>
            <w:r w:rsidRPr="00503300">
              <w:t>)</w:t>
            </w:r>
            <w:r>
              <w:t>.</w:t>
            </w:r>
          </w:p>
        </w:tc>
      </w:tr>
      <w:tr w:rsidR="00871DD4" w:rsidTr="00C00907">
        <w:tc>
          <w:tcPr>
            <w:tcW w:w="593" w:type="dxa"/>
          </w:tcPr>
          <w:p w:rsidR="00871DD4" w:rsidRDefault="003201D1" w:rsidP="00A42F67">
            <w:pPr>
              <w:jc w:val="center"/>
            </w:pPr>
            <w:r>
              <w:t>9</w:t>
            </w:r>
          </w:p>
        </w:tc>
        <w:tc>
          <w:tcPr>
            <w:tcW w:w="3484" w:type="dxa"/>
          </w:tcPr>
          <w:p w:rsidR="00871DD4" w:rsidRDefault="00871DD4" w:rsidP="00871DD4"/>
          <w:p w:rsidR="00871DD4" w:rsidRDefault="00871DD4" w:rsidP="003201D1">
            <w:r>
              <w:t xml:space="preserve">Письмо по трафарету буквы </w:t>
            </w:r>
            <w:r w:rsidR="003201D1">
              <w:t xml:space="preserve"> У</w:t>
            </w:r>
            <w:r w:rsidR="00837F22">
              <w:t>, Д,М</w:t>
            </w:r>
          </w:p>
        </w:tc>
        <w:tc>
          <w:tcPr>
            <w:tcW w:w="1134" w:type="dxa"/>
          </w:tcPr>
          <w:p w:rsidR="00871DD4" w:rsidRDefault="00871DD4" w:rsidP="00A42F67">
            <w:pPr>
              <w:jc w:val="center"/>
            </w:pPr>
          </w:p>
          <w:p w:rsidR="00871DD4" w:rsidRDefault="00DF79EF" w:rsidP="00A42F67">
            <w:pPr>
              <w:jc w:val="center"/>
            </w:pPr>
            <w:r>
              <w:t>9.11</w:t>
            </w:r>
          </w:p>
        </w:tc>
        <w:tc>
          <w:tcPr>
            <w:tcW w:w="4642" w:type="dxa"/>
          </w:tcPr>
          <w:p w:rsidR="00871DD4" w:rsidRDefault="00871DD4" w:rsidP="003201D1">
            <w:r>
              <w:t>З</w:t>
            </w:r>
            <w:r w:rsidRPr="00503300">
              <w:t xml:space="preserve">акрепление </w:t>
            </w:r>
            <w:r w:rsidR="003201D1">
              <w:t>зрительного образа буквы У</w:t>
            </w:r>
            <w:r w:rsidRPr="00503300">
              <w:t>,</w:t>
            </w:r>
            <w:r w:rsidR="00837F22">
              <w:t>Д, М. Р</w:t>
            </w:r>
            <w:r w:rsidRPr="00503300">
              <w:t>азвитие тонкой моторики рук</w:t>
            </w:r>
            <w:r>
              <w:t>, р</w:t>
            </w:r>
            <w:r w:rsidRPr="00503300">
              <w:t>азвитие умения обводить по трафарету (размер буквы 3см.)</w:t>
            </w:r>
          </w:p>
        </w:tc>
      </w:tr>
      <w:tr w:rsidR="00871DD4" w:rsidTr="000C7A38">
        <w:tc>
          <w:tcPr>
            <w:tcW w:w="593" w:type="dxa"/>
          </w:tcPr>
          <w:p w:rsidR="00871DD4" w:rsidRDefault="003201D1" w:rsidP="00A42F67">
            <w:pPr>
              <w:jc w:val="center"/>
            </w:pPr>
            <w:r>
              <w:t>10</w:t>
            </w:r>
          </w:p>
        </w:tc>
        <w:tc>
          <w:tcPr>
            <w:tcW w:w="3484" w:type="dxa"/>
          </w:tcPr>
          <w:p w:rsidR="00871DD4" w:rsidRDefault="00871DD4" w:rsidP="00871DD4"/>
          <w:p w:rsidR="00871DD4" w:rsidRDefault="00871DD4" w:rsidP="00871DD4"/>
          <w:p w:rsidR="00871DD4" w:rsidRDefault="00871DD4" w:rsidP="003201D1">
            <w:r>
              <w:t>Письмо по трафарету буквы</w:t>
            </w:r>
            <w:r w:rsidR="003201D1">
              <w:t>О</w:t>
            </w:r>
            <w:r w:rsidR="00837F22">
              <w:t>, С, П.</w:t>
            </w:r>
          </w:p>
        </w:tc>
        <w:tc>
          <w:tcPr>
            <w:tcW w:w="1134" w:type="dxa"/>
          </w:tcPr>
          <w:p w:rsidR="00871DD4" w:rsidRDefault="00871DD4" w:rsidP="00A42F67">
            <w:pPr>
              <w:jc w:val="center"/>
            </w:pPr>
          </w:p>
          <w:p w:rsidR="00871DD4" w:rsidRDefault="00DF79EF" w:rsidP="00DF79EF">
            <w:pPr>
              <w:jc w:val="center"/>
            </w:pPr>
            <w:r>
              <w:t>16.11</w:t>
            </w:r>
          </w:p>
        </w:tc>
        <w:tc>
          <w:tcPr>
            <w:tcW w:w="4642" w:type="dxa"/>
          </w:tcPr>
          <w:p w:rsidR="00871DD4" w:rsidRDefault="00871DD4" w:rsidP="00871DD4">
            <w:r>
              <w:t>З</w:t>
            </w:r>
            <w:r w:rsidRPr="00503300">
              <w:t>акреп</w:t>
            </w:r>
            <w:r w:rsidR="003201D1">
              <w:t xml:space="preserve">ление зрительного образа буквы </w:t>
            </w:r>
            <w:proofErr w:type="gramStart"/>
            <w:r w:rsidR="003201D1">
              <w:t>О</w:t>
            </w:r>
            <w:proofErr w:type="gramEnd"/>
            <w:r w:rsidR="00837F22">
              <w:t xml:space="preserve">, С, П. </w:t>
            </w:r>
            <w:r>
              <w:t>Р</w:t>
            </w:r>
            <w:r w:rsidRPr="00503300">
              <w:t>азвитие тонкой моторики рук</w:t>
            </w:r>
            <w:r>
              <w:t>. Р</w:t>
            </w:r>
            <w:r w:rsidRPr="00503300">
              <w:t>азвитие умения обводить по трафарету</w:t>
            </w:r>
            <w:r>
              <w:t xml:space="preserve"> (размер буквы 3см</w:t>
            </w:r>
            <w:r w:rsidRPr="00503300">
              <w:t>)</w:t>
            </w:r>
            <w:r>
              <w:t>.</w:t>
            </w:r>
          </w:p>
        </w:tc>
      </w:tr>
      <w:tr w:rsidR="00871DD4" w:rsidTr="00BC059B">
        <w:tc>
          <w:tcPr>
            <w:tcW w:w="593" w:type="dxa"/>
          </w:tcPr>
          <w:p w:rsidR="00871DD4" w:rsidRDefault="003201D1" w:rsidP="00A42F67">
            <w:pPr>
              <w:jc w:val="center"/>
            </w:pPr>
            <w:r>
              <w:t>11</w:t>
            </w:r>
          </w:p>
        </w:tc>
        <w:tc>
          <w:tcPr>
            <w:tcW w:w="3484" w:type="dxa"/>
          </w:tcPr>
          <w:p w:rsidR="00871DD4" w:rsidRDefault="00871DD4" w:rsidP="00871DD4"/>
          <w:p w:rsidR="00871DD4" w:rsidRDefault="003201D1" w:rsidP="00871DD4">
            <w:r>
              <w:t xml:space="preserve">Письмо по трафарету буквы </w:t>
            </w:r>
            <w:proofErr w:type="gramStart"/>
            <w:r>
              <w:t>И</w:t>
            </w:r>
            <w:proofErr w:type="gramEnd"/>
            <w:r w:rsidR="00837F22">
              <w:t>, К, Л</w:t>
            </w:r>
          </w:p>
          <w:p w:rsidR="00871DD4" w:rsidRDefault="00871DD4" w:rsidP="00871DD4"/>
        </w:tc>
        <w:tc>
          <w:tcPr>
            <w:tcW w:w="1134" w:type="dxa"/>
          </w:tcPr>
          <w:p w:rsidR="00871DD4" w:rsidRDefault="00871DD4" w:rsidP="00A42F67">
            <w:pPr>
              <w:jc w:val="center"/>
            </w:pPr>
          </w:p>
          <w:p w:rsidR="00871DD4" w:rsidRDefault="00DF79EF" w:rsidP="00DF79EF">
            <w:pPr>
              <w:jc w:val="center"/>
            </w:pPr>
            <w:r>
              <w:t>23.11</w:t>
            </w:r>
          </w:p>
        </w:tc>
        <w:tc>
          <w:tcPr>
            <w:tcW w:w="4642" w:type="dxa"/>
          </w:tcPr>
          <w:p w:rsidR="00871DD4" w:rsidRDefault="003201D1" w:rsidP="00871DD4">
            <w:r>
              <w:t>З</w:t>
            </w:r>
            <w:r w:rsidRPr="00503300">
              <w:t>акреп</w:t>
            </w:r>
            <w:r>
              <w:t>ление зрительного образа буквы И</w:t>
            </w:r>
            <w:r w:rsidR="00837F22">
              <w:t xml:space="preserve">, </w:t>
            </w:r>
            <w:proofErr w:type="gramStart"/>
            <w:r w:rsidR="00837F22">
              <w:t>К,Л.</w:t>
            </w:r>
            <w:proofErr w:type="gramEnd"/>
            <w:r w:rsidR="00837F22">
              <w:t xml:space="preserve"> </w:t>
            </w:r>
            <w:r>
              <w:t xml:space="preserve"> Р</w:t>
            </w:r>
            <w:r w:rsidRPr="00503300">
              <w:t>азвитие тонкой моторики рук</w:t>
            </w:r>
            <w:r>
              <w:t>. Р</w:t>
            </w:r>
            <w:r w:rsidRPr="00503300">
              <w:t>азвитие умения обводить по трафарету</w:t>
            </w:r>
            <w:r>
              <w:t xml:space="preserve"> (размер буквы 3см</w:t>
            </w:r>
            <w:r w:rsidRPr="00503300">
              <w:t>)</w:t>
            </w:r>
            <w:r>
              <w:t>.</w:t>
            </w:r>
          </w:p>
        </w:tc>
      </w:tr>
      <w:tr w:rsidR="00871DD4" w:rsidTr="00D974FA">
        <w:tc>
          <w:tcPr>
            <w:tcW w:w="593" w:type="dxa"/>
          </w:tcPr>
          <w:p w:rsidR="00871DD4" w:rsidRDefault="003201D1" w:rsidP="00A42F67">
            <w:pPr>
              <w:jc w:val="center"/>
            </w:pPr>
            <w:r>
              <w:t>12</w:t>
            </w:r>
          </w:p>
        </w:tc>
        <w:tc>
          <w:tcPr>
            <w:tcW w:w="3484" w:type="dxa"/>
          </w:tcPr>
          <w:p w:rsidR="00871DD4" w:rsidRDefault="003201D1" w:rsidP="00871DD4">
            <w:r>
              <w:t>Письмо по трафарету буквы Э</w:t>
            </w:r>
            <w:r w:rsidR="00837F22">
              <w:t>, Н, Г</w:t>
            </w:r>
          </w:p>
        </w:tc>
        <w:tc>
          <w:tcPr>
            <w:tcW w:w="1134" w:type="dxa"/>
          </w:tcPr>
          <w:p w:rsidR="0021520E" w:rsidRDefault="0021520E" w:rsidP="00A42F67">
            <w:pPr>
              <w:jc w:val="center"/>
            </w:pPr>
          </w:p>
          <w:p w:rsidR="00871DD4" w:rsidRDefault="00DF79EF" w:rsidP="00A42F67">
            <w:pPr>
              <w:jc w:val="center"/>
            </w:pPr>
            <w:r>
              <w:t>30.11</w:t>
            </w:r>
          </w:p>
        </w:tc>
        <w:tc>
          <w:tcPr>
            <w:tcW w:w="4642" w:type="dxa"/>
          </w:tcPr>
          <w:p w:rsidR="00871DD4" w:rsidRDefault="003201D1" w:rsidP="00871DD4">
            <w:r>
              <w:t>З</w:t>
            </w:r>
            <w:r w:rsidRPr="00503300">
              <w:t>акреп</w:t>
            </w:r>
            <w:r>
              <w:t xml:space="preserve">ление зрительного образа буквы </w:t>
            </w:r>
            <w:proofErr w:type="gramStart"/>
            <w:r>
              <w:t>Э</w:t>
            </w:r>
            <w:proofErr w:type="gramEnd"/>
            <w:r w:rsidR="00837F22">
              <w:t xml:space="preserve">, Н, Г. </w:t>
            </w:r>
            <w:r>
              <w:t>Р</w:t>
            </w:r>
            <w:r w:rsidRPr="00503300">
              <w:t>азвитие тонкой моторики рук</w:t>
            </w:r>
            <w:r>
              <w:t>. Р</w:t>
            </w:r>
            <w:r w:rsidRPr="00503300">
              <w:t>азвитие умения обводить по трафарету</w:t>
            </w:r>
            <w:r>
              <w:t xml:space="preserve"> (размер буквы 3см</w:t>
            </w:r>
            <w:r w:rsidRPr="00503300">
              <w:t>)</w:t>
            </w:r>
            <w:r>
              <w:t>.</w:t>
            </w:r>
          </w:p>
        </w:tc>
      </w:tr>
      <w:tr w:rsidR="00485AF1" w:rsidTr="00710F14">
        <w:tc>
          <w:tcPr>
            <w:tcW w:w="9853" w:type="dxa"/>
            <w:gridSpan w:val="4"/>
          </w:tcPr>
          <w:p w:rsidR="00485AF1" w:rsidRDefault="00485AF1" w:rsidP="00A42F67">
            <w:pPr>
              <w:jc w:val="center"/>
              <w:rPr>
                <w:b/>
              </w:rPr>
            </w:pPr>
            <w:r w:rsidRPr="00F714C3">
              <w:rPr>
                <w:b/>
              </w:rPr>
              <w:t>Упражнения для развития тонкой моторики рук</w:t>
            </w:r>
            <w:r w:rsidR="00D368F4">
              <w:rPr>
                <w:b/>
              </w:rPr>
              <w:t>(2</w:t>
            </w:r>
            <w:r w:rsidRPr="00F714C3">
              <w:rPr>
                <w:b/>
              </w:rPr>
              <w:t xml:space="preserve"> часа)</w:t>
            </w:r>
            <w:r>
              <w:rPr>
                <w:b/>
              </w:rPr>
              <w:t>.</w:t>
            </w:r>
          </w:p>
          <w:p w:rsidR="00871DD4" w:rsidRDefault="00871DD4" w:rsidP="00A42F67">
            <w:pPr>
              <w:jc w:val="center"/>
            </w:pPr>
          </w:p>
        </w:tc>
      </w:tr>
      <w:tr w:rsidR="00871DD4" w:rsidTr="007C1F7F">
        <w:tc>
          <w:tcPr>
            <w:tcW w:w="593" w:type="dxa"/>
          </w:tcPr>
          <w:p w:rsidR="00871DD4" w:rsidRDefault="00D368F4" w:rsidP="00A42F67">
            <w:pPr>
              <w:jc w:val="center"/>
            </w:pPr>
            <w:r>
              <w:t>13</w:t>
            </w:r>
            <w:r w:rsidR="00871DD4">
              <w:t>.</w:t>
            </w:r>
          </w:p>
        </w:tc>
        <w:tc>
          <w:tcPr>
            <w:tcW w:w="3484" w:type="dxa"/>
          </w:tcPr>
          <w:p w:rsidR="00871DD4" w:rsidRDefault="00D368F4" w:rsidP="00871DD4">
            <w:r>
              <w:t>Пальчиковая гимнастика.</w:t>
            </w:r>
          </w:p>
        </w:tc>
        <w:tc>
          <w:tcPr>
            <w:tcW w:w="1134" w:type="dxa"/>
          </w:tcPr>
          <w:p w:rsidR="00871DD4" w:rsidRDefault="00DF79EF" w:rsidP="00A42F67">
            <w:pPr>
              <w:jc w:val="center"/>
            </w:pPr>
            <w:r>
              <w:t>7.12</w:t>
            </w:r>
          </w:p>
        </w:tc>
        <w:tc>
          <w:tcPr>
            <w:tcW w:w="4642" w:type="dxa"/>
          </w:tcPr>
          <w:p w:rsidR="00871DD4" w:rsidRDefault="00871DD4" w:rsidP="00871DD4">
            <w:r>
              <w:rPr>
                <w:color w:val="000000"/>
              </w:rPr>
              <w:t>Р</w:t>
            </w:r>
            <w:r w:rsidRPr="00414D73">
              <w:rPr>
                <w:color w:val="000000"/>
              </w:rPr>
              <w:t>азвитие произвольных движений различных ча</w:t>
            </w:r>
            <w:r w:rsidRPr="00414D73">
              <w:rPr>
                <w:color w:val="000000"/>
              </w:rPr>
              <w:softHyphen/>
              <w:t>стей тела, головы, рук, ног по образцу и по словесной инстру</w:t>
            </w:r>
            <w:r>
              <w:rPr>
                <w:color w:val="000000"/>
              </w:rPr>
              <w:t>кции (отдель</w:t>
            </w:r>
            <w:r>
              <w:rPr>
                <w:color w:val="000000"/>
              </w:rPr>
              <w:softHyphen/>
              <w:t xml:space="preserve">ные, попеременные, </w:t>
            </w:r>
            <w:r w:rsidRPr="00414D73">
              <w:rPr>
                <w:color w:val="000000"/>
              </w:rPr>
              <w:t>последовательные движения и серии движений)</w:t>
            </w:r>
            <w:r>
              <w:rPr>
                <w:color w:val="000000"/>
              </w:rPr>
              <w:t>.</w:t>
            </w:r>
          </w:p>
        </w:tc>
      </w:tr>
      <w:tr w:rsidR="00871DD4" w:rsidTr="00A91D8C">
        <w:tc>
          <w:tcPr>
            <w:tcW w:w="593" w:type="dxa"/>
          </w:tcPr>
          <w:p w:rsidR="00871DD4" w:rsidRDefault="00D368F4" w:rsidP="00A42F67">
            <w:pPr>
              <w:jc w:val="center"/>
            </w:pPr>
            <w:r>
              <w:t>14</w:t>
            </w:r>
            <w:r w:rsidR="00871DD4">
              <w:t>.</w:t>
            </w:r>
          </w:p>
        </w:tc>
        <w:tc>
          <w:tcPr>
            <w:tcW w:w="3484" w:type="dxa"/>
          </w:tcPr>
          <w:p w:rsidR="00871DD4" w:rsidRDefault="00D368F4" w:rsidP="00D368F4">
            <w:r>
              <w:t>Штриховка округлых форм прямыми     линиями.</w:t>
            </w:r>
          </w:p>
        </w:tc>
        <w:tc>
          <w:tcPr>
            <w:tcW w:w="1134" w:type="dxa"/>
          </w:tcPr>
          <w:p w:rsidR="00871DD4" w:rsidRDefault="00DF79EF" w:rsidP="00A42F67">
            <w:pPr>
              <w:jc w:val="center"/>
            </w:pPr>
            <w:r>
              <w:t>14.12</w:t>
            </w:r>
          </w:p>
        </w:tc>
        <w:tc>
          <w:tcPr>
            <w:tcW w:w="4642" w:type="dxa"/>
          </w:tcPr>
          <w:p w:rsidR="00871DD4" w:rsidRDefault="00871DD4" w:rsidP="00871DD4">
            <w:r w:rsidRPr="00414D73">
              <w:rPr>
                <w:color w:val="000000"/>
              </w:rPr>
              <w:t>развитие произвольных движений артикуляционных органов по образцу и по словесной инструкции (отдель</w:t>
            </w:r>
            <w:r w:rsidRPr="00414D73">
              <w:rPr>
                <w:color w:val="000000"/>
              </w:rPr>
              <w:softHyphen/>
              <w:t>ные, попеременные, последовательные движения и серии движений)</w:t>
            </w:r>
          </w:p>
        </w:tc>
      </w:tr>
      <w:tr w:rsidR="00485AF1" w:rsidTr="00710F14">
        <w:tc>
          <w:tcPr>
            <w:tcW w:w="9853" w:type="dxa"/>
            <w:gridSpan w:val="4"/>
          </w:tcPr>
          <w:p w:rsidR="00485AF1" w:rsidRDefault="00485AF1" w:rsidP="00A42F67">
            <w:pPr>
              <w:jc w:val="center"/>
              <w:rPr>
                <w:b/>
              </w:rPr>
            </w:pPr>
            <w:r w:rsidRPr="00417E84">
              <w:rPr>
                <w:b/>
              </w:rPr>
              <w:t>Рисуночное письмо</w:t>
            </w:r>
            <w:r w:rsidR="00D368F4">
              <w:rPr>
                <w:b/>
              </w:rPr>
              <w:t xml:space="preserve"> (3  часа</w:t>
            </w:r>
            <w:r>
              <w:rPr>
                <w:b/>
              </w:rPr>
              <w:t>).</w:t>
            </w:r>
          </w:p>
          <w:p w:rsidR="00871DD4" w:rsidRDefault="00871DD4" w:rsidP="00A42F67">
            <w:pPr>
              <w:jc w:val="center"/>
            </w:pPr>
          </w:p>
        </w:tc>
      </w:tr>
      <w:tr w:rsidR="00871DD4" w:rsidTr="00AC7101">
        <w:tc>
          <w:tcPr>
            <w:tcW w:w="593" w:type="dxa"/>
          </w:tcPr>
          <w:p w:rsidR="00871DD4" w:rsidRDefault="00D368F4" w:rsidP="00A42F67">
            <w:pPr>
              <w:jc w:val="center"/>
            </w:pPr>
            <w:r>
              <w:t>15.</w:t>
            </w:r>
          </w:p>
        </w:tc>
        <w:tc>
          <w:tcPr>
            <w:tcW w:w="3484" w:type="dxa"/>
          </w:tcPr>
          <w:p w:rsidR="00871DD4" w:rsidRDefault="00D368F4" w:rsidP="00D368F4">
            <w:r>
              <w:t>Игры с красками, создание цветовых   пятен.</w:t>
            </w:r>
          </w:p>
        </w:tc>
        <w:tc>
          <w:tcPr>
            <w:tcW w:w="1134" w:type="dxa"/>
          </w:tcPr>
          <w:p w:rsidR="00871DD4" w:rsidRDefault="00871DD4" w:rsidP="00A42F67">
            <w:pPr>
              <w:jc w:val="center"/>
            </w:pPr>
          </w:p>
          <w:p w:rsidR="00871DD4" w:rsidRDefault="00DF79EF" w:rsidP="00DF79EF">
            <w:r>
              <w:t xml:space="preserve">   21.12</w:t>
            </w:r>
          </w:p>
        </w:tc>
        <w:tc>
          <w:tcPr>
            <w:tcW w:w="4642" w:type="dxa"/>
          </w:tcPr>
          <w:p w:rsidR="00871DD4" w:rsidRDefault="00871DD4" w:rsidP="00871DD4">
            <w:r>
              <w:t>Р</w:t>
            </w:r>
            <w:r w:rsidRPr="002F6A3B">
              <w:t>азвитие тонкой моторики рук</w:t>
            </w:r>
            <w:r>
              <w:t xml:space="preserve">, </w:t>
            </w:r>
            <w:r w:rsidRPr="002F6A3B">
              <w:t>развитие умения обводить по внешнему трафарету</w:t>
            </w:r>
            <w:r>
              <w:t xml:space="preserve">, </w:t>
            </w:r>
            <w:r w:rsidRPr="002F6A3B">
              <w:t>развитие умения аккуратно выполнять штриховку простым карандашом</w:t>
            </w:r>
          </w:p>
        </w:tc>
      </w:tr>
      <w:tr w:rsidR="00871DD4" w:rsidTr="00852AEB">
        <w:tc>
          <w:tcPr>
            <w:tcW w:w="593" w:type="dxa"/>
          </w:tcPr>
          <w:p w:rsidR="00871DD4" w:rsidRDefault="00D368F4" w:rsidP="00A42F67">
            <w:pPr>
              <w:jc w:val="center"/>
            </w:pPr>
            <w:r>
              <w:t>16.</w:t>
            </w:r>
          </w:p>
        </w:tc>
        <w:tc>
          <w:tcPr>
            <w:tcW w:w="3484" w:type="dxa"/>
          </w:tcPr>
          <w:p w:rsidR="00D368F4" w:rsidRDefault="00D368F4" w:rsidP="00D368F4">
            <w:r>
              <w:t>Обводка и штриховка по</w:t>
            </w:r>
          </w:p>
          <w:p w:rsidR="00871DD4" w:rsidRDefault="00D368F4" w:rsidP="00D368F4">
            <w:r>
              <w:t>внутреннему трафарету.</w:t>
            </w:r>
          </w:p>
        </w:tc>
        <w:tc>
          <w:tcPr>
            <w:tcW w:w="1134" w:type="dxa"/>
          </w:tcPr>
          <w:p w:rsidR="00871DD4" w:rsidRDefault="00DF79EF" w:rsidP="00A42F67">
            <w:pPr>
              <w:jc w:val="center"/>
            </w:pPr>
            <w:r>
              <w:t>11.01</w:t>
            </w:r>
          </w:p>
        </w:tc>
        <w:tc>
          <w:tcPr>
            <w:tcW w:w="4642" w:type="dxa"/>
          </w:tcPr>
          <w:p w:rsidR="00871DD4" w:rsidRDefault="00871DD4" w:rsidP="00871DD4">
            <w:r>
              <w:rPr>
                <w:color w:val="000000"/>
                <w:spacing w:val="3"/>
              </w:rPr>
              <w:t>Р</w:t>
            </w:r>
            <w:r w:rsidRPr="002F6A3B">
              <w:rPr>
                <w:color w:val="000000"/>
                <w:spacing w:val="3"/>
              </w:rPr>
              <w:t>азвитие умений учащихся рисовать (с по</w:t>
            </w:r>
            <w:r w:rsidRPr="002F6A3B">
              <w:rPr>
                <w:color w:val="000000"/>
                <w:spacing w:val="3"/>
              </w:rPr>
              <w:softHyphen/>
              <w:t>мощью учителя), используя прием – мазки</w:t>
            </w:r>
            <w:r>
              <w:rPr>
                <w:color w:val="000000"/>
                <w:spacing w:val="3"/>
              </w:rPr>
              <w:t xml:space="preserve">, </w:t>
            </w:r>
            <w:r w:rsidRPr="002F6A3B">
              <w:rPr>
                <w:color w:val="000000"/>
                <w:spacing w:val="3"/>
              </w:rPr>
              <w:t>развитие тонкой моторики рук</w:t>
            </w:r>
            <w:r>
              <w:rPr>
                <w:color w:val="000000"/>
                <w:spacing w:val="3"/>
              </w:rPr>
              <w:t>.</w:t>
            </w:r>
          </w:p>
        </w:tc>
      </w:tr>
      <w:tr w:rsidR="00871DD4" w:rsidTr="00CE1687">
        <w:tc>
          <w:tcPr>
            <w:tcW w:w="593" w:type="dxa"/>
          </w:tcPr>
          <w:p w:rsidR="00871DD4" w:rsidRDefault="00D368F4" w:rsidP="00A42F67">
            <w:pPr>
              <w:jc w:val="center"/>
            </w:pPr>
            <w:r>
              <w:t>17.</w:t>
            </w:r>
          </w:p>
        </w:tc>
        <w:tc>
          <w:tcPr>
            <w:tcW w:w="3484" w:type="dxa"/>
          </w:tcPr>
          <w:p w:rsidR="00871DD4" w:rsidRDefault="00D368F4" w:rsidP="00871DD4">
            <w:r w:rsidRPr="00D368F4">
              <w:t>Обводка изображений по контуру.</w:t>
            </w:r>
          </w:p>
        </w:tc>
        <w:tc>
          <w:tcPr>
            <w:tcW w:w="1134" w:type="dxa"/>
          </w:tcPr>
          <w:p w:rsidR="00871DD4" w:rsidRDefault="00DF79EF" w:rsidP="00A42F67">
            <w:pPr>
              <w:jc w:val="center"/>
            </w:pPr>
            <w:r>
              <w:t>13.01</w:t>
            </w:r>
          </w:p>
        </w:tc>
        <w:tc>
          <w:tcPr>
            <w:tcW w:w="4642" w:type="dxa"/>
          </w:tcPr>
          <w:p w:rsidR="00871DD4" w:rsidRDefault="00871DD4" w:rsidP="00871DD4">
            <w:r w:rsidRPr="00886CC3">
              <w:rPr>
                <w:iCs/>
                <w:color w:val="000000"/>
              </w:rPr>
              <w:t xml:space="preserve">Закрепление зрительного образа букв, </w:t>
            </w:r>
            <w:r w:rsidRPr="00886CC3">
              <w:rPr>
                <w:color w:val="000000"/>
                <w:spacing w:val="2"/>
              </w:rPr>
              <w:t>формирование навыка наклеивания деталей для аппликации, о</w:t>
            </w:r>
            <w:r w:rsidRPr="00886CC3">
              <w:rPr>
                <w:color w:val="000000"/>
                <w:spacing w:val="3"/>
              </w:rPr>
              <w:t>бучение работе с кистью и клеем.</w:t>
            </w:r>
          </w:p>
        </w:tc>
      </w:tr>
      <w:tr w:rsidR="00871DD4" w:rsidTr="00A9517C">
        <w:tc>
          <w:tcPr>
            <w:tcW w:w="9853" w:type="dxa"/>
            <w:gridSpan w:val="4"/>
          </w:tcPr>
          <w:p w:rsidR="00D368F4" w:rsidRPr="00D368F4" w:rsidRDefault="00C35C2F" w:rsidP="00D368F4">
            <w:pPr>
              <w:spacing w:line="237" w:lineRule="auto"/>
              <w:ind w:left="520"/>
              <w:rPr>
                <w:rFonts w:eastAsiaTheme="minorEastAsia"/>
                <w:sz w:val="20"/>
                <w:szCs w:val="20"/>
              </w:rPr>
            </w:pPr>
            <w:r>
              <w:rPr>
                <w:b/>
                <w:bCs/>
              </w:rPr>
              <w:t xml:space="preserve">Письменные упражнения </w:t>
            </w:r>
            <w:proofErr w:type="gramStart"/>
            <w:r>
              <w:rPr>
                <w:b/>
                <w:bCs/>
              </w:rPr>
              <w:t>( 4</w:t>
            </w:r>
            <w:proofErr w:type="gramEnd"/>
            <w:r>
              <w:rPr>
                <w:b/>
                <w:bCs/>
              </w:rPr>
              <w:t xml:space="preserve"> часа</w:t>
            </w:r>
            <w:r w:rsidR="00D368F4" w:rsidRPr="00D368F4">
              <w:rPr>
                <w:b/>
                <w:bCs/>
              </w:rPr>
              <w:t>).</w:t>
            </w:r>
          </w:p>
          <w:p w:rsidR="00871DD4" w:rsidRDefault="00871DD4" w:rsidP="00D368F4">
            <w:pPr>
              <w:jc w:val="center"/>
            </w:pPr>
          </w:p>
        </w:tc>
      </w:tr>
      <w:tr w:rsidR="00871DD4" w:rsidTr="000D1BC9">
        <w:tc>
          <w:tcPr>
            <w:tcW w:w="593" w:type="dxa"/>
          </w:tcPr>
          <w:p w:rsidR="00871DD4" w:rsidRDefault="00D368F4" w:rsidP="00170E8E">
            <w:r>
              <w:t>18.</w:t>
            </w:r>
          </w:p>
        </w:tc>
        <w:tc>
          <w:tcPr>
            <w:tcW w:w="3484" w:type="dxa"/>
          </w:tcPr>
          <w:p w:rsidR="00871DD4" w:rsidRDefault="00D368F4" w:rsidP="00170E8E">
            <w:r w:rsidRPr="00D368F4">
              <w:t>Рисуем линии, точки, капли, штрихи.</w:t>
            </w:r>
          </w:p>
        </w:tc>
        <w:tc>
          <w:tcPr>
            <w:tcW w:w="1134" w:type="dxa"/>
          </w:tcPr>
          <w:p w:rsidR="00871DD4" w:rsidRDefault="00DF79EF" w:rsidP="00170E8E">
            <w:r>
              <w:t>18.01</w:t>
            </w:r>
          </w:p>
        </w:tc>
        <w:tc>
          <w:tcPr>
            <w:tcW w:w="4642" w:type="dxa"/>
          </w:tcPr>
          <w:p w:rsidR="00871DD4" w:rsidRDefault="00D368F4" w:rsidP="00170E8E">
            <w:r>
              <w:rPr>
                <w:color w:val="000000"/>
                <w:spacing w:val="3"/>
              </w:rPr>
              <w:t>Р</w:t>
            </w:r>
            <w:r w:rsidRPr="002F6A3B">
              <w:rPr>
                <w:color w:val="000000"/>
                <w:spacing w:val="3"/>
              </w:rPr>
              <w:t>азвитие умений учащихся рисовать (с по</w:t>
            </w:r>
            <w:r w:rsidRPr="002F6A3B">
              <w:rPr>
                <w:color w:val="000000"/>
                <w:spacing w:val="3"/>
              </w:rPr>
              <w:softHyphen/>
              <w:t>мощью учителя), используя прием – мазки</w:t>
            </w:r>
            <w:r>
              <w:rPr>
                <w:color w:val="000000"/>
                <w:spacing w:val="3"/>
              </w:rPr>
              <w:t xml:space="preserve">, </w:t>
            </w:r>
            <w:r w:rsidRPr="002F6A3B">
              <w:rPr>
                <w:color w:val="000000"/>
                <w:spacing w:val="3"/>
              </w:rPr>
              <w:t>развитие тонкой моторики рук</w:t>
            </w:r>
            <w:r>
              <w:rPr>
                <w:color w:val="000000"/>
                <w:spacing w:val="3"/>
              </w:rPr>
              <w:t>.</w:t>
            </w:r>
          </w:p>
        </w:tc>
      </w:tr>
      <w:tr w:rsidR="00871DD4" w:rsidTr="00985D58">
        <w:tc>
          <w:tcPr>
            <w:tcW w:w="593" w:type="dxa"/>
          </w:tcPr>
          <w:p w:rsidR="00871DD4" w:rsidRDefault="00D368F4" w:rsidP="00170E8E">
            <w:r>
              <w:t>19.</w:t>
            </w:r>
          </w:p>
        </w:tc>
        <w:tc>
          <w:tcPr>
            <w:tcW w:w="3484" w:type="dxa"/>
          </w:tcPr>
          <w:p w:rsidR="00871DD4" w:rsidRDefault="00D368F4" w:rsidP="00170E8E">
            <w:r>
              <w:t>«Письмо» буквы П.</w:t>
            </w:r>
          </w:p>
        </w:tc>
        <w:tc>
          <w:tcPr>
            <w:tcW w:w="1134" w:type="dxa"/>
          </w:tcPr>
          <w:p w:rsidR="00871DD4" w:rsidRDefault="00871DD4" w:rsidP="00170E8E"/>
          <w:p w:rsidR="00871DD4" w:rsidRDefault="00DF79EF" w:rsidP="00DF79EF">
            <w:r>
              <w:t>25.01</w:t>
            </w:r>
          </w:p>
        </w:tc>
        <w:tc>
          <w:tcPr>
            <w:tcW w:w="4642" w:type="dxa"/>
          </w:tcPr>
          <w:p w:rsidR="00871DD4" w:rsidRDefault="00D368F4" w:rsidP="00170E8E">
            <w:r>
              <w:t>З</w:t>
            </w:r>
            <w:r w:rsidRPr="00503300">
              <w:t xml:space="preserve">акрепление </w:t>
            </w:r>
            <w:r>
              <w:t>зрительного образа буквы П</w:t>
            </w:r>
            <w:r w:rsidRPr="00503300">
              <w:t>,</w:t>
            </w:r>
            <w:r>
              <w:t xml:space="preserve"> р</w:t>
            </w:r>
            <w:r w:rsidRPr="00503300">
              <w:t>азвитие тонкой моторики рук</w:t>
            </w:r>
            <w:r>
              <w:t>, р</w:t>
            </w:r>
            <w:r w:rsidRPr="00503300">
              <w:t xml:space="preserve">азвитие умения обводить по трафарету (размер буквы </w:t>
            </w:r>
            <w:r w:rsidRPr="00503300">
              <w:lastRenderedPageBreak/>
              <w:t>3см.)</w:t>
            </w:r>
          </w:p>
        </w:tc>
      </w:tr>
      <w:tr w:rsidR="00D368F4" w:rsidTr="00985D58">
        <w:tc>
          <w:tcPr>
            <w:tcW w:w="593" w:type="dxa"/>
          </w:tcPr>
          <w:p w:rsidR="00D368F4" w:rsidRDefault="00D368F4" w:rsidP="00170E8E">
            <w:r>
              <w:lastRenderedPageBreak/>
              <w:t>20.</w:t>
            </w:r>
          </w:p>
        </w:tc>
        <w:tc>
          <w:tcPr>
            <w:tcW w:w="3484" w:type="dxa"/>
          </w:tcPr>
          <w:p w:rsidR="00D368F4" w:rsidRDefault="00D368F4" w:rsidP="00170E8E">
            <w:r w:rsidRPr="00D368F4">
              <w:t>«Письмо» буквы Б.</w:t>
            </w:r>
          </w:p>
        </w:tc>
        <w:tc>
          <w:tcPr>
            <w:tcW w:w="1134" w:type="dxa"/>
          </w:tcPr>
          <w:p w:rsidR="00D368F4" w:rsidRDefault="00064CB1" w:rsidP="00170E8E">
            <w:r>
              <w:t>1.02</w:t>
            </w:r>
          </w:p>
        </w:tc>
        <w:tc>
          <w:tcPr>
            <w:tcW w:w="4642" w:type="dxa"/>
          </w:tcPr>
          <w:p w:rsidR="00D368F4" w:rsidRDefault="00D368F4" w:rsidP="00170E8E">
            <w:r>
              <w:t>З</w:t>
            </w:r>
            <w:r w:rsidRPr="00503300">
              <w:t xml:space="preserve">акрепление </w:t>
            </w:r>
            <w:r>
              <w:t>зрительного образа буквы Б</w:t>
            </w:r>
            <w:r w:rsidRPr="00503300">
              <w:t>,</w:t>
            </w:r>
            <w:r>
              <w:t xml:space="preserve"> р</w:t>
            </w:r>
            <w:r w:rsidRPr="00503300">
              <w:t>азвитие тонкой моторики рук</w:t>
            </w:r>
            <w:r>
              <w:t>, р</w:t>
            </w:r>
            <w:r w:rsidRPr="00503300">
              <w:t>азвитие умения обводить по трафарету (размер буквы 3см.)</w:t>
            </w:r>
          </w:p>
        </w:tc>
      </w:tr>
      <w:tr w:rsidR="00D368F4" w:rsidTr="00985D58">
        <w:tc>
          <w:tcPr>
            <w:tcW w:w="593" w:type="dxa"/>
          </w:tcPr>
          <w:p w:rsidR="00D368F4" w:rsidRDefault="00D368F4" w:rsidP="00170E8E">
            <w:r>
              <w:t>21.</w:t>
            </w:r>
          </w:p>
        </w:tc>
        <w:tc>
          <w:tcPr>
            <w:tcW w:w="3484" w:type="dxa"/>
          </w:tcPr>
          <w:p w:rsidR="00D368F4" w:rsidRDefault="00D368F4" w:rsidP="00170E8E">
            <w:r>
              <w:t>«Письмо» буквы М.</w:t>
            </w:r>
          </w:p>
        </w:tc>
        <w:tc>
          <w:tcPr>
            <w:tcW w:w="1134" w:type="dxa"/>
          </w:tcPr>
          <w:p w:rsidR="00D368F4" w:rsidRDefault="00064CB1" w:rsidP="00170E8E">
            <w:r>
              <w:t>8.02</w:t>
            </w:r>
          </w:p>
        </w:tc>
        <w:tc>
          <w:tcPr>
            <w:tcW w:w="4642" w:type="dxa"/>
          </w:tcPr>
          <w:p w:rsidR="00D368F4" w:rsidRDefault="00D368F4" w:rsidP="00170E8E">
            <w:r>
              <w:t>З</w:t>
            </w:r>
            <w:r w:rsidRPr="00503300">
              <w:t xml:space="preserve">акрепление </w:t>
            </w:r>
            <w:r>
              <w:t>зрительного образа буквы М</w:t>
            </w:r>
            <w:r w:rsidRPr="00503300">
              <w:t>,</w:t>
            </w:r>
            <w:r>
              <w:t xml:space="preserve"> р</w:t>
            </w:r>
            <w:r w:rsidRPr="00503300">
              <w:t>азвитие тонкой моторики рук</w:t>
            </w:r>
            <w:r>
              <w:t>, р</w:t>
            </w:r>
            <w:r w:rsidRPr="00503300">
              <w:t>азвитие умения обводить по трафарету (размер буквы 3см.)</w:t>
            </w:r>
          </w:p>
        </w:tc>
      </w:tr>
      <w:tr w:rsidR="00170E8E" w:rsidTr="00842430">
        <w:tc>
          <w:tcPr>
            <w:tcW w:w="593" w:type="dxa"/>
          </w:tcPr>
          <w:p w:rsidR="00170E8E" w:rsidRDefault="00170E8E" w:rsidP="00170E8E"/>
        </w:tc>
        <w:tc>
          <w:tcPr>
            <w:tcW w:w="9260" w:type="dxa"/>
            <w:gridSpan w:val="3"/>
          </w:tcPr>
          <w:p w:rsidR="00170E8E" w:rsidRDefault="00C35C2F" w:rsidP="00170E8E">
            <w:pPr>
              <w:rPr>
                <w:b/>
              </w:rPr>
            </w:pPr>
            <w:r>
              <w:rPr>
                <w:b/>
                <w:bCs/>
              </w:rPr>
              <w:t xml:space="preserve">Упражнения для развития тонкой моторики рук </w:t>
            </w:r>
            <w:proofErr w:type="gramStart"/>
            <w:r>
              <w:rPr>
                <w:b/>
                <w:bCs/>
              </w:rPr>
              <w:t>( 3</w:t>
            </w:r>
            <w:proofErr w:type="gramEnd"/>
            <w:r>
              <w:rPr>
                <w:b/>
                <w:bCs/>
              </w:rPr>
              <w:t xml:space="preserve"> часа).</w:t>
            </w:r>
          </w:p>
          <w:p w:rsidR="00170E8E" w:rsidRDefault="00170E8E" w:rsidP="00170E8E"/>
        </w:tc>
      </w:tr>
      <w:tr w:rsidR="00170E8E" w:rsidTr="0026702D">
        <w:tc>
          <w:tcPr>
            <w:tcW w:w="593" w:type="dxa"/>
          </w:tcPr>
          <w:p w:rsidR="00170E8E" w:rsidRDefault="00C35C2F" w:rsidP="00170E8E">
            <w:r>
              <w:t>22.</w:t>
            </w:r>
          </w:p>
        </w:tc>
        <w:tc>
          <w:tcPr>
            <w:tcW w:w="3484" w:type="dxa"/>
          </w:tcPr>
          <w:p w:rsidR="00170E8E" w:rsidRDefault="00C35C2F" w:rsidP="00170E8E">
            <w:r>
              <w:t>Игры с массажными мячиками.</w:t>
            </w:r>
          </w:p>
        </w:tc>
        <w:tc>
          <w:tcPr>
            <w:tcW w:w="1134" w:type="dxa"/>
          </w:tcPr>
          <w:p w:rsidR="00170E8E" w:rsidRDefault="00064CB1" w:rsidP="00170E8E">
            <w:r>
              <w:t>15.02</w:t>
            </w:r>
          </w:p>
        </w:tc>
        <w:tc>
          <w:tcPr>
            <w:tcW w:w="4642" w:type="dxa"/>
          </w:tcPr>
          <w:p w:rsidR="00170E8E" w:rsidRDefault="00C35C2F" w:rsidP="00170E8E">
            <w:r w:rsidRPr="00414D73">
              <w:rPr>
                <w:color w:val="000000"/>
              </w:rPr>
              <w:t>развитие произвольных движений артикуляционных органов по образцу и по словесной инструкции (отдель</w:t>
            </w:r>
            <w:r w:rsidRPr="00414D73">
              <w:rPr>
                <w:color w:val="000000"/>
              </w:rPr>
              <w:softHyphen/>
              <w:t>ные, попеременные, последовательные движения и серии движений)</w:t>
            </w:r>
          </w:p>
        </w:tc>
      </w:tr>
      <w:tr w:rsidR="00C35C2F" w:rsidTr="0026702D">
        <w:tc>
          <w:tcPr>
            <w:tcW w:w="593" w:type="dxa"/>
          </w:tcPr>
          <w:p w:rsidR="00C35C2F" w:rsidRDefault="00C35C2F" w:rsidP="00170E8E">
            <w:r>
              <w:t>23.</w:t>
            </w:r>
          </w:p>
        </w:tc>
        <w:tc>
          <w:tcPr>
            <w:tcW w:w="3484" w:type="dxa"/>
          </w:tcPr>
          <w:p w:rsidR="00C35C2F" w:rsidRDefault="00C35C2F" w:rsidP="00170E8E">
            <w:r>
              <w:t>Пальчиковая гимнастика.</w:t>
            </w:r>
          </w:p>
        </w:tc>
        <w:tc>
          <w:tcPr>
            <w:tcW w:w="1134" w:type="dxa"/>
          </w:tcPr>
          <w:p w:rsidR="00C35C2F" w:rsidRDefault="00064CB1" w:rsidP="00170E8E">
            <w:r>
              <w:t>22.02</w:t>
            </w:r>
          </w:p>
        </w:tc>
        <w:tc>
          <w:tcPr>
            <w:tcW w:w="4642" w:type="dxa"/>
          </w:tcPr>
          <w:p w:rsidR="00C35C2F" w:rsidRDefault="00C35C2F" w:rsidP="00170E8E">
            <w:r w:rsidRPr="00414D73">
              <w:rPr>
                <w:color w:val="000000"/>
              </w:rPr>
              <w:t>развитие произвольных движений артикуляционных органов по образцу и по словесной инструкции (отдель</w:t>
            </w:r>
            <w:r w:rsidRPr="00414D73">
              <w:rPr>
                <w:color w:val="000000"/>
              </w:rPr>
              <w:softHyphen/>
              <w:t>ные, попеременные, последовательные движения и серии движений)</w:t>
            </w:r>
          </w:p>
        </w:tc>
      </w:tr>
      <w:tr w:rsidR="00C35C2F" w:rsidTr="0026702D">
        <w:tc>
          <w:tcPr>
            <w:tcW w:w="593" w:type="dxa"/>
          </w:tcPr>
          <w:p w:rsidR="00C35C2F" w:rsidRDefault="00C35C2F" w:rsidP="00170E8E">
            <w:r>
              <w:t>24.</w:t>
            </w:r>
          </w:p>
        </w:tc>
        <w:tc>
          <w:tcPr>
            <w:tcW w:w="3484" w:type="dxa"/>
          </w:tcPr>
          <w:p w:rsidR="00C35C2F" w:rsidRDefault="00C35C2F" w:rsidP="00C35C2F">
            <w:r>
              <w:t>Упражнения с природным</w:t>
            </w:r>
          </w:p>
          <w:p w:rsidR="00C35C2F" w:rsidRDefault="00C35C2F" w:rsidP="00C35C2F">
            <w:r>
              <w:t>материалом и предметами.</w:t>
            </w:r>
          </w:p>
        </w:tc>
        <w:tc>
          <w:tcPr>
            <w:tcW w:w="1134" w:type="dxa"/>
          </w:tcPr>
          <w:p w:rsidR="00C35C2F" w:rsidRDefault="00064CB1" w:rsidP="00170E8E">
            <w:r>
              <w:t>1.03</w:t>
            </w:r>
          </w:p>
        </w:tc>
        <w:tc>
          <w:tcPr>
            <w:tcW w:w="4642" w:type="dxa"/>
          </w:tcPr>
          <w:p w:rsidR="00C35C2F" w:rsidRDefault="00C35C2F" w:rsidP="00170E8E">
            <w:r w:rsidRPr="00414D73">
              <w:rPr>
                <w:color w:val="000000"/>
              </w:rPr>
              <w:t>развитие произвольных движений артикуляционных органов по образцу и по словесной инструкции (отдель</w:t>
            </w:r>
            <w:r w:rsidRPr="00414D73">
              <w:rPr>
                <w:color w:val="000000"/>
              </w:rPr>
              <w:softHyphen/>
              <w:t>ные, попеременные, последовательные движения и серии движений)</w:t>
            </w:r>
          </w:p>
        </w:tc>
      </w:tr>
      <w:tr w:rsidR="00485AF1" w:rsidTr="00710F14">
        <w:tc>
          <w:tcPr>
            <w:tcW w:w="9853" w:type="dxa"/>
            <w:gridSpan w:val="4"/>
          </w:tcPr>
          <w:p w:rsidR="00170E8E" w:rsidRDefault="007B150F" w:rsidP="007B150F">
            <w:r>
              <w:rPr>
                <w:b/>
                <w:bCs/>
              </w:rPr>
              <w:t xml:space="preserve">                                           Рисуночное письмо ( 4  часа).</w:t>
            </w:r>
          </w:p>
        </w:tc>
      </w:tr>
      <w:tr w:rsidR="00170E8E" w:rsidTr="00055C63">
        <w:tc>
          <w:tcPr>
            <w:tcW w:w="593" w:type="dxa"/>
          </w:tcPr>
          <w:p w:rsidR="00170E8E" w:rsidRDefault="00D67BD6" w:rsidP="00170E8E">
            <w:r>
              <w:t>25.</w:t>
            </w:r>
          </w:p>
        </w:tc>
        <w:tc>
          <w:tcPr>
            <w:tcW w:w="3484" w:type="dxa"/>
          </w:tcPr>
          <w:p w:rsidR="00170E8E" w:rsidRDefault="007B150F" w:rsidP="00170E8E">
            <w:r w:rsidRPr="007B150F">
              <w:t>Обводка по внутреннему трафарету.</w:t>
            </w:r>
          </w:p>
        </w:tc>
        <w:tc>
          <w:tcPr>
            <w:tcW w:w="1134" w:type="dxa"/>
          </w:tcPr>
          <w:p w:rsidR="00170E8E" w:rsidRDefault="00064CB1" w:rsidP="00170E8E">
            <w:r>
              <w:t>15.03</w:t>
            </w:r>
          </w:p>
        </w:tc>
        <w:tc>
          <w:tcPr>
            <w:tcW w:w="4642" w:type="dxa"/>
          </w:tcPr>
          <w:p w:rsidR="00170E8E" w:rsidRDefault="00170E8E" w:rsidP="00170E8E">
            <w:r>
              <w:rPr>
                <w:iCs/>
                <w:color w:val="000000"/>
              </w:rPr>
              <w:t>Р</w:t>
            </w:r>
            <w:r w:rsidRPr="002155F3">
              <w:rPr>
                <w:iCs/>
                <w:color w:val="000000"/>
              </w:rPr>
              <w:t>азвитие мелкой моторики</w:t>
            </w:r>
            <w:r>
              <w:rPr>
                <w:iCs/>
                <w:color w:val="000000"/>
              </w:rPr>
              <w:t>,</w:t>
            </w:r>
            <w:r w:rsidRPr="002155F3">
              <w:rPr>
                <w:iCs/>
                <w:color w:val="000000"/>
              </w:rPr>
              <w:t xml:space="preserve"> развитие координации движений «взгляд </w:t>
            </w:r>
            <w:r w:rsidRPr="002155F3">
              <w:rPr>
                <w:color w:val="000000"/>
              </w:rPr>
              <w:t xml:space="preserve">— </w:t>
            </w:r>
            <w:r w:rsidRPr="002155F3">
              <w:rPr>
                <w:iCs/>
                <w:color w:val="000000"/>
              </w:rPr>
              <w:t>рука»</w:t>
            </w:r>
            <w:r>
              <w:rPr>
                <w:iCs/>
                <w:color w:val="000000"/>
              </w:rPr>
              <w:t>.</w:t>
            </w:r>
          </w:p>
        </w:tc>
      </w:tr>
      <w:tr w:rsidR="00170E8E" w:rsidTr="004A67E1">
        <w:tc>
          <w:tcPr>
            <w:tcW w:w="593" w:type="dxa"/>
          </w:tcPr>
          <w:p w:rsidR="00170E8E" w:rsidRDefault="00D67BD6" w:rsidP="00170E8E">
            <w:r>
              <w:t>26.</w:t>
            </w:r>
          </w:p>
        </w:tc>
        <w:tc>
          <w:tcPr>
            <w:tcW w:w="3484" w:type="dxa"/>
          </w:tcPr>
          <w:p w:rsidR="00170E8E" w:rsidRDefault="007B150F" w:rsidP="00170E8E">
            <w:r>
              <w:t>Аппликация из готовых форм.</w:t>
            </w:r>
          </w:p>
        </w:tc>
        <w:tc>
          <w:tcPr>
            <w:tcW w:w="1134" w:type="dxa"/>
          </w:tcPr>
          <w:p w:rsidR="00170E8E" w:rsidRDefault="00064CB1" w:rsidP="00170E8E">
            <w:r>
              <w:t>29.03</w:t>
            </w:r>
          </w:p>
        </w:tc>
        <w:tc>
          <w:tcPr>
            <w:tcW w:w="4642" w:type="dxa"/>
          </w:tcPr>
          <w:p w:rsidR="00170E8E" w:rsidRDefault="00D67BD6" w:rsidP="00170E8E">
            <w:r>
              <w:rPr>
                <w:iCs/>
                <w:color w:val="000000"/>
              </w:rPr>
              <w:t>Р</w:t>
            </w:r>
            <w:r w:rsidRPr="002155F3">
              <w:rPr>
                <w:iCs/>
                <w:color w:val="000000"/>
              </w:rPr>
              <w:t>азвитие мелкой моторики</w:t>
            </w:r>
            <w:r>
              <w:rPr>
                <w:iCs/>
                <w:color w:val="000000"/>
              </w:rPr>
              <w:t xml:space="preserve">, </w:t>
            </w:r>
            <w:r w:rsidRPr="002155F3">
              <w:rPr>
                <w:iCs/>
                <w:color w:val="000000"/>
              </w:rPr>
              <w:t xml:space="preserve">развитие координации движений «взгляд </w:t>
            </w:r>
            <w:r w:rsidRPr="002155F3">
              <w:rPr>
                <w:color w:val="000000"/>
              </w:rPr>
              <w:t xml:space="preserve">— </w:t>
            </w:r>
            <w:r w:rsidRPr="002155F3">
              <w:rPr>
                <w:iCs/>
                <w:color w:val="000000"/>
              </w:rPr>
              <w:t>рука»</w:t>
            </w:r>
            <w:r>
              <w:rPr>
                <w:iCs/>
                <w:color w:val="000000"/>
              </w:rPr>
              <w:t>.</w:t>
            </w:r>
          </w:p>
        </w:tc>
      </w:tr>
      <w:tr w:rsidR="00170E8E" w:rsidTr="001A561B">
        <w:tc>
          <w:tcPr>
            <w:tcW w:w="593" w:type="dxa"/>
          </w:tcPr>
          <w:p w:rsidR="00170E8E" w:rsidRDefault="00D67BD6" w:rsidP="00170E8E">
            <w:r>
              <w:t>27.</w:t>
            </w:r>
          </w:p>
        </w:tc>
        <w:tc>
          <w:tcPr>
            <w:tcW w:w="3484" w:type="dxa"/>
          </w:tcPr>
          <w:p w:rsidR="007B150F" w:rsidRDefault="007B150F" w:rsidP="007B150F">
            <w:r>
              <w:t>Рисование красками, мелками,</w:t>
            </w:r>
          </w:p>
          <w:p w:rsidR="00170E8E" w:rsidRDefault="007B150F" w:rsidP="007B150F">
            <w:r>
              <w:t>карандашами.</w:t>
            </w:r>
          </w:p>
        </w:tc>
        <w:tc>
          <w:tcPr>
            <w:tcW w:w="1134" w:type="dxa"/>
          </w:tcPr>
          <w:p w:rsidR="00170E8E" w:rsidRDefault="00064CB1" w:rsidP="00170E8E">
            <w:r>
              <w:t>5.04</w:t>
            </w:r>
          </w:p>
        </w:tc>
        <w:tc>
          <w:tcPr>
            <w:tcW w:w="4642" w:type="dxa"/>
          </w:tcPr>
          <w:p w:rsidR="00170E8E" w:rsidRDefault="00170E8E" w:rsidP="00170E8E">
            <w:r>
              <w:t>З</w:t>
            </w:r>
            <w:r w:rsidRPr="002155F3">
              <w:t>акрепление зрительного образа буквы</w:t>
            </w:r>
            <w:r>
              <w:t>,</w:t>
            </w:r>
            <w:r w:rsidRPr="002155F3">
              <w:t xml:space="preserve"> развитие тонкой моторики рук</w:t>
            </w:r>
            <w:r>
              <w:t xml:space="preserve">, </w:t>
            </w:r>
            <w:r w:rsidRPr="002155F3">
              <w:t>развитие умения обводить по трафарету</w:t>
            </w:r>
            <w:r>
              <w:t xml:space="preserve"> (размер буквы 3 и 1см</w:t>
            </w:r>
            <w:r w:rsidRPr="002155F3">
              <w:t>)</w:t>
            </w:r>
            <w:r>
              <w:t>.</w:t>
            </w:r>
          </w:p>
        </w:tc>
      </w:tr>
      <w:tr w:rsidR="00170E8E" w:rsidTr="005F2F35">
        <w:tc>
          <w:tcPr>
            <w:tcW w:w="593" w:type="dxa"/>
          </w:tcPr>
          <w:p w:rsidR="00170E8E" w:rsidRDefault="00D67BD6" w:rsidP="00170E8E">
            <w:r>
              <w:t>28.</w:t>
            </w:r>
          </w:p>
        </w:tc>
        <w:tc>
          <w:tcPr>
            <w:tcW w:w="3484" w:type="dxa"/>
          </w:tcPr>
          <w:p w:rsidR="007B150F" w:rsidRDefault="007B150F" w:rsidP="007B150F">
            <w:r>
              <w:t>Рисование разнообразных форм:</w:t>
            </w:r>
          </w:p>
          <w:p w:rsidR="00170E8E" w:rsidRDefault="007B150F" w:rsidP="007B150F">
            <w:r>
              <w:t>круги, точки, линии, завитки.</w:t>
            </w:r>
          </w:p>
        </w:tc>
        <w:tc>
          <w:tcPr>
            <w:tcW w:w="1134" w:type="dxa"/>
          </w:tcPr>
          <w:p w:rsidR="00170E8E" w:rsidRDefault="00064CB1" w:rsidP="00170E8E">
            <w:r>
              <w:t>12.04</w:t>
            </w:r>
          </w:p>
        </w:tc>
        <w:tc>
          <w:tcPr>
            <w:tcW w:w="4642" w:type="dxa"/>
          </w:tcPr>
          <w:p w:rsidR="00170E8E" w:rsidRDefault="00170E8E" w:rsidP="00170E8E">
            <w:r>
              <w:t>З</w:t>
            </w:r>
            <w:r w:rsidRPr="002155F3">
              <w:t>акрепление зрительного образа буквы</w:t>
            </w:r>
            <w:r>
              <w:t>,</w:t>
            </w:r>
            <w:r w:rsidRPr="002155F3">
              <w:t xml:space="preserve"> развитие тонкой моторики рук</w:t>
            </w:r>
            <w:r>
              <w:t xml:space="preserve">, </w:t>
            </w:r>
            <w:r w:rsidRPr="002155F3">
              <w:t>развитие умения обводить по трафарету</w:t>
            </w:r>
            <w:r>
              <w:t xml:space="preserve"> (размер буквы 3 и 1см</w:t>
            </w:r>
            <w:r w:rsidRPr="002155F3">
              <w:t>)</w:t>
            </w:r>
            <w:r>
              <w:t>.</w:t>
            </w:r>
          </w:p>
        </w:tc>
      </w:tr>
      <w:tr w:rsidR="00D67BD6" w:rsidTr="0064580B">
        <w:tc>
          <w:tcPr>
            <w:tcW w:w="9853" w:type="dxa"/>
            <w:gridSpan w:val="4"/>
          </w:tcPr>
          <w:p w:rsidR="00D67BD6" w:rsidRPr="00D67BD6" w:rsidRDefault="00D67BD6" w:rsidP="00D67BD6">
            <w:r>
              <w:rPr>
                <w:b/>
              </w:rPr>
              <w:t>Жестово-образные игры ( 6 часов)</w:t>
            </w:r>
          </w:p>
        </w:tc>
      </w:tr>
      <w:tr w:rsidR="00D67BD6" w:rsidTr="005F2F35">
        <w:tc>
          <w:tcPr>
            <w:tcW w:w="593" w:type="dxa"/>
          </w:tcPr>
          <w:p w:rsidR="00D67BD6" w:rsidRDefault="00D67BD6" w:rsidP="00170E8E">
            <w:r>
              <w:t>29</w:t>
            </w:r>
          </w:p>
        </w:tc>
        <w:tc>
          <w:tcPr>
            <w:tcW w:w="3484" w:type="dxa"/>
          </w:tcPr>
          <w:p w:rsidR="00D67BD6" w:rsidRDefault="00D67BD6" w:rsidP="00D67BD6">
            <w:r w:rsidRPr="00D67BD6">
              <w:t xml:space="preserve">Игры-пантомимы и этюды с использованием приемов </w:t>
            </w:r>
            <w:proofErr w:type="spellStart"/>
            <w:r w:rsidRPr="00D67BD6">
              <w:t>дорисовывания</w:t>
            </w:r>
            <w:proofErr w:type="spellEnd"/>
            <w:r w:rsidRPr="00D67BD6">
              <w:t xml:space="preserve"> пиктограмм</w:t>
            </w:r>
          </w:p>
        </w:tc>
        <w:tc>
          <w:tcPr>
            <w:tcW w:w="1134" w:type="dxa"/>
          </w:tcPr>
          <w:p w:rsidR="00D67BD6" w:rsidRDefault="00064CB1" w:rsidP="00170E8E">
            <w:r>
              <w:t>19.04</w:t>
            </w:r>
          </w:p>
        </w:tc>
        <w:tc>
          <w:tcPr>
            <w:tcW w:w="4642" w:type="dxa"/>
          </w:tcPr>
          <w:p w:rsidR="00D67BD6" w:rsidRDefault="006A79F6" w:rsidP="00170E8E">
            <w:r>
              <w:rPr>
                <w:color w:val="000000"/>
              </w:rPr>
              <w:t>Р</w:t>
            </w:r>
            <w:r w:rsidR="006220FD" w:rsidRPr="00414D73">
              <w:rPr>
                <w:color w:val="000000"/>
              </w:rPr>
              <w:t>азвитие произвольных движений артикуляционных органов по образцу и по словесной инструкции</w:t>
            </w:r>
          </w:p>
        </w:tc>
      </w:tr>
      <w:tr w:rsidR="00D67BD6" w:rsidTr="005F2F35">
        <w:tc>
          <w:tcPr>
            <w:tcW w:w="593" w:type="dxa"/>
          </w:tcPr>
          <w:p w:rsidR="00D67BD6" w:rsidRDefault="00D67BD6" w:rsidP="00170E8E">
            <w:r>
              <w:t>30</w:t>
            </w:r>
          </w:p>
        </w:tc>
        <w:tc>
          <w:tcPr>
            <w:tcW w:w="3484" w:type="dxa"/>
          </w:tcPr>
          <w:p w:rsidR="00D67BD6" w:rsidRDefault="00D67BD6" w:rsidP="007B150F">
            <w:r w:rsidRPr="00D67BD6">
              <w:t>Продолжение обучения «письму» линий в тетради в клетку и в линейку под ритмичные удары музыкальных инструментов</w:t>
            </w:r>
          </w:p>
        </w:tc>
        <w:tc>
          <w:tcPr>
            <w:tcW w:w="1134" w:type="dxa"/>
          </w:tcPr>
          <w:p w:rsidR="00D67BD6" w:rsidRDefault="00064CB1" w:rsidP="00170E8E">
            <w:r>
              <w:t>26.04</w:t>
            </w:r>
          </w:p>
        </w:tc>
        <w:tc>
          <w:tcPr>
            <w:tcW w:w="4642" w:type="dxa"/>
          </w:tcPr>
          <w:p w:rsidR="00D67BD6" w:rsidRDefault="006A79F6" w:rsidP="00170E8E">
            <w:r>
              <w:rPr>
                <w:color w:val="000000"/>
              </w:rPr>
              <w:t>Р</w:t>
            </w:r>
            <w:r w:rsidR="006220FD" w:rsidRPr="00414D73">
              <w:rPr>
                <w:color w:val="000000"/>
              </w:rPr>
              <w:t>азвитие произвольных движений артикуляционных органов по образцу и по словесной инструкции</w:t>
            </w:r>
          </w:p>
        </w:tc>
      </w:tr>
      <w:tr w:rsidR="00D67BD6" w:rsidTr="005F2F35">
        <w:tc>
          <w:tcPr>
            <w:tcW w:w="593" w:type="dxa"/>
          </w:tcPr>
          <w:p w:rsidR="00D67BD6" w:rsidRDefault="00D67BD6" w:rsidP="00170E8E">
            <w:r>
              <w:t>31</w:t>
            </w:r>
          </w:p>
        </w:tc>
        <w:tc>
          <w:tcPr>
            <w:tcW w:w="3484" w:type="dxa"/>
          </w:tcPr>
          <w:p w:rsidR="00D67BD6" w:rsidRPr="00D67BD6" w:rsidRDefault="00D67BD6" w:rsidP="00D67BD6">
            <w:pPr>
              <w:jc w:val="both"/>
            </w:pPr>
            <w:r w:rsidRPr="00D67BD6">
              <w:t>Практические действия учащихся с принадлежностями для письма.</w:t>
            </w:r>
          </w:p>
          <w:p w:rsidR="00D67BD6" w:rsidRDefault="00D67BD6" w:rsidP="007B150F">
            <w:r w:rsidRPr="00D67BD6">
              <w:t>«Где можно писать мелом?», «Чем пишут на бумаге?», «Чем можно стереть карандаш с бумаги?»</w:t>
            </w:r>
          </w:p>
        </w:tc>
        <w:tc>
          <w:tcPr>
            <w:tcW w:w="1134" w:type="dxa"/>
          </w:tcPr>
          <w:p w:rsidR="00D67BD6" w:rsidRDefault="00064CB1" w:rsidP="00170E8E">
            <w:r>
              <w:t>6.05</w:t>
            </w:r>
          </w:p>
        </w:tc>
        <w:tc>
          <w:tcPr>
            <w:tcW w:w="4642" w:type="dxa"/>
          </w:tcPr>
          <w:p w:rsidR="00D67BD6" w:rsidRDefault="006A79F6" w:rsidP="00170E8E">
            <w:r>
              <w:rPr>
                <w:color w:val="000000"/>
              </w:rPr>
              <w:t>Р</w:t>
            </w:r>
            <w:r w:rsidR="006220FD" w:rsidRPr="00414D73">
              <w:rPr>
                <w:color w:val="000000"/>
              </w:rPr>
              <w:t>азвитие произвольных движений артикуляционных органов по образцу и по словесной инструкции</w:t>
            </w:r>
          </w:p>
        </w:tc>
      </w:tr>
      <w:tr w:rsidR="00D67BD6" w:rsidTr="005F2F35">
        <w:tc>
          <w:tcPr>
            <w:tcW w:w="593" w:type="dxa"/>
          </w:tcPr>
          <w:p w:rsidR="00D67BD6" w:rsidRDefault="00D67BD6" w:rsidP="00170E8E">
            <w:r>
              <w:t>32</w:t>
            </w:r>
          </w:p>
        </w:tc>
        <w:tc>
          <w:tcPr>
            <w:tcW w:w="3484" w:type="dxa"/>
          </w:tcPr>
          <w:p w:rsidR="00D67BD6" w:rsidRDefault="00934D19" w:rsidP="00934D19">
            <w:r w:rsidRPr="00341E42">
              <w:t>Письмо букв и цифр по трафаретам в тетради, на двух листах (цифры и буквы) и последующее раскрашивание их разными цветами</w:t>
            </w:r>
            <w:r>
              <w:t xml:space="preserve">. </w:t>
            </w:r>
            <w:r w:rsidRPr="00D67BD6">
              <w:t xml:space="preserve">Продолжение </w:t>
            </w:r>
            <w:r w:rsidRPr="00D67BD6">
              <w:lastRenderedPageBreak/>
              <w:t>обучен</w:t>
            </w:r>
            <w:r>
              <w:t>ие письму букв по принципу «сво</w:t>
            </w:r>
            <w:r w:rsidRPr="00D67BD6">
              <w:t>бодного письма»</w:t>
            </w:r>
            <w:r w:rsidR="00804A8E">
              <w:t xml:space="preserve"> </w:t>
            </w:r>
          </w:p>
        </w:tc>
        <w:tc>
          <w:tcPr>
            <w:tcW w:w="1134" w:type="dxa"/>
          </w:tcPr>
          <w:p w:rsidR="00D67BD6" w:rsidRDefault="001B168B" w:rsidP="00170E8E">
            <w:r>
              <w:lastRenderedPageBreak/>
              <w:t>17.05</w:t>
            </w:r>
          </w:p>
        </w:tc>
        <w:tc>
          <w:tcPr>
            <w:tcW w:w="4642" w:type="dxa"/>
          </w:tcPr>
          <w:p w:rsidR="00D67BD6" w:rsidRDefault="006A79F6" w:rsidP="00170E8E">
            <w:r>
              <w:rPr>
                <w:color w:val="000000"/>
              </w:rPr>
              <w:t>Р</w:t>
            </w:r>
            <w:r w:rsidR="006220FD" w:rsidRPr="00414D73">
              <w:rPr>
                <w:color w:val="000000"/>
              </w:rPr>
              <w:t>азвитие произвольных движений артикуляционных органов по образцу и по словесной инструкции</w:t>
            </w:r>
          </w:p>
        </w:tc>
      </w:tr>
      <w:tr w:rsidR="00D67BD6" w:rsidTr="005F2F35">
        <w:tc>
          <w:tcPr>
            <w:tcW w:w="593" w:type="dxa"/>
          </w:tcPr>
          <w:p w:rsidR="00D67BD6" w:rsidRDefault="00D67BD6" w:rsidP="00170E8E">
            <w:r>
              <w:lastRenderedPageBreak/>
              <w:t>33</w:t>
            </w:r>
          </w:p>
        </w:tc>
        <w:tc>
          <w:tcPr>
            <w:tcW w:w="3484" w:type="dxa"/>
          </w:tcPr>
          <w:p w:rsidR="00D67BD6" w:rsidRDefault="00934D19" w:rsidP="007B150F">
            <w:r>
              <w:t>Промежуточная аттестация</w:t>
            </w:r>
          </w:p>
        </w:tc>
        <w:tc>
          <w:tcPr>
            <w:tcW w:w="1134" w:type="dxa"/>
          </w:tcPr>
          <w:p w:rsidR="00D67BD6" w:rsidRDefault="001B168B" w:rsidP="00170E8E">
            <w:r>
              <w:t>24.05</w:t>
            </w:r>
          </w:p>
        </w:tc>
        <w:tc>
          <w:tcPr>
            <w:tcW w:w="4642" w:type="dxa"/>
          </w:tcPr>
          <w:p w:rsidR="00D67BD6" w:rsidRDefault="006A79F6" w:rsidP="00170E8E">
            <w:r>
              <w:rPr>
                <w:color w:val="000000"/>
              </w:rPr>
              <w:t>Р</w:t>
            </w:r>
            <w:r w:rsidR="006220FD" w:rsidRPr="00414D73">
              <w:rPr>
                <w:color w:val="000000"/>
              </w:rPr>
              <w:t>азвитие произвольных движений артикуляционных органов по образцу и по словесной инструкции</w:t>
            </w:r>
          </w:p>
        </w:tc>
      </w:tr>
      <w:tr w:rsidR="00D67BD6" w:rsidTr="005F2F35">
        <w:tc>
          <w:tcPr>
            <w:tcW w:w="593" w:type="dxa"/>
          </w:tcPr>
          <w:p w:rsidR="00D67BD6" w:rsidRDefault="00D67BD6" w:rsidP="00170E8E">
            <w:r>
              <w:t>34</w:t>
            </w:r>
          </w:p>
        </w:tc>
        <w:tc>
          <w:tcPr>
            <w:tcW w:w="3484" w:type="dxa"/>
          </w:tcPr>
          <w:p w:rsidR="00D67BD6" w:rsidRPr="00D67BD6" w:rsidRDefault="006220FD" w:rsidP="007B150F">
            <w:r w:rsidRPr="00341E42">
              <w:t>Рисование разнообразных форм, расположенных в опре</w:t>
            </w:r>
            <w:r w:rsidRPr="00341E42">
              <w:softHyphen/>
              <w:t>деленном ритмическом порядке: круги, точки, линии, за</w:t>
            </w:r>
            <w:r w:rsidRPr="00341E42">
              <w:softHyphen/>
              <w:t>витки.</w:t>
            </w:r>
          </w:p>
        </w:tc>
        <w:tc>
          <w:tcPr>
            <w:tcW w:w="1134" w:type="dxa"/>
          </w:tcPr>
          <w:p w:rsidR="00D67BD6" w:rsidRDefault="001B168B" w:rsidP="00170E8E">
            <w:r>
              <w:t>28.05</w:t>
            </w:r>
          </w:p>
        </w:tc>
        <w:tc>
          <w:tcPr>
            <w:tcW w:w="4642" w:type="dxa"/>
          </w:tcPr>
          <w:p w:rsidR="00D67BD6" w:rsidRDefault="006A79F6" w:rsidP="00170E8E">
            <w:r>
              <w:rPr>
                <w:color w:val="000000"/>
              </w:rPr>
              <w:t>Р</w:t>
            </w:r>
            <w:r w:rsidR="006220FD" w:rsidRPr="00414D73">
              <w:rPr>
                <w:color w:val="000000"/>
              </w:rPr>
              <w:t>азвитие произвольных движений артикуляционных органов по образцу и по словесной инструкции</w:t>
            </w:r>
          </w:p>
        </w:tc>
      </w:tr>
    </w:tbl>
    <w:p w:rsidR="00485AF1" w:rsidRDefault="00485AF1" w:rsidP="00170E8E">
      <w:pPr>
        <w:rPr>
          <w:b/>
          <w:bCs/>
        </w:rPr>
      </w:pPr>
    </w:p>
    <w:p w:rsidR="002C4D2A" w:rsidRDefault="002C4D2A" w:rsidP="00170E8E">
      <w:pPr>
        <w:rPr>
          <w:b/>
          <w:bCs/>
        </w:rPr>
      </w:pPr>
    </w:p>
    <w:p w:rsidR="00485AF1" w:rsidRDefault="00485AF1" w:rsidP="00170E8E">
      <w:pPr>
        <w:rPr>
          <w:b/>
          <w:bCs/>
        </w:rPr>
      </w:pPr>
      <w:r w:rsidRPr="00943841">
        <w:rPr>
          <w:b/>
          <w:bCs/>
        </w:rPr>
        <w:t>Перечень учебно-методического обеспечения</w:t>
      </w:r>
      <w:r w:rsidR="002C4D2A">
        <w:rPr>
          <w:b/>
          <w:bCs/>
        </w:rPr>
        <w:t>.</w:t>
      </w:r>
      <w:r w:rsidRPr="00943841">
        <w:rPr>
          <w:b/>
          <w:lang w:val="uk-UA"/>
        </w:rPr>
        <w:br/>
      </w:r>
      <w:r w:rsidRPr="00943841">
        <w:rPr>
          <w:b/>
        </w:rPr>
        <w:t> </w:t>
      </w:r>
      <w:r w:rsidRPr="00943841">
        <w:rPr>
          <w:b/>
          <w:bCs/>
        </w:rPr>
        <w:t> </w:t>
      </w:r>
    </w:p>
    <w:p w:rsidR="00485AF1" w:rsidRPr="002C4D2A" w:rsidRDefault="00485AF1" w:rsidP="00170E8E">
      <w:pPr>
        <w:pStyle w:val="a4"/>
        <w:numPr>
          <w:ilvl w:val="0"/>
          <w:numId w:val="9"/>
        </w:numPr>
        <w:rPr>
          <w:rFonts w:eastAsia="Calibri"/>
          <w:lang w:val="uk-UA"/>
        </w:rPr>
      </w:pPr>
      <w:proofErr w:type="spellStart"/>
      <w:r w:rsidRPr="002C4D2A">
        <w:rPr>
          <w:rFonts w:eastAsia="Calibri"/>
          <w:lang w:val="uk-UA"/>
        </w:rPr>
        <w:t>Программа</w:t>
      </w:r>
      <w:proofErr w:type="spellEnd"/>
      <w:r w:rsidRPr="002C4D2A">
        <w:rPr>
          <w:rFonts w:eastAsia="Calibri"/>
          <w:lang w:val="uk-UA"/>
        </w:rPr>
        <w:t xml:space="preserve"> «</w:t>
      </w:r>
      <w:proofErr w:type="spellStart"/>
      <w:r w:rsidRPr="002C4D2A">
        <w:rPr>
          <w:rFonts w:eastAsia="Calibri"/>
          <w:lang w:val="uk-UA"/>
        </w:rPr>
        <w:t>Образованияучащихся</w:t>
      </w:r>
      <w:proofErr w:type="spellEnd"/>
      <w:r w:rsidRPr="002C4D2A">
        <w:rPr>
          <w:rFonts w:eastAsia="Calibri"/>
          <w:lang w:val="uk-UA"/>
        </w:rPr>
        <w:t xml:space="preserve"> с </w:t>
      </w:r>
      <w:proofErr w:type="spellStart"/>
      <w:r w:rsidRPr="002C4D2A">
        <w:rPr>
          <w:rFonts w:eastAsia="Calibri"/>
          <w:lang w:val="uk-UA"/>
        </w:rPr>
        <w:t>умеренной</w:t>
      </w:r>
      <w:proofErr w:type="spellEnd"/>
      <w:r w:rsidRPr="002C4D2A">
        <w:rPr>
          <w:rFonts w:eastAsia="Calibri"/>
          <w:lang w:val="uk-UA"/>
        </w:rPr>
        <w:t xml:space="preserve"> и </w:t>
      </w:r>
      <w:proofErr w:type="spellStart"/>
      <w:r w:rsidRPr="002C4D2A">
        <w:rPr>
          <w:rFonts w:eastAsia="Calibri"/>
          <w:lang w:val="uk-UA"/>
        </w:rPr>
        <w:t>тяжелойумственнойотсталостью</w:t>
      </w:r>
      <w:proofErr w:type="spellEnd"/>
      <w:r w:rsidRPr="002C4D2A">
        <w:rPr>
          <w:rFonts w:eastAsia="Calibri"/>
          <w:lang w:val="uk-UA"/>
        </w:rPr>
        <w:t xml:space="preserve">» </w:t>
      </w:r>
      <w:proofErr w:type="spellStart"/>
      <w:r w:rsidRPr="002C4D2A">
        <w:rPr>
          <w:rFonts w:eastAsia="Calibri"/>
          <w:lang w:val="uk-UA"/>
        </w:rPr>
        <w:t>подредакцией</w:t>
      </w:r>
      <w:proofErr w:type="spellEnd"/>
      <w:r w:rsidRPr="002C4D2A">
        <w:rPr>
          <w:rFonts w:eastAsia="Calibri"/>
          <w:lang w:val="uk-UA"/>
        </w:rPr>
        <w:t xml:space="preserve"> </w:t>
      </w:r>
      <w:proofErr w:type="spellStart"/>
      <w:r w:rsidRPr="002C4D2A">
        <w:rPr>
          <w:rFonts w:eastAsia="Calibri"/>
          <w:lang w:val="uk-UA"/>
        </w:rPr>
        <w:t>Н.Б.Баряевой</w:t>
      </w:r>
      <w:proofErr w:type="spellEnd"/>
      <w:r w:rsidRPr="002C4D2A">
        <w:rPr>
          <w:rFonts w:eastAsia="Calibri"/>
          <w:lang w:val="uk-UA"/>
        </w:rPr>
        <w:t xml:space="preserve">, Н.Н </w:t>
      </w:r>
      <w:proofErr w:type="spellStart"/>
      <w:r w:rsidRPr="002C4D2A">
        <w:rPr>
          <w:rFonts w:eastAsia="Calibri"/>
          <w:lang w:val="uk-UA"/>
        </w:rPr>
        <w:t>Яковлевой</w:t>
      </w:r>
      <w:proofErr w:type="spellEnd"/>
      <w:r w:rsidRPr="002C4D2A">
        <w:rPr>
          <w:rFonts w:eastAsia="Calibri"/>
          <w:lang w:val="uk-UA"/>
        </w:rPr>
        <w:t>, 2011год.</w:t>
      </w:r>
    </w:p>
    <w:p w:rsidR="00485AF1" w:rsidRPr="00943841" w:rsidRDefault="00485AF1" w:rsidP="00170E8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</w:pPr>
      <w:r w:rsidRPr="002C4D2A">
        <w:rPr>
          <w:i/>
          <w:iCs/>
          <w:color w:val="000000"/>
        </w:rPr>
        <w:t xml:space="preserve">Андрющенко Н. В.  </w:t>
      </w:r>
      <w:proofErr w:type="spellStart"/>
      <w:r w:rsidRPr="002C4D2A">
        <w:rPr>
          <w:color w:val="000000"/>
        </w:rPr>
        <w:t>Монтессори</w:t>
      </w:r>
      <w:proofErr w:type="spellEnd"/>
      <w:r w:rsidRPr="002C4D2A">
        <w:rPr>
          <w:color w:val="000000"/>
        </w:rPr>
        <w:t xml:space="preserve">-педагогика и  </w:t>
      </w:r>
      <w:proofErr w:type="spellStart"/>
      <w:r w:rsidRPr="002C4D2A">
        <w:rPr>
          <w:color w:val="000000"/>
        </w:rPr>
        <w:t>Монтессори</w:t>
      </w:r>
      <w:proofErr w:type="spellEnd"/>
      <w:r w:rsidRPr="002C4D2A">
        <w:rPr>
          <w:color w:val="000000"/>
        </w:rPr>
        <w:t>-терапия. — СПб.</w:t>
      </w:r>
    </w:p>
    <w:p w:rsidR="00485AF1" w:rsidRPr="00943841" w:rsidRDefault="00485AF1" w:rsidP="00170E8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</w:pPr>
      <w:proofErr w:type="spellStart"/>
      <w:r w:rsidRPr="002C4D2A">
        <w:rPr>
          <w:i/>
          <w:iCs/>
          <w:color w:val="000000"/>
        </w:rPr>
        <w:t>Баряева</w:t>
      </w:r>
      <w:proofErr w:type="spellEnd"/>
      <w:r w:rsidRPr="002C4D2A">
        <w:rPr>
          <w:i/>
          <w:iCs/>
          <w:color w:val="000000"/>
        </w:rPr>
        <w:t xml:space="preserve"> Л. Б., </w:t>
      </w:r>
      <w:proofErr w:type="spellStart"/>
      <w:r w:rsidRPr="002C4D2A">
        <w:rPr>
          <w:i/>
          <w:iCs/>
          <w:color w:val="000000"/>
        </w:rPr>
        <w:t>Гаврилушкина</w:t>
      </w:r>
      <w:proofErr w:type="spellEnd"/>
      <w:r w:rsidRPr="002C4D2A">
        <w:rPr>
          <w:i/>
          <w:iCs/>
          <w:color w:val="000000"/>
        </w:rPr>
        <w:t xml:space="preserve"> О. П., Зарин А., Соколова Н. Д. </w:t>
      </w:r>
      <w:r w:rsidRPr="002C4D2A">
        <w:rPr>
          <w:color w:val="000000"/>
        </w:rPr>
        <w:t>Программа воспитания и обучения дошкольников с интеллек</w:t>
      </w:r>
      <w:r w:rsidRPr="002C4D2A">
        <w:rPr>
          <w:color w:val="000000"/>
        </w:rPr>
        <w:softHyphen/>
        <w:t>туальной недостаточностью. — СПб.: КАРО, 2012 год.</w:t>
      </w:r>
    </w:p>
    <w:p w:rsidR="00485AF1" w:rsidRPr="00943841" w:rsidRDefault="00485AF1" w:rsidP="00170E8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</w:pPr>
      <w:proofErr w:type="spellStart"/>
      <w:r w:rsidRPr="002C4D2A">
        <w:rPr>
          <w:i/>
          <w:iCs/>
          <w:color w:val="000000"/>
        </w:rPr>
        <w:t>Баряева</w:t>
      </w:r>
      <w:proofErr w:type="spellEnd"/>
      <w:r w:rsidRPr="002C4D2A">
        <w:rPr>
          <w:i/>
          <w:iCs/>
          <w:color w:val="000000"/>
        </w:rPr>
        <w:t xml:space="preserve"> Л. Б., Логинова Е. Т., Лопатина Л. В. </w:t>
      </w:r>
      <w:r w:rsidRPr="002C4D2A">
        <w:rPr>
          <w:color w:val="000000"/>
        </w:rPr>
        <w:t>Обучение грамоте  детей с умеренной и тяжелой умственной отсталостью: Пособие</w:t>
      </w:r>
      <w:r w:rsidR="002C4D2A">
        <w:rPr>
          <w:color w:val="000000"/>
        </w:rPr>
        <w:t xml:space="preserve"> для ученика. — СПб.: </w:t>
      </w:r>
      <w:r w:rsidRPr="002C4D2A">
        <w:rPr>
          <w:color w:val="000000"/>
        </w:rPr>
        <w:t>СОЮЗ, 2011 год.</w:t>
      </w:r>
    </w:p>
    <w:p w:rsidR="00485AF1" w:rsidRPr="00943841" w:rsidRDefault="00485AF1" w:rsidP="00170E8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</w:pPr>
      <w:proofErr w:type="spellStart"/>
      <w:r w:rsidRPr="002C4D2A">
        <w:rPr>
          <w:i/>
          <w:iCs/>
          <w:color w:val="000000"/>
        </w:rPr>
        <w:t>Баряева</w:t>
      </w:r>
      <w:proofErr w:type="spellEnd"/>
      <w:r w:rsidRPr="002C4D2A">
        <w:rPr>
          <w:i/>
          <w:iCs/>
          <w:color w:val="000000"/>
        </w:rPr>
        <w:t xml:space="preserve"> Л. Б., Логинова Е. Т., Лопатина Л. В. </w:t>
      </w:r>
      <w:r w:rsidRPr="002C4D2A">
        <w:rPr>
          <w:color w:val="000000"/>
        </w:rPr>
        <w:t>Обучение грамоте детей с умеренной и тяжелой умственной отсталостью: Пособие для учителя. — СПб.: СОЮЗ, 2012 год.</w:t>
      </w:r>
    </w:p>
    <w:p w:rsidR="00485AF1" w:rsidRPr="00943841" w:rsidRDefault="00485AF1" w:rsidP="00170E8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</w:pPr>
      <w:r w:rsidRPr="002C4D2A">
        <w:rPr>
          <w:i/>
          <w:iCs/>
          <w:color w:val="000000"/>
        </w:rPr>
        <w:t xml:space="preserve">Пак </w:t>
      </w:r>
      <w:proofErr w:type="spellStart"/>
      <w:r w:rsidRPr="002C4D2A">
        <w:rPr>
          <w:i/>
          <w:iCs/>
          <w:color w:val="000000"/>
        </w:rPr>
        <w:t>Чжэ</w:t>
      </w:r>
      <w:proofErr w:type="spellEnd"/>
      <w:r w:rsidRPr="002C4D2A">
        <w:rPr>
          <w:i/>
          <w:iCs/>
          <w:color w:val="000000"/>
          <w:lang w:val="en-US"/>
        </w:rPr>
        <w:t>By</w:t>
      </w:r>
      <w:r w:rsidRPr="002C4D2A">
        <w:rPr>
          <w:i/>
          <w:iCs/>
          <w:color w:val="000000"/>
        </w:rPr>
        <w:t xml:space="preserve">. </w:t>
      </w:r>
      <w:proofErr w:type="spellStart"/>
      <w:r w:rsidRPr="002C4D2A">
        <w:rPr>
          <w:color w:val="000000"/>
        </w:rPr>
        <w:t>Пальцетерапия</w:t>
      </w:r>
      <w:proofErr w:type="spellEnd"/>
      <w:r w:rsidRPr="002C4D2A">
        <w:rPr>
          <w:color w:val="000000"/>
        </w:rPr>
        <w:t xml:space="preserve">. — М.: Су </w:t>
      </w:r>
      <w:proofErr w:type="spellStart"/>
      <w:r w:rsidRPr="002C4D2A">
        <w:rPr>
          <w:color w:val="000000"/>
        </w:rPr>
        <w:t>Джок</w:t>
      </w:r>
      <w:proofErr w:type="spellEnd"/>
      <w:r w:rsidRPr="002C4D2A">
        <w:rPr>
          <w:color w:val="000000"/>
        </w:rPr>
        <w:t xml:space="preserve"> Академия, 2012 год.</w:t>
      </w:r>
    </w:p>
    <w:p w:rsidR="00485AF1" w:rsidRPr="002C4D2A" w:rsidRDefault="00485AF1" w:rsidP="00170E8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proofErr w:type="spellStart"/>
      <w:r w:rsidRPr="002C4D2A">
        <w:rPr>
          <w:i/>
          <w:iCs/>
          <w:color w:val="000000"/>
        </w:rPr>
        <w:t>Хилтунен</w:t>
      </w:r>
      <w:proofErr w:type="spellEnd"/>
      <w:r w:rsidRPr="002C4D2A">
        <w:rPr>
          <w:i/>
          <w:iCs/>
          <w:color w:val="000000"/>
        </w:rPr>
        <w:t xml:space="preserve"> Е. А. </w:t>
      </w:r>
      <w:r w:rsidRPr="002C4D2A">
        <w:rPr>
          <w:color w:val="000000"/>
        </w:rPr>
        <w:t>Звук и буква.  Первая тетрадь для свободногописьма. — М. Генезис, 2010 год.</w:t>
      </w:r>
    </w:p>
    <w:p w:rsidR="00485AF1" w:rsidRPr="002C4D2A" w:rsidRDefault="00485AF1" w:rsidP="00170E8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proofErr w:type="spellStart"/>
      <w:r w:rsidRPr="002C4D2A">
        <w:rPr>
          <w:i/>
          <w:iCs/>
          <w:color w:val="000000"/>
        </w:rPr>
        <w:t>Хилтунен</w:t>
      </w:r>
      <w:proofErr w:type="spellEnd"/>
      <w:r w:rsidRPr="002C4D2A">
        <w:rPr>
          <w:i/>
          <w:iCs/>
          <w:color w:val="000000"/>
        </w:rPr>
        <w:t xml:space="preserve"> Е. А. </w:t>
      </w:r>
      <w:r w:rsidRPr="002C4D2A">
        <w:rPr>
          <w:color w:val="000000"/>
        </w:rPr>
        <w:t xml:space="preserve">Свободное письмо. Дети учатся писать по методуМ. </w:t>
      </w:r>
      <w:proofErr w:type="spellStart"/>
      <w:r w:rsidRPr="002C4D2A">
        <w:rPr>
          <w:color w:val="000000"/>
        </w:rPr>
        <w:t>Монтессори</w:t>
      </w:r>
      <w:proofErr w:type="spellEnd"/>
      <w:r w:rsidRPr="002C4D2A">
        <w:rPr>
          <w:color w:val="000000"/>
        </w:rPr>
        <w:t>. — М.: Генезис, 2010 год.</w:t>
      </w:r>
    </w:p>
    <w:p w:rsidR="00485AF1" w:rsidRPr="00943841" w:rsidRDefault="00485AF1" w:rsidP="00170E8E">
      <w:pPr>
        <w:shd w:val="clear" w:color="auto" w:fill="FFFFFF"/>
        <w:autoSpaceDE w:val="0"/>
        <w:autoSpaceDN w:val="0"/>
        <w:adjustRightInd w:val="0"/>
      </w:pPr>
    </w:p>
    <w:p w:rsidR="00485AF1" w:rsidRDefault="00485AF1" w:rsidP="00170E8E"/>
    <w:p w:rsidR="00485AF1" w:rsidRDefault="00485AF1" w:rsidP="00170E8E">
      <w:pPr>
        <w:pStyle w:val="a3"/>
        <w:tabs>
          <w:tab w:val="left" w:pos="6330"/>
        </w:tabs>
        <w:rPr>
          <w:rFonts w:ascii="Times New Roman" w:hAnsi="Times New Roman" w:cs="Times New Roman"/>
        </w:rPr>
      </w:pPr>
    </w:p>
    <w:p w:rsidR="00485AF1" w:rsidRPr="00722B9C" w:rsidRDefault="00485AF1" w:rsidP="00170E8E"/>
    <w:p w:rsidR="00485AF1" w:rsidRPr="00722B9C" w:rsidRDefault="00485AF1" w:rsidP="00170E8E"/>
    <w:p w:rsidR="00485AF1" w:rsidRDefault="00485AF1" w:rsidP="00170E8E"/>
    <w:p w:rsidR="00407200" w:rsidRDefault="00407200" w:rsidP="00170E8E">
      <w:pPr>
        <w:pStyle w:val="a3"/>
        <w:tabs>
          <w:tab w:val="left" w:pos="6330"/>
        </w:tabs>
        <w:rPr>
          <w:rFonts w:ascii="Times New Roman" w:hAnsi="Times New Roman" w:cs="Times New Roman"/>
        </w:rPr>
      </w:pPr>
    </w:p>
    <w:p w:rsidR="00407200" w:rsidRDefault="00407200" w:rsidP="00170E8E">
      <w:pPr>
        <w:pStyle w:val="a3"/>
        <w:tabs>
          <w:tab w:val="left" w:pos="6330"/>
        </w:tabs>
        <w:rPr>
          <w:rFonts w:ascii="Times New Roman" w:hAnsi="Times New Roman" w:cs="Times New Roman"/>
        </w:rPr>
      </w:pPr>
    </w:p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407200" w:rsidRDefault="00407200" w:rsidP="00407200">
      <w:pPr>
        <w:pStyle w:val="a3"/>
        <w:tabs>
          <w:tab w:val="left" w:pos="6330"/>
        </w:tabs>
        <w:jc w:val="center"/>
        <w:rPr>
          <w:rFonts w:ascii="Times New Roman" w:hAnsi="Times New Roman" w:cs="Times New Roman"/>
        </w:rPr>
      </w:pPr>
    </w:p>
    <w:p w:rsidR="004D4903" w:rsidRPr="00407200" w:rsidRDefault="004D4903"/>
    <w:sectPr w:rsidR="004D4903" w:rsidRPr="00407200" w:rsidSect="00580CEC">
      <w:pgSz w:w="11906" w:h="16838"/>
      <w:pgMar w:top="964" w:right="851" w:bottom="851" w:left="1418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B54C1"/>
    <w:multiLevelType w:val="hybridMultilevel"/>
    <w:tmpl w:val="733E98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C5E61"/>
    <w:multiLevelType w:val="hybridMultilevel"/>
    <w:tmpl w:val="CE4A772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1FA7746A"/>
    <w:multiLevelType w:val="hybridMultilevel"/>
    <w:tmpl w:val="75FE1D2C"/>
    <w:lvl w:ilvl="0" w:tplc="B8E6E996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21B60E76"/>
    <w:multiLevelType w:val="hybridMultilevel"/>
    <w:tmpl w:val="10E46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F77CC"/>
    <w:multiLevelType w:val="hybridMultilevel"/>
    <w:tmpl w:val="485C6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9366E"/>
    <w:multiLevelType w:val="hybridMultilevel"/>
    <w:tmpl w:val="B296BC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27708"/>
    <w:multiLevelType w:val="hybridMultilevel"/>
    <w:tmpl w:val="5CBCF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A796E"/>
    <w:multiLevelType w:val="hybridMultilevel"/>
    <w:tmpl w:val="6BD65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F047F"/>
    <w:multiLevelType w:val="hybridMultilevel"/>
    <w:tmpl w:val="596C0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80133"/>
    <w:multiLevelType w:val="multilevel"/>
    <w:tmpl w:val="467E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3D371F"/>
    <w:multiLevelType w:val="hybridMultilevel"/>
    <w:tmpl w:val="BDCA818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0FF4267"/>
    <w:multiLevelType w:val="hybridMultilevel"/>
    <w:tmpl w:val="39804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370D"/>
    <w:rsid w:val="00064AFC"/>
    <w:rsid w:val="00064CB1"/>
    <w:rsid w:val="000847C6"/>
    <w:rsid w:val="00170E8E"/>
    <w:rsid w:val="001A4E84"/>
    <w:rsid w:val="001B168B"/>
    <w:rsid w:val="001C7206"/>
    <w:rsid w:val="0021520E"/>
    <w:rsid w:val="002C4D2A"/>
    <w:rsid w:val="002C4D66"/>
    <w:rsid w:val="002E0BE7"/>
    <w:rsid w:val="003201D1"/>
    <w:rsid w:val="003C7BA8"/>
    <w:rsid w:val="003E796E"/>
    <w:rsid w:val="004027A2"/>
    <w:rsid w:val="00407200"/>
    <w:rsid w:val="00417D34"/>
    <w:rsid w:val="00466BB4"/>
    <w:rsid w:val="00477901"/>
    <w:rsid w:val="00485AF1"/>
    <w:rsid w:val="004A507F"/>
    <w:rsid w:val="004A7E35"/>
    <w:rsid w:val="004D4903"/>
    <w:rsid w:val="00580CEC"/>
    <w:rsid w:val="005C5AF3"/>
    <w:rsid w:val="005F370D"/>
    <w:rsid w:val="006220FD"/>
    <w:rsid w:val="0069056B"/>
    <w:rsid w:val="006A79F6"/>
    <w:rsid w:val="007678E7"/>
    <w:rsid w:val="007B150F"/>
    <w:rsid w:val="007E08D5"/>
    <w:rsid w:val="007E4332"/>
    <w:rsid w:val="00804A8E"/>
    <w:rsid w:val="00837F22"/>
    <w:rsid w:val="00871DD4"/>
    <w:rsid w:val="00934D19"/>
    <w:rsid w:val="00975ED7"/>
    <w:rsid w:val="009D4664"/>
    <w:rsid w:val="00A42F67"/>
    <w:rsid w:val="00B540DE"/>
    <w:rsid w:val="00BA34BF"/>
    <w:rsid w:val="00C35C2F"/>
    <w:rsid w:val="00C41BC9"/>
    <w:rsid w:val="00C7596E"/>
    <w:rsid w:val="00D368F4"/>
    <w:rsid w:val="00D67BD6"/>
    <w:rsid w:val="00DA660B"/>
    <w:rsid w:val="00DF79EF"/>
    <w:rsid w:val="00E924BB"/>
    <w:rsid w:val="00E97D45"/>
    <w:rsid w:val="00EB1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9BF344"/>
  <w15:docId w15:val="{252E06A2-CEA3-4AA8-87CE-A61CE952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20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3C7BA8"/>
    <w:pPr>
      <w:ind w:left="720"/>
      <w:contextualSpacing/>
    </w:pPr>
  </w:style>
  <w:style w:type="table" w:styleId="a5">
    <w:name w:val="Table Grid"/>
    <w:basedOn w:val="a1"/>
    <w:uiPriority w:val="59"/>
    <w:rsid w:val="00485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4D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E97D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3713</Words>
  <Characters>21167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галла</dc:creator>
  <cp:lastModifiedBy>User</cp:lastModifiedBy>
  <cp:revision>8</cp:revision>
  <dcterms:created xsi:type="dcterms:W3CDTF">2021-03-15T17:45:00Z</dcterms:created>
  <dcterms:modified xsi:type="dcterms:W3CDTF">2021-04-07T05:04:00Z</dcterms:modified>
</cp:coreProperties>
</file>