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EBA" w:rsidRDefault="00B46EBA" w:rsidP="00E713B5">
      <w:pPr>
        <w:spacing w:after="0" w:line="240" w:lineRule="atLeast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59450" cy="8217114"/>
            <wp:effectExtent l="19050" t="0" r="0" b="0"/>
            <wp:docPr id="1" name="Рисунок 1" descr="C:\Users\PC\Desktop\CCI21112024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CCI21112024_000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21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EBA" w:rsidRDefault="00B46EBA" w:rsidP="00E713B5">
      <w:pPr>
        <w:spacing w:after="0" w:line="240" w:lineRule="atLeast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B46EBA" w:rsidRDefault="00B46EBA" w:rsidP="00E713B5">
      <w:pPr>
        <w:spacing w:after="0" w:line="240" w:lineRule="atLeast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B46EBA" w:rsidRDefault="00B46EBA" w:rsidP="00E713B5">
      <w:pPr>
        <w:spacing w:after="0" w:line="240" w:lineRule="atLeast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E713B5" w:rsidRPr="00117B39" w:rsidRDefault="00E713B5" w:rsidP="00E713B5">
      <w:pPr>
        <w:spacing w:after="0" w:line="240" w:lineRule="atLeast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17B3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МИНИСТЕРСТВО ПРОСВЕЩЕНИЯ РОССИЙСКОЙ ФЕДЕРАЦИИ</w:t>
      </w:r>
    </w:p>
    <w:p w:rsidR="00E713B5" w:rsidRPr="00117B39" w:rsidRDefault="00E713B5" w:rsidP="00E713B5">
      <w:pPr>
        <w:spacing w:after="0" w:line="240" w:lineRule="atLeast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17B39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bookmarkStart w:id="0" w:name="ca8d2e90-56c6-4227-b989-cf591d15a380"/>
      <w:r w:rsidRPr="00117B39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образование Красноярского края</w:t>
      </w:r>
      <w:bookmarkEnd w:id="0"/>
      <w:r w:rsidRPr="00117B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‌‌ </w:t>
      </w:r>
    </w:p>
    <w:p w:rsidR="00E713B5" w:rsidRPr="00117B39" w:rsidRDefault="00E713B5" w:rsidP="00E713B5">
      <w:pPr>
        <w:spacing w:after="0" w:line="240" w:lineRule="atLeast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17B39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bookmarkStart w:id="1" w:name="e2678aaf-ecf3-4703-966c-c57be95f5541"/>
      <w:r w:rsidRPr="00117B39">
        <w:rPr>
          <w:rFonts w:ascii="Times New Roman" w:hAnsi="Times New Roman" w:cs="Times New Roman"/>
          <w:b/>
          <w:color w:val="000000"/>
          <w:sz w:val="24"/>
          <w:szCs w:val="24"/>
        </w:rPr>
        <w:t>Управление образования Администрации Иланского района</w:t>
      </w:r>
      <w:bookmarkEnd w:id="1"/>
      <w:r w:rsidRPr="00117B39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r w:rsidRPr="00117B39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E713B5" w:rsidRPr="00117B39" w:rsidRDefault="00E713B5" w:rsidP="00E713B5">
      <w:pPr>
        <w:spacing w:after="0" w:line="240" w:lineRule="atLeast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17B39">
        <w:rPr>
          <w:rFonts w:ascii="Times New Roman" w:hAnsi="Times New Roman" w:cs="Times New Roman"/>
          <w:b/>
          <w:color w:val="000000"/>
          <w:sz w:val="24"/>
          <w:szCs w:val="24"/>
        </w:rPr>
        <w:t>МБОУ Карапсельская СОШ № 13</w:t>
      </w:r>
    </w:p>
    <w:p w:rsidR="00E713B5" w:rsidRPr="00117B39" w:rsidRDefault="00E713B5" w:rsidP="00E713B5">
      <w:pPr>
        <w:spacing w:after="0" w:line="240" w:lineRule="atLeast"/>
        <w:ind w:left="120"/>
        <w:rPr>
          <w:rFonts w:ascii="Times New Roman" w:hAnsi="Times New Roman" w:cs="Times New Roman"/>
          <w:sz w:val="24"/>
          <w:szCs w:val="24"/>
        </w:rPr>
      </w:pPr>
    </w:p>
    <w:p w:rsidR="00E713B5" w:rsidRPr="00117B39" w:rsidRDefault="00E713B5" w:rsidP="00E713B5">
      <w:pPr>
        <w:spacing w:after="0" w:line="240" w:lineRule="atLeast"/>
        <w:ind w:left="120"/>
        <w:rPr>
          <w:rFonts w:ascii="Times New Roman" w:hAnsi="Times New Roman" w:cs="Times New Roman"/>
          <w:sz w:val="24"/>
          <w:szCs w:val="24"/>
        </w:rPr>
      </w:pPr>
    </w:p>
    <w:p w:rsidR="00E713B5" w:rsidRPr="00117B39" w:rsidRDefault="00E713B5" w:rsidP="00E713B5">
      <w:pPr>
        <w:spacing w:after="0" w:line="240" w:lineRule="atLeast"/>
        <w:ind w:left="120"/>
        <w:rPr>
          <w:rFonts w:ascii="Times New Roman" w:hAnsi="Times New Roman" w:cs="Times New Roman"/>
          <w:sz w:val="24"/>
          <w:szCs w:val="24"/>
        </w:rPr>
      </w:pPr>
    </w:p>
    <w:p w:rsidR="00E713B5" w:rsidRPr="00117B39" w:rsidRDefault="00E713B5" w:rsidP="00E713B5">
      <w:pPr>
        <w:spacing w:after="0" w:line="240" w:lineRule="atLeast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ook w:val="04A0"/>
      </w:tblPr>
      <w:tblGrid>
        <w:gridCol w:w="1809"/>
        <w:gridCol w:w="4111"/>
        <w:gridCol w:w="3686"/>
      </w:tblGrid>
      <w:tr w:rsidR="00E713B5" w:rsidRPr="00117B39" w:rsidTr="006E4DC5">
        <w:tc>
          <w:tcPr>
            <w:tcW w:w="1809" w:type="dxa"/>
          </w:tcPr>
          <w:p w:rsidR="00E713B5" w:rsidRPr="00117B39" w:rsidRDefault="00E713B5" w:rsidP="006E4DC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E713B5" w:rsidRPr="00117B39" w:rsidRDefault="00E713B5" w:rsidP="006E4DC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E713B5" w:rsidRPr="00117B39" w:rsidRDefault="00E713B5" w:rsidP="006E4DC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методический совет</w:t>
            </w:r>
          </w:p>
          <w:p w:rsidR="00E713B5" w:rsidRPr="00117B39" w:rsidRDefault="00E713B5" w:rsidP="006E4DC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713B5" w:rsidRPr="00117B39" w:rsidRDefault="00E713B5" w:rsidP="006E4DC5">
            <w:pPr>
              <w:spacing w:after="0" w:line="240" w:lineRule="atLeast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117B3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[укажите ФИО]</w:t>
            </w:r>
          </w:p>
          <w:p w:rsidR="00E713B5" w:rsidRPr="00117B39" w:rsidRDefault="00E713B5" w:rsidP="006E4DC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30.</w:t>
            </w:r>
            <w:r w:rsidRPr="00117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17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  <w:p w:rsidR="00E713B5" w:rsidRPr="00117B39" w:rsidRDefault="00E713B5" w:rsidP="006E4DC5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E713B5" w:rsidRPr="00117B39" w:rsidRDefault="00E713B5" w:rsidP="006E4DC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E713B5" w:rsidRPr="00117B39" w:rsidRDefault="00E713B5" w:rsidP="006E4DC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E713B5" w:rsidRPr="00117B39" w:rsidRDefault="00E713B5" w:rsidP="006E4DC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713B5" w:rsidRPr="00117B39" w:rsidRDefault="00E713B5" w:rsidP="006E4DC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</w:t>
            </w:r>
            <w:r w:rsidRPr="00117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В.А.Золотарев</w:t>
            </w:r>
          </w:p>
          <w:p w:rsidR="00E713B5" w:rsidRPr="00117B39" w:rsidRDefault="00E713B5" w:rsidP="006E4DC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 от 30.</w:t>
            </w:r>
            <w:r w:rsidRPr="00117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17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  <w:p w:rsidR="00E713B5" w:rsidRPr="00117B39" w:rsidRDefault="00E713B5" w:rsidP="006E4DC5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A7FFC" w:rsidRPr="008A7FFC" w:rsidRDefault="008A7FFC" w:rsidP="008A7F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FFC" w:rsidRPr="008A7FFC" w:rsidRDefault="008A7FFC" w:rsidP="008A7F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FFC" w:rsidRPr="008A7FFC" w:rsidRDefault="008A7FFC" w:rsidP="008A7FFC">
      <w:pPr>
        <w:ind w:firstLine="709"/>
        <w:jc w:val="both"/>
        <w:rPr>
          <w:rFonts w:ascii="Times New Roman" w:hAnsi="Times New Roman" w:cs="Times New Roman"/>
        </w:rPr>
      </w:pPr>
    </w:p>
    <w:p w:rsidR="00113B3C" w:rsidRDefault="00113B3C" w:rsidP="00E713B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(</w:t>
      </w:r>
      <w:r w:rsidRPr="00E713B5">
        <w:rPr>
          <w:rFonts w:ascii="Times New Roman" w:eastAsia="Times New Roman" w:hAnsi="Times New Roman" w:cs="Times New Roman"/>
          <w:b/>
          <w:i/>
          <w:sz w:val="36"/>
          <w:szCs w:val="36"/>
        </w:rPr>
        <w:t>интеллектуальными нарушениями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)</w:t>
      </w:r>
    </w:p>
    <w:p w:rsidR="00113B3C" w:rsidRDefault="00113B3C" w:rsidP="00E713B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:rsidR="00113B3C" w:rsidRDefault="00113B3C" w:rsidP="00E713B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«Математика»</w:t>
      </w:r>
    </w:p>
    <w:p w:rsidR="00113B3C" w:rsidRDefault="00113B3C" w:rsidP="00E713B5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для 1</w:t>
      </w:r>
      <w:r w:rsidR="00D75DD1">
        <w:rPr>
          <w:rFonts w:ascii="Times New Roman" w:eastAsia="Times New Roman" w:hAnsi="Times New Roman" w:cs="Times New Roman"/>
          <w:b/>
          <w:sz w:val="36"/>
          <w:szCs w:val="36"/>
        </w:rPr>
        <w:t>-4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класса</w:t>
      </w:r>
    </w:p>
    <w:p w:rsidR="008A7FFC" w:rsidRPr="008A7FFC" w:rsidRDefault="008A7FFC" w:rsidP="008A7F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3B5" w:rsidRPr="00117B39" w:rsidRDefault="00E713B5" w:rsidP="00E713B5">
      <w:pPr>
        <w:pStyle w:val="af"/>
        <w:spacing w:after="0" w:line="240" w:lineRule="atLeast"/>
        <w:ind w:left="5624"/>
        <w:rPr>
          <w:rFonts w:ascii="Times New Roman" w:hAnsi="Times New Roman"/>
          <w:sz w:val="24"/>
          <w:szCs w:val="24"/>
        </w:rPr>
      </w:pPr>
      <w:r w:rsidRPr="00117B39">
        <w:rPr>
          <w:rFonts w:ascii="Times New Roman" w:hAnsi="Times New Roman"/>
          <w:sz w:val="24"/>
          <w:szCs w:val="24"/>
        </w:rPr>
        <w:t>Составитель:</w:t>
      </w:r>
    </w:p>
    <w:p w:rsidR="00E713B5" w:rsidRPr="00117B39" w:rsidRDefault="00E713B5" w:rsidP="00E713B5">
      <w:pPr>
        <w:pStyle w:val="af"/>
        <w:spacing w:after="0" w:line="240" w:lineRule="atLeast"/>
        <w:ind w:left="5624"/>
        <w:rPr>
          <w:rFonts w:ascii="Times New Roman" w:hAnsi="Times New Roman"/>
          <w:sz w:val="24"/>
          <w:szCs w:val="24"/>
        </w:rPr>
      </w:pPr>
      <w:r w:rsidRPr="00117B39">
        <w:rPr>
          <w:rFonts w:ascii="Times New Roman" w:hAnsi="Times New Roman"/>
          <w:sz w:val="24"/>
          <w:szCs w:val="24"/>
        </w:rPr>
        <w:t>Учитель</w:t>
      </w:r>
    </w:p>
    <w:p w:rsidR="00E713B5" w:rsidRPr="00117B39" w:rsidRDefault="00E713B5" w:rsidP="00E713B5">
      <w:pPr>
        <w:pStyle w:val="af"/>
        <w:spacing w:after="0" w:line="240" w:lineRule="atLeast"/>
        <w:ind w:left="5624"/>
        <w:rPr>
          <w:rFonts w:ascii="Times New Roman" w:hAnsi="Times New Roman"/>
          <w:sz w:val="24"/>
          <w:szCs w:val="24"/>
        </w:rPr>
      </w:pPr>
      <w:r w:rsidRPr="00117B39">
        <w:rPr>
          <w:rFonts w:ascii="Times New Roman" w:hAnsi="Times New Roman"/>
          <w:sz w:val="24"/>
          <w:szCs w:val="24"/>
        </w:rPr>
        <w:t>Боровикова Ольга Владимировна</w:t>
      </w:r>
    </w:p>
    <w:p w:rsidR="00E713B5" w:rsidRPr="00117B39" w:rsidRDefault="00E713B5" w:rsidP="00E713B5">
      <w:pPr>
        <w:pStyle w:val="af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E713B5" w:rsidRPr="00117B39" w:rsidRDefault="00E713B5" w:rsidP="00E713B5">
      <w:pPr>
        <w:pStyle w:val="af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E713B5" w:rsidRPr="00117B39" w:rsidRDefault="00E713B5" w:rsidP="00E713B5">
      <w:pPr>
        <w:pStyle w:val="af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E713B5" w:rsidRPr="00117B39" w:rsidRDefault="00E713B5" w:rsidP="00E713B5">
      <w:pPr>
        <w:pStyle w:val="af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E713B5" w:rsidRPr="00117B39" w:rsidRDefault="00E713B5" w:rsidP="00E713B5">
      <w:pPr>
        <w:pStyle w:val="af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E713B5" w:rsidRPr="00117B39" w:rsidRDefault="00E713B5" w:rsidP="00E713B5">
      <w:pPr>
        <w:pStyle w:val="af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E713B5" w:rsidRPr="00117B39" w:rsidRDefault="00E713B5" w:rsidP="00E713B5">
      <w:pPr>
        <w:pStyle w:val="af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E713B5" w:rsidRPr="00117B39" w:rsidRDefault="00E713B5" w:rsidP="00E713B5">
      <w:pPr>
        <w:pStyle w:val="af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E713B5" w:rsidRDefault="00E713B5" w:rsidP="00E713B5">
      <w:pPr>
        <w:pStyle w:val="af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E713B5" w:rsidRDefault="00E713B5" w:rsidP="00E713B5">
      <w:pPr>
        <w:pStyle w:val="af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E713B5" w:rsidRDefault="00E713B5" w:rsidP="00E713B5">
      <w:pPr>
        <w:pStyle w:val="af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E713B5" w:rsidRDefault="00E713B5" w:rsidP="00E713B5">
      <w:pPr>
        <w:pStyle w:val="af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E713B5" w:rsidRDefault="00E713B5" w:rsidP="00E713B5">
      <w:pPr>
        <w:pStyle w:val="af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E713B5" w:rsidRPr="00117B39" w:rsidRDefault="00E713B5" w:rsidP="00E713B5">
      <w:pPr>
        <w:pStyle w:val="af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E713B5" w:rsidRPr="00117B39" w:rsidRDefault="00E713B5" w:rsidP="00E713B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B39">
        <w:rPr>
          <w:rFonts w:ascii="Times New Roman" w:hAnsi="Times New Roman" w:cs="Times New Roman"/>
          <w:b/>
          <w:sz w:val="28"/>
          <w:szCs w:val="28"/>
        </w:rPr>
        <w:t>с. Карапсель 2024</w:t>
      </w:r>
    </w:p>
    <w:p w:rsidR="008A7FFC" w:rsidRPr="008A7FFC" w:rsidRDefault="008A7FFC" w:rsidP="008A7F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FFC" w:rsidRDefault="008A7FFC" w:rsidP="00DD5EE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CDB" w:rsidRPr="008A7FFC" w:rsidRDefault="008A7FFC" w:rsidP="0042159C">
      <w:pPr>
        <w:pStyle w:val="1"/>
        <w:numPr>
          <w:ilvl w:val="0"/>
          <w:numId w:val="5"/>
        </w:numPr>
        <w:spacing w:after="24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2" w:name="_Toc144128126"/>
      <w:r w:rsidRPr="008A7FF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ПОЯСНИТЕЛЬНАЯ ЗАПИСКА</w:t>
      </w:r>
      <w:bookmarkEnd w:id="2"/>
    </w:p>
    <w:p w:rsidR="001071BB" w:rsidRPr="008A7FFC" w:rsidRDefault="00F944B1" w:rsidP="008A7F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071BB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абочая программа по учебному предмету «Математика» составлена на основе Федеральной адаптированной основной </w:t>
      </w:r>
      <w:r w:rsidR="00500438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="001071BB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программы обучающихся с умственной отсталостью (интеллект</w:t>
      </w:r>
      <w:r w:rsidR="00500438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уальными нарушениями)</w:t>
      </w:r>
      <w:r w:rsidR="00C3179A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00438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ФАО</w:t>
      </w:r>
      <w:r w:rsidR="001071BB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ОП УО</w:t>
      </w:r>
      <w:r w:rsidR="00C3179A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(вариант 1)</w:t>
      </w:r>
      <w:r w:rsidR="001071BB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утверждена приказом М</w:t>
      </w:r>
      <w:r w:rsidR="001071BB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071BB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нистерства просвещения России от 24.11.2022</w:t>
      </w:r>
      <w:r w:rsidR="00500438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1BB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00438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71BB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1026 (</w:t>
      </w:r>
      <w:hyperlink r:id="rId9" w:tgtFrame="_blank" w:history="1">
        <w:r w:rsidR="001071BB" w:rsidRPr="008A7FFC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https://clck.ru/33NMkR</w:t>
        </w:r>
      </w:hyperlink>
      <w:r w:rsidR="001071BB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A6FAB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6FAB" w:rsidRPr="008A7FFC" w:rsidRDefault="000A6FAB" w:rsidP="008A7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FFC">
        <w:rPr>
          <w:rFonts w:ascii="Times New Roman" w:hAnsi="Times New Roman" w:cs="Times New Roman"/>
          <w:sz w:val="28"/>
          <w:szCs w:val="28"/>
        </w:rPr>
        <w:t>ФАООП УО (вариант 1) адресована обучающимся с легкой умстве</w:t>
      </w:r>
      <w:r w:rsidRPr="008A7FFC">
        <w:rPr>
          <w:rFonts w:ascii="Times New Roman" w:hAnsi="Times New Roman" w:cs="Times New Roman"/>
          <w:sz w:val="28"/>
          <w:szCs w:val="28"/>
        </w:rPr>
        <w:t>н</w:t>
      </w:r>
      <w:r w:rsidRPr="008A7FFC">
        <w:rPr>
          <w:rFonts w:ascii="Times New Roman" w:hAnsi="Times New Roman" w:cs="Times New Roman"/>
          <w:sz w:val="28"/>
          <w:szCs w:val="28"/>
        </w:rPr>
        <w:t xml:space="preserve">ной отсталостью (интеллектуальными нарушениями) </w:t>
      </w:r>
      <w:r w:rsidRPr="008A7FFC">
        <w:rPr>
          <w:rFonts w:ascii="Times New Roman" w:eastAsia="Times New Roman" w:hAnsi="Times New Roman" w:cs="Times New Roman"/>
          <w:sz w:val="28"/>
          <w:szCs w:val="28"/>
        </w:rPr>
        <w:t>с учетом реализации их особых образовательных потребностей, а также индивидуальных ос</w:t>
      </w:r>
      <w:r w:rsidRPr="008A7FF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A7FFC">
        <w:rPr>
          <w:rFonts w:ascii="Times New Roman" w:eastAsia="Times New Roman" w:hAnsi="Times New Roman" w:cs="Times New Roman"/>
          <w:sz w:val="28"/>
          <w:szCs w:val="28"/>
        </w:rPr>
        <w:t>бенностей и возможностей.</w:t>
      </w:r>
    </w:p>
    <w:p w:rsidR="001071BB" w:rsidRPr="008A7FFC" w:rsidRDefault="001071BB" w:rsidP="008A7FF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</w:t>
      </w:r>
      <w:r w:rsidRPr="008A7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Математика» относится к предметной области «Математика» и является обязательной частью учебного плана. </w:t>
      </w:r>
      <w:r w:rsidR="00F944B1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</w:t>
      </w:r>
      <w:r w:rsidR="00F944B1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944B1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учебным планом</w:t>
      </w: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рабочая программа по учебному предмету «М</w:t>
      </w: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тематика» в 1 классе рассчитана на </w:t>
      </w:r>
      <w:r w:rsidR="00F944B1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33 учебные недели</w:t>
      </w: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составляет </w:t>
      </w:r>
      <w:r w:rsidR="00F944B1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99 ч</w:t>
      </w:r>
      <w:r w:rsidR="00F944B1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944B1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 в год (3 часа</w:t>
      </w: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</w:t>
      </w:r>
      <w:r w:rsidR="00F944B1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4CDB" w:rsidRPr="008A7FFC" w:rsidRDefault="001071BB" w:rsidP="008A7F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Федеральная адаптированная основная </w:t>
      </w:r>
      <w:r w:rsidR="00500438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</w:t>
      </w: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 определяет цель и задачи учебного предмета «Математика»</w:t>
      </w:r>
      <w:r w:rsidR="00500438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71BB" w:rsidRPr="008A7FFC" w:rsidRDefault="001F1F7C" w:rsidP="008A7F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="00DD5EE0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1BB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 w:rsidR="00DD5EE0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1BB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обучающихся </w:t>
      </w:r>
      <w:r w:rsidR="00500438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умственной отстал</w:t>
      </w:r>
      <w:r w:rsidR="00500438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00438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стью (интеллектуальными нарушениями) </w:t>
      </w:r>
      <w:r w:rsidR="001071BB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к жизни в современном обществе и овладение доступными профессионально-трудовыми навыками.</w:t>
      </w:r>
    </w:p>
    <w:p w:rsidR="001071BB" w:rsidRPr="008A7FFC" w:rsidRDefault="001071BB" w:rsidP="008A7F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обучения:</w:t>
      </w:r>
    </w:p>
    <w:p w:rsidR="00414CDB" w:rsidRPr="008A7FFC" w:rsidRDefault="00414CDB" w:rsidP="0042159C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8A7FFC">
        <w:rPr>
          <w:color w:val="000000"/>
          <w:sz w:val="28"/>
          <w:szCs w:val="28"/>
        </w:rPr>
        <w:t xml:space="preserve">формирование доступных обучающимся с умственной отсталостью (интеллектуальными нарушениями) математических </w:t>
      </w:r>
      <w:r w:rsidR="001071BB" w:rsidRPr="008A7FFC">
        <w:rPr>
          <w:color w:val="000000" w:themeColor="text1"/>
          <w:sz w:val="28"/>
          <w:szCs w:val="28"/>
        </w:rPr>
        <w:t>знаний</w:t>
      </w:r>
      <w:r w:rsidR="00007A76" w:rsidRPr="008A7FFC">
        <w:rPr>
          <w:color w:val="000000"/>
          <w:sz w:val="28"/>
          <w:szCs w:val="28"/>
        </w:rPr>
        <w:t xml:space="preserve"> </w:t>
      </w:r>
      <w:r w:rsidRPr="008A7FFC">
        <w:rPr>
          <w:color w:val="000000"/>
          <w:sz w:val="28"/>
          <w:szCs w:val="28"/>
        </w:rPr>
        <w:t>и умений, н</w:t>
      </w:r>
      <w:r w:rsidRPr="008A7FFC">
        <w:rPr>
          <w:color w:val="000000"/>
          <w:sz w:val="28"/>
          <w:szCs w:val="28"/>
        </w:rPr>
        <w:t>е</w:t>
      </w:r>
      <w:r w:rsidRPr="008A7FFC">
        <w:rPr>
          <w:color w:val="000000"/>
          <w:sz w:val="28"/>
          <w:szCs w:val="28"/>
        </w:rPr>
        <w:t xml:space="preserve">обходимых для решения учебно-познавательных, учебно-практических, житейских </w:t>
      </w:r>
      <w:r w:rsidR="001071BB" w:rsidRPr="008A7FFC">
        <w:rPr>
          <w:color w:val="000000"/>
          <w:sz w:val="28"/>
          <w:szCs w:val="28"/>
        </w:rPr>
        <w:t xml:space="preserve">и профессиональных </w:t>
      </w:r>
      <w:r w:rsidRPr="008A7FFC">
        <w:rPr>
          <w:color w:val="000000"/>
          <w:sz w:val="28"/>
          <w:szCs w:val="28"/>
        </w:rPr>
        <w:t>задач</w:t>
      </w:r>
      <w:r w:rsidR="002E2D76" w:rsidRPr="008A7FFC">
        <w:rPr>
          <w:color w:val="000000"/>
          <w:sz w:val="28"/>
          <w:szCs w:val="28"/>
        </w:rPr>
        <w:t xml:space="preserve">; </w:t>
      </w:r>
      <w:r w:rsidRPr="008A7FFC">
        <w:rPr>
          <w:color w:val="000000"/>
          <w:sz w:val="28"/>
          <w:szCs w:val="28"/>
        </w:rPr>
        <w:t>развитие способности их использ</w:t>
      </w:r>
      <w:r w:rsidRPr="008A7FFC">
        <w:rPr>
          <w:color w:val="000000"/>
          <w:sz w:val="28"/>
          <w:szCs w:val="28"/>
        </w:rPr>
        <w:t>о</w:t>
      </w:r>
      <w:r w:rsidRPr="008A7FFC">
        <w:rPr>
          <w:color w:val="000000"/>
          <w:sz w:val="28"/>
          <w:szCs w:val="28"/>
        </w:rPr>
        <w:t>вания при решении</w:t>
      </w:r>
      <w:r w:rsidR="001071BB" w:rsidRPr="008A7FFC">
        <w:rPr>
          <w:color w:val="000000"/>
          <w:sz w:val="28"/>
          <w:szCs w:val="28"/>
        </w:rPr>
        <w:t xml:space="preserve"> соответствующих возрасту задач;</w:t>
      </w:r>
    </w:p>
    <w:p w:rsidR="001071BB" w:rsidRPr="008A7FFC" w:rsidRDefault="001071BB" w:rsidP="0042159C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8A7FFC">
        <w:rPr>
          <w:color w:val="000000"/>
          <w:sz w:val="28"/>
          <w:szCs w:val="28"/>
        </w:rPr>
        <w:lastRenderedPageBreak/>
        <w:t>коррекция и развитие познавательной деятельности и личностных качеств обучающихся с умственной отсталостью (интеллектуальными н</w:t>
      </w:r>
      <w:r w:rsidRPr="008A7FFC">
        <w:rPr>
          <w:color w:val="000000"/>
          <w:sz w:val="28"/>
          <w:szCs w:val="28"/>
        </w:rPr>
        <w:t>а</w:t>
      </w:r>
      <w:r w:rsidRPr="008A7FFC">
        <w:rPr>
          <w:color w:val="000000"/>
          <w:sz w:val="28"/>
          <w:szCs w:val="28"/>
        </w:rPr>
        <w:t>рушениями) средствами математики с учетом их индивидуальных возмо</w:t>
      </w:r>
      <w:r w:rsidRPr="008A7FFC">
        <w:rPr>
          <w:color w:val="000000"/>
          <w:sz w:val="28"/>
          <w:szCs w:val="28"/>
        </w:rPr>
        <w:t>ж</w:t>
      </w:r>
      <w:r w:rsidRPr="008A7FFC">
        <w:rPr>
          <w:color w:val="000000"/>
          <w:sz w:val="28"/>
          <w:szCs w:val="28"/>
        </w:rPr>
        <w:t>ностей;</w:t>
      </w:r>
    </w:p>
    <w:p w:rsidR="001071BB" w:rsidRPr="008A7FFC" w:rsidRDefault="001071BB" w:rsidP="0042159C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8A7FFC">
        <w:rPr>
          <w:color w:val="000000"/>
          <w:sz w:val="28"/>
          <w:szCs w:val="28"/>
        </w:rPr>
        <w:t>формирование положительных качеств личности, в частности акк</w:t>
      </w:r>
      <w:r w:rsidRPr="008A7FFC">
        <w:rPr>
          <w:color w:val="000000"/>
          <w:sz w:val="28"/>
          <w:szCs w:val="28"/>
        </w:rPr>
        <w:t>у</w:t>
      </w:r>
      <w:r w:rsidRPr="008A7FFC">
        <w:rPr>
          <w:color w:val="000000"/>
          <w:sz w:val="28"/>
          <w:szCs w:val="28"/>
        </w:rPr>
        <w:t>ратности, настойчивости, трудолюбия, самостоятельности, терпеливости, любознательности, умений планировать свою деятельность, доводить н</w:t>
      </w:r>
      <w:r w:rsidRPr="008A7FFC">
        <w:rPr>
          <w:color w:val="000000"/>
          <w:sz w:val="28"/>
          <w:szCs w:val="28"/>
        </w:rPr>
        <w:t>а</w:t>
      </w:r>
      <w:r w:rsidRPr="008A7FFC">
        <w:rPr>
          <w:color w:val="000000"/>
          <w:sz w:val="28"/>
          <w:szCs w:val="28"/>
        </w:rPr>
        <w:t>чатое дело до конца, осуществлять контроль и самоконтроль.</w:t>
      </w:r>
    </w:p>
    <w:p w:rsidR="00414CDB" w:rsidRPr="008A7FFC" w:rsidRDefault="00492FE6" w:rsidP="008A7F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A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BE55DA" w:rsidRPr="008A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абочая программа по учебному предмету «Математика» в 1 классе определяет следующие задачи</w:t>
      </w:r>
      <w:r w:rsidR="00112145" w:rsidRPr="008A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E2D76" w:rsidRPr="008A7FFC" w:rsidRDefault="00414CDB" w:rsidP="0042159C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8A7FFC">
        <w:rPr>
          <w:sz w:val="28"/>
          <w:szCs w:val="28"/>
        </w:rPr>
        <w:t>формирова</w:t>
      </w:r>
      <w:r w:rsidR="00621D9F" w:rsidRPr="008A7FFC">
        <w:rPr>
          <w:sz w:val="28"/>
          <w:szCs w:val="28"/>
        </w:rPr>
        <w:t>ние</w:t>
      </w:r>
      <w:r w:rsidRPr="008A7FFC">
        <w:rPr>
          <w:sz w:val="28"/>
          <w:szCs w:val="28"/>
        </w:rPr>
        <w:t xml:space="preserve"> умени</w:t>
      </w:r>
      <w:r w:rsidR="00621D9F" w:rsidRPr="008A7FFC">
        <w:rPr>
          <w:sz w:val="28"/>
          <w:szCs w:val="28"/>
        </w:rPr>
        <w:t>я</w:t>
      </w:r>
      <w:r w:rsidRPr="008A7FFC">
        <w:rPr>
          <w:sz w:val="28"/>
          <w:szCs w:val="28"/>
        </w:rPr>
        <w:t xml:space="preserve"> выделять свойства предметов, такие как цвет, форма, размер и сравнивать их по свойствам предметов</w:t>
      </w:r>
      <w:r w:rsidRPr="008A7FFC">
        <w:rPr>
          <w:color w:val="000000"/>
          <w:sz w:val="28"/>
          <w:szCs w:val="28"/>
        </w:rPr>
        <w:t>;</w:t>
      </w:r>
    </w:p>
    <w:p w:rsidR="002E2D76" w:rsidRPr="008A7FFC" w:rsidRDefault="00621D9F" w:rsidP="0042159C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8A7FFC">
        <w:rPr>
          <w:sz w:val="28"/>
          <w:szCs w:val="28"/>
        </w:rPr>
        <w:t xml:space="preserve">формирование умения </w:t>
      </w:r>
      <w:r w:rsidR="002E2D76" w:rsidRPr="008A7FFC">
        <w:rPr>
          <w:sz w:val="28"/>
          <w:szCs w:val="28"/>
        </w:rPr>
        <w:t>определ</w:t>
      </w:r>
      <w:r w:rsidRPr="008A7FFC">
        <w:rPr>
          <w:sz w:val="28"/>
          <w:szCs w:val="28"/>
        </w:rPr>
        <w:t>ять</w:t>
      </w:r>
      <w:r w:rsidR="002E2D76" w:rsidRPr="008A7FFC">
        <w:rPr>
          <w:sz w:val="28"/>
          <w:szCs w:val="28"/>
        </w:rPr>
        <w:t xml:space="preserve"> </w:t>
      </w:r>
      <w:r w:rsidR="002E2D76" w:rsidRPr="008A7FFC">
        <w:rPr>
          <w:color w:val="000000" w:themeColor="text1"/>
          <w:sz w:val="28"/>
          <w:szCs w:val="28"/>
        </w:rPr>
        <w:t>положени</w:t>
      </w:r>
      <w:r w:rsidRPr="008A7FFC">
        <w:rPr>
          <w:color w:val="000000" w:themeColor="text1"/>
          <w:sz w:val="28"/>
          <w:szCs w:val="28"/>
        </w:rPr>
        <w:t>я</w:t>
      </w:r>
      <w:r w:rsidR="002E2D76" w:rsidRPr="008A7FFC">
        <w:rPr>
          <w:color w:val="000000" w:themeColor="text1"/>
          <w:sz w:val="28"/>
          <w:szCs w:val="28"/>
        </w:rPr>
        <w:t xml:space="preserve"> предметов</w:t>
      </w:r>
      <w:r w:rsidR="002705CB" w:rsidRPr="008A7FFC">
        <w:rPr>
          <w:color w:val="000000" w:themeColor="text1"/>
          <w:sz w:val="28"/>
          <w:szCs w:val="28"/>
        </w:rPr>
        <w:t xml:space="preserve"> относ</w:t>
      </w:r>
      <w:r w:rsidR="002705CB" w:rsidRPr="008A7FFC">
        <w:rPr>
          <w:color w:val="000000" w:themeColor="text1"/>
          <w:sz w:val="28"/>
          <w:szCs w:val="28"/>
        </w:rPr>
        <w:t>и</w:t>
      </w:r>
      <w:r w:rsidR="002705CB" w:rsidRPr="008A7FFC">
        <w:rPr>
          <w:color w:val="000000" w:themeColor="text1"/>
          <w:sz w:val="28"/>
          <w:szCs w:val="28"/>
        </w:rPr>
        <w:t xml:space="preserve">тельно себя, друг друга, показывать на себе положение частей тела, </w:t>
      </w:r>
      <w:r w:rsidR="002705CB" w:rsidRPr="008A7FFC">
        <w:rPr>
          <w:sz w:val="28"/>
          <w:szCs w:val="28"/>
        </w:rPr>
        <w:t>опр</w:t>
      </w:r>
      <w:r w:rsidR="002705CB" w:rsidRPr="008A7FFC">
        <w:rPr>
          <w:sz w:val="28"/>
          <w:szCs w:val="28"/>
        </w:rPr>
        <w:t>е</w:t>
      </w:r>
      <w:r w:rsidR="002705CB" w:rsidRPr="008A7FFC">
        <w:rPr>
          <w:sz w:val="28"/>
          <w:szCs w:val="28"/>
        </w:rPr>
        <w:t xml:space="preserve">делять </w:t>
      </w:r>
      <w:r w:rsidR="002705CB" w:rsidRPr="008A7FFC">
        <w:rPr>
          <w:color w:val="000000" w:themeColor="text1"/>
          <w:sz w:val="28"/>
          <w:szCs w:val="28"/>
        </w:rPr>
        <w:t>положение предметов</w:t>
      </w:r>
      <w:r w:rsidR="002E2D76" w:rsidRPr="008A7FFC">
        <w:rPr>
          <w:color w:val="000000" w:themeColor="text1"/>
          <w:sz w:val="28"/>
          <w:szCs w:val="28"/>
        </w:rPr>
        <w:t xml:space="preserve"> на плоско</w:t>
      </w:r>
      <w:r w:rsidR="002705CB" w:rsidRPr="008A7FFC">
        <w:rPr>
          <w:color w:val="000000" w:themeColor="text1"/>
          <w:sz w:val="28"/>
          <w:szCs w:val="28"/>
        </w:rPr>
        <w:t>сти и в пространстве;</w:t>
      </w:r>
    </w:p>
    <w:p w:rsidR="001F1F7C" w:rsidRPr="008A7FFC" w:rsidRDefault="00621D9F" w:rsidP="0042159C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8A7FFC">
        <w:rPr>
          <w:sz w:val="28"/>
          <w:szCs w:val="28"/>
        </w:rPr>
        <w:t>формирование умения</w:t>
      </w:r>
      <w:r w:rsidR="00007A76" w:rsidRPr="008A7FFC">
        <w:rPr>
          <w:color w:val="000000" w:themeColor="text1"/>
          <w:sz w:val="28"/>
          <w:szCs w:val="28"/>
        </w:rPr>
        <w:t xml:space="preserve"> образов</w:t>
      </w:r>
      <w:r w:rsidRPr="008A7FFC">
        <w:rPr>
          <w:color w:val="000000" w:themeColor="text1"/>
          <w:sz w:val="28"/>
          <w:szCs w:val="28"/>
        </w:rPr>
        <w:t>ывать</w:t>
      </w:r>
      <w:r w:rsidR="00007A76" w:rsidRPr="008A7FFC">
        <w:rPr>
          <w:color w:val="000000" w:themeColor="text1"/>
          <w:sz w:val="28"/>
          <w:szCs w:val="28"/>
        </w:rPr>
        <w:t xml:space="preserve"> чис</w:t>
      </w:r>
      <w:r w:rsidRPr="008A7FFC">
        <w:rPr>
          <w:color w:val="000000" w:themeColor="text1"/>
          <w:sz w:val="28"/>
          <w:szCs w:val="28"/>
        </w:rPr>
        <w:t>ла</w:t>
      </w:r>
      <w:r w:rsidR="00500438" w:rsidRPr="008A7FFC">
        <w:rPr>
          <w:color w:val="000000" w:themeColor="text1"/>
          <w:sz w:val="28"/>
          <w:szCs w:val="28"/>
        </w:rPr>
        <w:t xml:space="preserve"> первого десятка, писать </w:t>
      </w:r>
      <w:r w:rsidR="00007A76" w:rsidRPr="008A7FFC">
        <w:rPr>
          <w:color w:val="000000" w:themeColor="text1"/>
          <w:sz w:val="28"/>
          <w:szCs w:val="28"/>
        </w:rPr>
        <w:t>цифр</w:t>
      </w:r>
      <w:r w:rsidR="00500438" w:rsidRPr="008A7FFC">
        <w:rPr>
          <w:color w:val="000000" w:themeColor="text1"/>
          <w:sz w:val="28"/>
          <w:szCs w:val="28"/>
        </w:rPr>
        <w:t>ы</w:t>
      </w:r>
      <w:r w:rsidR="00007A76" w:rsidRPr="008A7FFC">
        <w:rPr>
          <w:color w:val="000000" w:themeColor="text1"/>
          <w:sz w:val="28"/>
          <w:szCs w:val="28"/>
        </w:rPr>
        <w:t>,</w:t>
      </w:r>
      <w:r w:rsidR="00500438" w:rsidRPr="008A7FFC">
        <w:rPr>
          <w:color w:val="000000" w:themeColor="text1"/>
          <w:sz w:val="28"/>
          <w:szCs w:val="28"/>
        </w:rPr>
        <w:t xml:space="preserve"> обозначающие</w:t>
      </w:r>
      <w:r w:rsidR="00007A76" w:rsidRPr="008A7FFC">
        <w:rPr>
          <w:color w:val="000000" w:themeColor="text1"/>
          <w:sz w:val="28"/>
          <w:szCs w:val="28"/>
        </w:rPr>
        <w:t xml:space="preserve"> чи</w:t>
      </w:r>
      <w:r w:rsidR="002E2D76" w:rsidRPr="008A7FFC">
        <w:rPr>
          <w:color w:val="000000" w:themeColor="text1"/>
          <w:sz w:val="28"/>
          <w:szCs w:val="28"/>
        </w:rPr>
        <w:t>сла первого десятка, их сравнени</w:t>
      </w:r>
      <w:r w:rsidR="00500438" w:rsidRPr="008A7FFC">
        <w:rPr>
          <w:color w:val="000000" w:themeColor="text1"/>
          <w:sz w:val="28"/>
          <w:szCs w:val="28"/>
        </w:rPr>
        <w:t>е</w:t>
      </w:r>
      <w:r w:rsidR="00007A76" w:rsidRPr="008A7FFC">
        <w:rPr>
          <w:color w:val="000000" w:themeColor="text1"/>
          <w:sz w:val="28"/>
          <w:szCs w:val="28"/>
        </w:rPr>
        <w:t>,</w:t>
      </w:r>
      <w:r w:rsidR="00414CDB" w:rsidRPr="008A7FFC">
        <w:rPr>
          <w:color w:val="000000" w:themeColor="text1"/>
          <w:sz w:val="28"/>
          <w:szCs w:val="28"/>
        </w:rPr>
        <w:t xml:space="preserve"> </w:t>
      </w:r>
      <w:r w:rsidR="00414CDB" w:rsidRPr="008A7FFC">
        <w:rPr>
          <w:sz w:val="28"/>
          <w:szCs w:val="28"/>
        </w:rPr>
        <w:t>выполнять арифметические действия (сложение и вычитание) с ними</w:t>
      </w:r>
      <w:r w:rsidR="001F1F7C" w:rsidRPr="008A7FFC">
        <w:rPr>
          <w:color w:val="000000"/>
          <w:sz w:val="28"/>
          <w:szCs w:val="28"/>
        </w:rPr>
        <w:t>;</w:t>
      </w:r>
    </w:p>
    <w:p w:rsidR="001F1F7C" w:rsidRPr="008A7FFC" w:rsidRDefault="00621D9F" w:rsidP="0042159C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8A7FFC">
        <w:rPr>
          <w:sz w:val="28"/>
          <w:szCs w:val="28"/>
        </w:rPr>
        <w:t>формирование умения</w:t>
      </w:r>
      <w:r w:rsidR="00414CDB" w:rsidRPr="008A7FFC">
        <w:rPr>
          <w:color w:val="000000"/>
          <w:sz w:val="28"/>
          <w:szCs w:val="28"/>
        </w:rPr>
        <w:t xml:space="preserve"> решать простые арифметические задачи на нахождение суммы и </w:t>
      </w:r>
      <w:r w:rsidR="002E2D76" w:rsidRPr="008A7FFC">
        <w:rPr>
          <w:color w:val="000000"/>
          <w:sz w:val="28"/>
          <w:szCs w:val="28"/>
        </w:rPr>
        <w:t>остатка</w:t>
      </w:r>
      <w:r w:rsidR="00414CDB" w:rsidRPr="008A7FFC">
        <w:rPr>
          <w:color w:val="000000"/>
          <w:sz w:val="28"/>
          <w:szCs w:val="28"/>
        </w:rPr>
        <w:t>;</w:t>
      </w:r>
    </w:p>
    <w:p w:rsidR="00414CDB" w:rsidRDefault="00414CDB" w:rsidP="0042159C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8A7FFC">
        <w:rPr>
          <w:color w:val="000000"/>
          <w:sz w:val="28"/>
          <w:szCs w:val="28"/>
        </w:rPr>
        <w:t>формирова</w:t>
      </w:r>
      <w:r w:rsidR="00F944B1" w:rsidRPr="008A7FFC">
        <w:rPr>
          <w:color w:val="000000"/>
          <w:sz w:val="28"/>
          <w:szCs w:val="28"/>
        </w:rPr>
        <w:t>ние</w:t>
      </w:r>
      <w:r w:rsidRPr="008A7FFC">
        <w:rPr>
          <w:color w:val="000000"/>
          <w:sz w:val="28"/>
          <w:szCs w:val="28"/>
        </w:rPr>
        <w:t xml:space="preserve"> первоначальны</w:t>
      </w:r>
      <w:r w:rsidR="00F944B1" w:rsidRPr="008A7FFC">
        <w:rPr>
          <w:color w:val="000000"/>
          <w:sz w:val="28"/>
          <w:szCs w:val="28"/>
        </w:rPr>
        <w:t>х</w:t>
      </w:r>
      <w:r w:rsidRPr="008A7FFC">
        <w:rPr>
          <w:color w:val="000000"/>
          <w:sz w:val="28"/>
          <w:szCs w:val="28"/>
        </w:rPr>
        <w:t xml:space="preserve"> представлени</w:t>
      </w:r>
      <w:r w:rsidR="00F944B1" w:rsidRPr="008A7FFC">
        <w:rPr>
          <w:color w:val="000000"/>
          <w:sz w:val="28"/>
          <w:szCs w:val="28"/>
        </w:rPr>
        <w:t>й</w:t>
      </w:r>
      <w:r w:rsidRPr="008A7FFC">
        <w:rPr>
          <w:color w:val="000000"/>
          <w:sz w:val="28"/>
          <w:szCs w:val="28"/>
        </w:rPr>
        <w:t xml:space="preserve"> о геометрических ф</w:t>
      </w:r>
      <w:r w:rsidRPr="008A7FFC">
        <w:rPr>
          <w:color w:val="000000"/>
          <w:sz w:val="28"/>
          <w:szCs w:val="28"/>
        </w:rPr>
        <w:t>и</w:t>
      </w:r>
      <w:r w:rsidRPr="008A7FFC">
        <w:rPr>
          <w:color w:val="000000"/>
          <w:sz w:val="28"/>
          <w:szCs w:val="28"/>
        </w:rPr>
        <w:t>гурах.</w:t>
      </w:r>
    </w:p>
    <w:p w:rsidR="008A7FFC" w:rsidRDefault="008A7FFC" w:rsidP="008A7F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14CDB" w:rsidRPr="008A7FFC" w:rsidRDefault="008A7FFC" w:rsidP="0042159C">
      <w:pPr>
        <w:pStyle w:val="1"/>
        <w:numPr>
          <w:ilvl w:val="0"/>
          <w:numId w:val="5"/>
        </w:numPr>
        <w:spacing w:after="24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ru-RU"/>
        </w:rPr>
      </w:pPr>
      <w:bookmarkStart w:id="3" w:name="_Toc144128127"/>
      <w:r w:rsidRPr="008A7FF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СОДЕРЖАНИЕ ОБУЧЕНИЯ</w:t>
      </w:r>
      <w:bookmarkEnd w:id="3"/>
    </w:p>
    <w:p w:rsidR="00C50101" w:rsidRPr="008A7FFC" w:rsidRDefault="00C50101" w:rsidP="008A7FF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FFC">
        <w:rPr>
          <w:rFonts w:ascii="Times New Roman" w:hAnsi="Times New Roman" w:cs="Times New Roman"/>
          <w:sz w:val="28"/>
          <w:szCs w:val="28"/>
        </w:rPr>
        <w:t xml:space="preserve">Обучение математике </w:t>
      </w:r>
      <w:r w:rsidR="000F2F5F" w:rsidRPr="008A7FFC">
        <w:rPr>
          <w:rFonts w:ascii="Times New Roman" w:hAnsi="Times New Roman" w:cs="Times New Roman"/>
          <w:sz w:val="28"/>
          <w:szCs w:val="28"/>
        </w:rPr>
        <w:t xml:space="preserve">в 1 классе </w:t>
      </w:r>
      <w:r w:rsidRPr="008A7FFC">
        <w:rPr>
          <w:rFonts w:ascii="Times New Roman" w:hAnsi="Times New Roman" w:cs="Times New Roman"/>
          <w:sz w:val="28"/>
          <w:szCs w:val="28"/>
        </w:rPr>
        <w:t>носит практическую направле</w:t>
      </w:r>
      <w:r w:rsidRPr="008A7FFC">
        <w:rPr>
          <w:rFonts w:ascii="Times New Roman" w:hAnsi="Times New Roman" w:cs="Times New Roman"/>
          <w:sz w:val="28"/>
          <w:szCs w:val="28"/>
        </w:rPr>
        <w:t>н</w:t>
      </w:r>
      <w:r w:rsidRPr="008A7FFC">
        <w:rPr>
          <w:rFonts w:ascii="Times New Roman" w:hAnsi="Times New Roman" w:cs="Times New Roman"/>
          <w:sz w:val="28"/>
          <w:szCs w:val="28"/>
        </w:rPr>
        <w:t>ность и тесно связано с другими учебными предметами, жизнью, готовит обучающихся к овладению профессионально-трудовыми знаниями и н</w:t>
      </w:r>
      <w:r w:rsidRPr="008A7FFC">
        <w:rPr>
          <w:rFonts w:ascii="Times New Roman" w:hAnsi="Times New Roman" w:cs="Times New Roman"/>
          <w:sz w:val="28"/>
          <w:szCs w:val="28"/>
        </w:rPr>
        <w:t>а</w:t>
      </w:r>
      <w:r w:rsidRPr="008A7FFC">
        <w:rPr>
          <w:rFonts w:ascii="Times New Roman" w:hAnsi="Times New Roman" w:cs="Times New Roman"/>
          <w:sz w:val="28"/>
          <w:szCs w:val="28"/>
        </w:rPr>
        <w:t>выками, учит использованию математических знаний в различных ситу</w:t>
      </w:r>
      <w:r w:rsidRPr="008A7FFC">
        <w:rPr>
          <w:rFonts w:ascii="Times New Roman" w:hAnsi="Times New Roman" w:cs="Times New Roman"/>
          <w:sz w:val="28"/>
          <w:szCs w:val="28"/>
        </w:rPr>
        <w:t>а</w:t>
      </w:r>
      <w:r w:rsidRPr="008A7FFC">
        <w:rPr>
          <w:rFonts w:ascii="Times New Roman" w:hAnsi="Times New Roman" w:cs="Times New Roman"/>
          <w:sz w:val="28"/>
          <w:szCs w:val="28"/>
        </w:rPr>
        <w:t>циях.</w:t>
      </w:r>
    </w:p>
    <w:p w:rsidR="00DB64F5" w:rsidRPr="008A7FFC" w:rsidRDefault="00DB64F5" w:rsidP="008A7FF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FFC">
        <w:rPr>
          <w:rFonts w:ascii="Times New Roman" w:hAnsi="Times New Roman" w:cs="Times New Roman"/>
          <w:sz w:val="28"/>
          <w:szCs w:val="28"/>
        </w:rPr>
        <w:t>Программа обучения в 1 классе предусматривает значительный по</w:t>
      </w:r>
      <w:r w:rsidRPr="008A7FFC">
        <w:rPr>
          <w:rFonts w:ascii="Times New Roman" w:hAnsi="Times New Roman" w:cs="Times New Roman"/>
          <w:sz w:val="28"/>
          <w:szCs w:val="28"/>
        </w:rPr>
        <w:t>д</w:t>
      </w:r>
      <w:r w:rsidRPr="008A7FFC">
        <w:rPr>
          <w:rFonts w:ascii="Times New Roman" w:hAnsi="Times New Roman" w:cs="Times New Roman"/>
          <w:sz w:val="28"/>
          <w:szCs w:val="28"/>
        </w:rPr>
        <w:t>готовительный (пропедевтический) период. Задача подготовительного п</w:t>
      </w:r>
      <w:r w:rsidRPr="008A7FFC">
        <w:rPr>
          <w:rFonts w:ascii="Times New Roman" w:hAnsi="Times New Roman" w:cs="Times New Roman"/>
          <w:sz w:val="28"/>
          <w:szCs w:val="28"/>
        </w:rPr>
        <w:t>е</w:t>
      </w:r>
      <w:r w:rsidRPr="008A7FFC">
        <w:rPr>
          <w:rFonts w:ascii="Times New Roman" w:hAnsi="Times New Roman" w:cs="Times New Roman"/>
          <w:sz w:val="28"/>
          <w:szCs w:val="28"/>
        </w:rPr>
        <w:t>риода — выявление количе</w:t>
      </w:r>
      <w:r w:rsidRPr="008A7FFC">
        <w:rPr>
          <w:rFonts w:ascii="Times New Roman" w:hAnsi="Times New Roman" w:cs="Times New Roman"/>
          <w:sz w:val="28"/>
          <w:szCs w:val="28"/>
        </w:rPr>
        <w:softHyphen/>
        <w:t>ственных, пространственных, временных пре</w:t>
      </w:r>
      <w:r w:rsidRPr="008A7FFC">
        <w:rPr>
          <w:rFonts w:ascii="Times New Roman" w:hAnsi="Times New Roman" w:cs="Times New Roman"/>
          <w:sz w:val="28"/>
          <w:szCs w:val="28"/>
        </w:rPr>
        <w:t>д</w:t>
      </w:r>
      <w:r w:rsidRPr="008A7FFC">
        <w:rPr>
          <w:rFonts w:ascii="Times New Roman" w:hAnsi="Times New Roman" w:cs="Times New Roman"/>
          <w:sz w:val="28"/>
          <w:szCs w:val="28"/>
        </w:rPr>
        <w:t>ставлений обучающихся, представлений о размерах, форме предметов, у</w:t>
      </w:r>
      <w:r w:rsidRPr="008A7FFC">
        <w:rPr>
          <w:rFonts w:ascii="Times New Roman" w:hAnsi="Times New Roman" w:cs="Times New Roman"/>
          <w:sz w:val="28"/>
          <w:szCs w:val="28"/>
        </w:rPr>
        <w:t>с</w:t>
      </w:r>
      <w:r w:rsidRPr="008A7FFC">
        <w:rPr>
          <w:rFonts w:ascii="Times New Roman" w:hAnsi="Times New Roman" w:cs="Times New Roman"/>
          <w:sz w:val="28"/>
          <w:szCs w:val="28"/>
        </w:rPr>
        <w:t>тановление потенциальных возможностей детей в усвоении математич</w:t>
      </w:r>
      <w:r w:rsidRPr="008A7FFC">
        <w:rPr>
          <w:rFonts w:ascii="Times New Roman" w:hAnsi="Times New Roman" w:cs="Times New Roman"/>
          <w:sz w:val="28"/>
          <w:szCs w:val="28"/>
        </w:rPr>
        <w:t>е</w:t>
      </w:r>
      <w:r w:rsidRPr="008A7FFC">
        <w:rPr>
          <w:rFonts w:ascii="Times New Roman" w:hAnsi="Times New Roman" w:cs="Times New Roman"/>
          <w:sz w:val="28"/>
          <w:szCs w:val="28"/>
        </w:rPr>
        <w:t>ских знаний и подготовка их к усвоению систематического курса матем</w:t>
      </w:r>
      <w:r w:rsidRPr="008A7FFC">
        <w:rPr>
          <w:rFonts w:ascii="Times New Roman" w:hAnsi="Times New Roman" w:cs="Times New Roman"/>
          <w:sz w:val="28"/>
          <w:szCs w:val="28"/>
        </w:rPr>
        <w:t>а</w:t>
      </w:r>
      <w:r w:rsidRPr="008A7FFC">
        <w:rPr>
          <w:rFonts w:ascii="Times New Roman" w:hAnsi="Times New Roman" w:cs="Times New Roman"/>
          <w:sz w:val="28"/>
          <w:szCs w:val="28"/>
        </w:rPr>
        <w:t>тики и элементов наглядной геометрии, формирование общеучебных ум</w:t>
      </w:r>
      <w:r w:rsidRPr="008A7FFC">
        <w:rPr>
          <w:rFonts w:ascii="Times New Roman" w:hAnsi="Times New Roman" w:cs="Times New Roman"/>
          <w:sz w:val="28"/>
          <w:szCs w:val="28"/>
        </w:rPr>
        <w:t>е</w:t>
      </w:r>
      <w:r w:rsidRPr="008A7FFC">
        <w:rPr>
          <w:rFonts w:ascii="Times New Roman" w:hAnsi="Times New Roman" w:cs="Times New Roman"/>
          <w:sz w:val="28"/>
          <w:szCs w:val="28"/>
        </w:rPr>
        <w:t>ний и навыков.</w:t>
      </w:r>
    </w:p>
    <w:p w:rsidR="00B022E6" w:rsidRPr="008A7FFC" w:rsidRDefault="00DB64F5" w:rsidP="008A7FF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FFC">
        <w:rPr>
          <w:rFonts w:ascii="Times New Roman" w:hAnsi="Times New Roman" w:cs="Times New Roman"/>
          <w:sz w:val="28"/>
          <w:szCs w:val="28"/>
        </w:rPr>
        <w:t>В пропедевтический период уточняются и формируются у обуча</w:t>
      </w:r>
      <w:r w:rsidRPr="008A7FFC">
        <w:rPr>
          <w:rFonts w:ascii="Times New Roman" w:hAnsi="Times New Roman" w:cs="Times New Roman"/>
          <w:sz w:val="28"/>
          <w:szCs w:val="28"/>
        </w:rPr>
        <w:t>ю</w:t>
      </w:r>
      <w:r w:rsidRPr="008A7FFC">
        <w:rPr>
          <w:rFonts w:ascii="Times New Roman" w:hAnsi="Times New Roman" w:cs="Times New Roman"/>
          <w:sz w:val="28"/>
          <w:szCs w:val="28"/>
        </w:rPr>
        <w:t>щихся понятия о размерах предметов, пространственные представления, количественные представления, вре</w:t>
      </w:r>
      <w:r w:rsidR="00B022E6" w:rsidRPr="008A7FFC">
        <w:rPr>
          <w:rFonts w:ascii="Times New Roman" w:hAnsi="Times New Roman" w:cs="Times New Roman"/>
          <w:sz w:val="28"/>
          <w:szCs w:val="28"/>
        </w:rPr>
        <w:t>менные понятия и представления.</w:t>
      </w:r>
    </w:p>
    <w:p w:rsidR="00DB64F5" w:rsidRPr="008A7FFC" w:rsidRDefault="00DB64F5" w:rsidP="008A7FF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FFC">
        <w:rPr>
          <w:rFonts w:ascii="Times New Roman" w:hAnsi="Times New Roman" w:cs="Times New Roman"/>
          <w:sz w:val="28"/>
          <w:szCs w:val="28"/>
        </w:rPr>
        <w:t>После пропедевтического периода излагается содержание раз</w:t>
      </w:r>
      <w:r w:rsidR="00B022E6" w:rsidRPr="008A7FFC">
        <w:rPr>
          <w:rFonts w:ascii="Times New Roman" w:hAnsi="Times New Roman" w:cs="Times New Roman"/>
          <w:sz w:val="28"/>
          <w:szCs w:val="28"/>
        </w:rPr>
        <w:t>делов математики:</w:t>
      </w:r>
      <w:r w:rsidRPr="008A7FFC">
        <w:rPr>
          <w:rFonts w:ascii="Times New Roman" w:hAnsi="Times New Roman" w:cs="Times New Roman"/>
          <w:sz w:val="28"/>
          <w:szCs w:val="28"/>
        </w:rPr>
        <w:t xml:space="preserve"> </w:t>
      </w:r>
      <w:r w:rsidR="00B022E6" w:rsidRPr="008A7FFC">
        <w:rPr>
          <w:rFonts w:ascii="Times New Roman" w:hAnsi="Times New Roman" w:cs="Times New Roman"/>
          <w:sz w:val="28"/>
          <w:szCs w:val="28"/>
        </w:rPr>
        <w:t>знакомство с числами первого десятка, цифрами для записи этих чисел, действиями сложения и вычитания; одновременно обучающи</w:t>
      </w:r>
      <w:r w:rsidR="00B022E6" w:rsidRPr="008A7FFC">
        <w:rPr>
          <w:rFonts w:ascii="Times New Roman" w:hAnsi="Times New Roman" w:cs="Times New Roman"/>
          <w:sz w:val="28"/>
          <w:szCs w:val="28"/>
        </w:rPr>
        <w:t>е</w:t>
      </w:r>
      <w:r w:rsidR="00B022E6" w:rsidRPr="008A7FFC">
        <w:rPr>
          <w:rFonts w:ascii="Times New Roman" w:hAnsi="Times New Roman" w:cs="Times New Roman"/>
          <w:sz w:val="28"/>
          <w:szCs w:val="28"/>
        </w:rPr>
        <w:t>ся знакомятся с единицами измерения стоимости — копейкой, рублем, м</w:t>
      </w:r>
      <w:r w:rsidR="00B022E6" w:rsidRPr="008A7FFC">
        <w:rPr>
          <w:rFonts w:ascii="Times New Roman" w:hAnsi="Times New Roman" w:cs="Times New Roman"/>
          <w:sz w:val="28"/>
          <w:szCs w:val="28"/>
        </w:rPr>
        <w:t>о</w:t>
      </w:r>
      <w:r w:rsidR="00B022E6" w:rsidRPr="008A7FFC">
        <w:rPr>
          <w:rFonts w:ascii="Times New Roman" w:hAnsi="Times New Roman" w:cs="Times New Roman"/>
          <w:sz w:val="28"/>
          <w:szCs w:val="28"/>
        </w:rPr>
        <w:t>нетами</w:t>
      </w:r>
      <w:r w:rsidR="00B022E6" w:rsidRPr="008A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</w:t>
      </w:r>
      <w:r w:rsidR="00B022E6" w:rsidRPr="008A7FFC">
        <w:rPr>
          <w:rFonts w:ascii="Times New Roman" w:hAnsi="Times New Roman" w:cs="Times New Roman"/>
          <w:sz w:val="28"/>
          <w:szCs w:val="28"/>
        </w:rPr>
        <w:t xml:space="preserve">стоинством в </w:t>
      </w:r>
      <w:r w:rsidR="00105043" w:rsidRPr="008A7FFC">
        <w:rPr>
          <w:rFonts w:ascii="Times New Roman" w:hAnsi="Times New Roman" w:cs="Times New Roman"/>
          <w:sz w:val="28"/>
          <w:szCs w:val="28"/>
        </w:rPr>
        <w:t xml:space="preserve">50 </w:t>
      </w:r>
      <w:r w:rsidR="00B022E6" w:rsidRPr="008A7FFC">
        <w:rPr>
          <w:rFonts w:ascii="Times New Roman" w:hAnsi="Times New Roman" w:cs="Times New Roman"/>
          <w:sz w:val="28"/>
          <w:szCs w:val="28"/>
        </w:rPr>
        <w:t>копеек, 1 р</w:t>
      </w:r>
      <w:r w:rsidR="00105043" w:rsidRPr="008A7FFC">
        <w:rPr>
          <w:rFonts w:ascii="Times New Roman" w:hAnsi="Times New Roman" w:cs="Times New Roman"/>
          <w:sz w:val="28"/>
          <w:szCs w:val="28"/>
        </w:rPr>
        <w:t>уб</w:t>
      </w:r>
      <w:r w:rsidR="00B022E6" w:rsidRPr="008A7FFC">
        <w:rPr>
          <w:rFonts w:ascii="Times New Roman" w:hAnsi="Times New Roman" w:cs="Times New Roman"/>
          <w:sz w:val="28"/>
          <w:szCs w:val="28"/>
        </w:rPr>
        <w:t xml:space="preserve">., </w:t>
      </w:r>
      <w:r w:rsidR="00105043" w:rsidRPr="008A7FFC">
        <w:rPr>
          <w:rFonts w:ascii="Times New Roman" w:hAnsi="Times New Roman" w:cs="Times New Roman"/>
          <w:sz w:val="28"/>
          <w:szCs w:val="28"/>
        </w:rPr>
        <w:t xml:space="preserve">2 руб., </w:t>
      </w:r>
      <w:r w:rsidR="00B022E6" w:rsidRPr="008A7FFC">
        <w:rPr>
          <w:rFonts w:ascii="Times New Roman" w:hAnsi="Times New Roman" w:cs="Times New Roman"/>
          <w:sz w:val="28"/>
          <w:szCs w:val="28"/>
        </w:rPr>
        <w:t>5 р., 10 р.</w:t>
      </w:r>
      <w:r w:rsidR="00B022E6" w:rsidRPr="008A7FFC">
        <w:rPr>
          <w:rFonts w:ascii="Times New Roman" w:eastAsia="Times New Roman" w:hAnsi="Times New Roman" w:cs="Times New Roman"/>
          <w:color w:val="000000"/>
          <w:spacing w:val="5"/>
          <w:w w:val="105"/>
          <w:sz w:val="28"/>
          <w:szCs w:val="28"/>
          <w:lang w:eastAsia="ru-RU"/>
        </w:rPr>
        <w:t xml:space="preserve">, </w:t>
      </w:r>
      <w:r w:rsidR="00B022E6" w:rsidRPr="008A7FFC">
        <w:rPr>
          <w:rFonts w:ascii="Times New Roman" w:hAnsi="Times New Roman" w:cs="Times New Roman"/>
          <w:sz w:val="28"/>
          <w:szCs w:val="28"/>
        </w:rPr>
        <w:t>обучение реш</w:t>
      </w:r>
      <w:r w:rsidR="00B022E6" w:rsidRPr="008A7FFC">
        <w:rPr>
          <w:rFonts w:ascii="Times New Roman" w:hAnsi="Times New Roman" w:cs="Times New Roman"/>
          <w:sz w:val="28"/>
          <w:szCs w:val="28"/>
        </w:rPr>
        <w:t>е</w:t>
      </w:r>
      <w:r w:rsidR="00B022E6" w:rsidRPr="008A7FFC">
        <w:rPr>
          <w:rFonts w:ascii="Times New Roman" w:hAnsi="Times New Roman" w:cs="Times New Roman"/>
          <w:sz w:val="28"/>
          <w:szCs w:val="28"/>
        </w:rPr>
        <w:t>нию арифметических задач.</w:t>
      </w:r>
    </w:p>
    <w:p w:rsidR="009F0F10" w:rsidRPr="008A7FFC" w:rsidRDefault="009F0F10" w:rsidP="008A7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FFC">
        <w:rPr>
          <w:rFonts w:ascii="Times New Roman" w:hAnsi="Times New Roman" w:cs="Times New Roman"/>
          <w:sz w:val="28"/>
          <w:szCs w:val="28"/>
        </w:rPr>
        <w:t>Выбор методов обучения обусловливается рядом факторов: соде</w:t>
      </w:r>
      <w:r w:rsidRPr="008A7FFC">
        <w:rPr>
          <w:rFonts w:ascii="Times New Roman" w:hAnsi="Times New Roman" w:cs="Times New Roman"/>
          <w:sz w:val="28"/>
          <w:szCs w:val="28"/>
        </w:rPr>
        <w:t>р</w:t>
      </w:r>
      <w:r w:rsidRPr="008A7FFC">
        <w:rPr>
          <w:rFonts w:ascii="Times New Roman" w:hAnsi="Times New Roman" w:cs="Times New Roman"/>
          <w:sz w:val="28"/>
          <w:szCs w:val="28"/>
        </w:rPr>
        <w:t>жанием изучаемого материала, возрастом и уровнем развития обучающи</w:t>
      </w:r>
      <w:r w:rsidRPr="008A7FFC">
        <w:rPr>
          <w:rFonts w:ascii="Times New Roman" w:hAnsi="Times New Roman" w:cs="Times New Roman"/>
          <w:sz w:val="28"/>
          <w:szCs w:val="28"/>
        </w:rPr>
        <w:t>х</w:t>
      </w:r>
      <w:r w:rsidRPr="008A7FFC">
        <w:rPr>
          <w:rFonts w:ascii="Times New Roman" w:hAnsi="Times New Roman" w:cs="Times New Roman"/>
          <w:sz w:val="28"/>
          <w:szCs w:val="28"/>
        </w:rPr>
        <w:t>ся, а также уровнем готовности их к овладению учебным материалом. На выбор методов обучения оказывает влияние коррекционная направле</w:t>
      </w:r>
      <w:r w:rsidRPr="008A7FFC">
        <w:rPr>
          <w:rFonts w:ascii="Times New Roman" w:hAnsi="Times New Roman" w:cs="Times New Roman"/>
          <w:sz w:val="28"/>
          <w:szCs w:val="28"/>
        </w:rPr>
        <w:t>н</w:t>
      </w:r>
      <w:r w:rsidRPr="008A7FFC">
        <w:rPr>
          <w:rFonts w:ascii="Times New Roman" w:hAnsi="Times New Roman" w:cs="Times New Roman"/>
          <w:sz w:val="28"/>
          <w:szCs w:val="28"/>
        </w:rPr>
        <w:t>ность обучения, а также решение задач социальной адаптации.</w:t>
      </w:r>
    </w:p>
    <w:p w:rsidR="009F0F10" w:rsidRPr="008A7FFC" w:rsidRDefault="009F0F10" w:rsidP="008A7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FFC">
        <w:rPr>
          <w:rFonts w:ascii="Times New Roman" w:hAnsi="Times New Roman" w:cs="Times New Roman"/>
          <w:sz w:val="28"/>
          <w:szCs w:val="28"/>
        </w:rPr>
        <w:lastRenderedPageBreak/>
        <w:t>На уроках математики широкое применение находят дидактические игры. Известно, что если ребенок заинтересован работой, положительно эмоционально настроен, то эффективность занятий заметно возрастает. Выработка любых умений и навыков у умственно отсталых школьников требует не только больших усилий, длительного времени, но и одноти</w:t>
      </w:r>
      <w:r w:rsidRPr="008A7FFC">
        <w:rPr>
          <w:rFonts w:ascii="Times New Roman" w:hAnsi="Times New Roman" w:cs="Times New Roman"/>
          <w:sz w:val="28"/>
          <w:szCs w:val="28"/>
        </w:rPr>
        <w:t>п</w:t>
      </w:r>
      <w:r w:rsidRPr="008A7FFC">
        <w:rPr>
          <w:rFonts w:ascii="Times New Roman" w:hAnsi="Times New Roman" w:cs="Times New Roman"/>
          <w:sz w:val="28"/>
          <w:szCs w:val="28"/>
        </w:rPr>
        <w:t>ных упражнений. Дидактические игры позволяют однообразный материал сделать интересным для обучающихся, придать ему занимательную фо</w:t>
      </w:r>
      <w:r w:rsidRPr="008A7FFC">
        <w:rPr>
          <w:rFonts w:ascii="Times New Roman" w:hAnsi="Times New Roman" w:cs="Times New Roman"/>
          <w:sz w:val="28"/>
          <w:szCs w:val="28"/>
        </w:rPr>
        <w:t>р</w:t>
      </w:r>
      <w:r w:rsidRPr="008A7FFC">
        <w:rPr>
          <w:rFonts w:ascii="Times New Roman" w:hAnsi="Times New Roman" w:cs="Times New Roman"/>
          <w:sz w:val="28"/>
          <w:szCs w:val="28"/>
        </w:rPr>
        <w:t>му. Положительные эмоции, возникающие во время игры, активизируют деятельность ребенка, развивают его произвольное внимание, память.</w:t>
      </w:r>
    </w:p>
    <w:p w:rsidR="009F0F10" w:rsidRPr="008A7FFC" w:rsidRDefault="009F0F10" w:rsidP="008A7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FFC">
        <w:rPr>
          <w:rFonts w:ascii="Times New Roman" w:hAnsi="Times New Roman" w:cs="Times New Roman"/>
          <w:sz w:val="28"/>
          <w:szCs w:val="28"/>
        </w:rPr>
        <w:t xml:space="preserve">На всех этапах процесса обучения математике необходимо широко использовать предметно-практическую деятельность </w:t>
      </w:r>
      <w:r w:rsidR="00105043" w:rsidRPr="008A7FFC">
        <w:rPr>
          <w:rFonts w:ascii="Times New Roman" w:hAnsi="Times New Roman" w:cs="Times New Roman"/>
          <w:sz w:val="28"/>
          <w:szCs w:val="28"/>
        </w:rPr>
        <w:t>об</w:t>
      </w:r>
      <w:r w:rsidRPr="008A7FFC">
        <w:rPr>
          <w:rFonts w:ascii="Times New Roman" w:hAnsi="Times New Roman" w:cs="Times New Roman"/>
          <w:sz w:val="28"/>
          <w:szCs w:val="28"/>
        </w:rPr>
        <w:t>уча</w:t>
      </w:r>
      <w:r w:rsidR="00105043" w:rsidRPr="008A7FFC">
        <w:rPr>
          <w:rFonts w:ascii="Times New Roman" w:hAnsi="Times New Roman" w:cs="Times New Roman"/>
          <w:sz w:val="28"/>
          <w:szCs w:val="28"/>
        </w:rPr>
        <w:t>ю</w:t>
      </w:r>
      <w:r w:rsidRPr="008A7FFC">
        <w:rPr>
          <w:rFonts w:ascii="Times New Roman" w:hAnsi="Times New Roman" w:cs="Times New Roman"/>
          <w:sz w:val="28"/>
          <w:szCs w:val="28"/>
        </w:rPr>
        <w:t>щихся. При этом учитывается накопление не только математических знаний, но и н</w:t>
      </w:r>
      <w:r w:rsidRPr="008A7FFC">
        <w:rPr>
          <w:rFonts w:ascii="Times New Roman" w:hAnsi="Times New Roman" w:cs="Times New Roman"/>
          <w:sz w:val="28"/>
          <w:szCs w:val="28"/>
        </w:rPr>
        <w:t>а</w:t>
      </w:r>
      <w:r w:rsidRPr="008A7FFC">
        <w:rPr>
          <w:rFonts w:ascii="Times New Roman" w:hAnsi="Times New Roman" w:cs="Times New Roman"/>
          <w:sz w:val="28"/>
          <w:szCs w:val="28"/>
        </w:rPr>
        <w:t xml:space="preserve">выков учебной деятельности. </w:t>
      </w:r>
    </w:p>
    <w:p w:rsidR="009F0F10" w:rsidRPr="008A7FFC" w:rsidRDefault="008A7FFC" w:rsidP="008A7FFC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7FFC"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Style w:val="a4"/>
        <w:tblW w:w="0" w:type="auto"/>
        <w:tblInd w:w="392" w:type="dxa"/>
        <w:tblLook w:val="04A0"/>
      </w:tblPr>
      <w:tblGrid>
        <w:gridCol w:w="540"/>
        <w:gridCol w:w="5163"/>
        <w:gridCol w:w="1418"/>
        <w:gridCol w:w="1664"/>
      </w:tblGrid>
      <w:tr w:rsidR="000F2F5F" w:rsidRPr="00D73F05" w:rsidTr="000F2F5F">
        <w:tc>
          <w:tcPr>
            <w:tcW w:w="540" w:type="dxa"/>
          </w:tcPr>
          <w:p w:rsidR="000F2F5F" w:rsidRPr="00D73F05" w:rsidRDefault="000F2F5F" w:rsidP="00C013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F2F5F" w:rsidRPr="00D73F05" w:rsidRDefault="000F2F5F" w:rsidP="00C013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163" w:type="dxa"/>
          </w:tcPr>
          <w:p w:rsidR="000F2F5F" w:rsidRPr="00D73F05" w:rsidRDefault="000F2F5F" w:rsidP="00C0132B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418" w:type="dxa"/>
          </w:tcPr>
          <w:p w:rsidR="000F2F5F" w:rsidRPr="00D73F05" w:rsidRDefault="000F2F5F" w:rsidP="00C013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0F2F5F" w:rsidRPr="00D73F05" w:rsidRDefault="000F2F5F" w:rsidP="00C013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664" w:type="dxa"/>
          </w:tcPr>
          <w:p w:rsidR="000F2F5F" w:rsidRPr="00D73F05" w:rsidRDefault="000F2F5F" w:rsidP="00C013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</w:p>
          <w:p w:rsidR="000F2F5F" w:rsidRPr="00D73F05" w:rsidRDefault="000F2F5F" w:rsidP="00C013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0F2F5F" w:rsidRPr="00D73F05" w:rsidTr="000F2F5F">
        <w:tc>
          <w:tcPr>
            <w:tcW w:w="540" w:type="dxa"/>
            <w:vAlign w:val="center"/>
          </w:tcPr>
          <w:p w:rsidR="000F2F5F" w:rsidRPr="00D73F05" w:rsidRDefault="000F2F5F" w:rsidP="00C0132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132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63" w:type="dxa"/>
            <w:vAlign w:val="center"/>
          </w:tcPr>
          <w:p w:rsidR="000F2F5F" w:rsidRPr="00D73F05" w:rsidRDefault="000F2F5F" w:rsidP="00C0132B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изучению математики</w:t>
            </w:r>
          </w:p>
        </w:tc>
        <w:tc>
          <w:tcPr>
            <w:tcW w:w="1418" w:type="dxa"/>
            <w:vAlign w:val="center"/>
          </w:tcPr>
          <w:p w:rsidR="000F2F5F" w:rsidRPr="00D73F05" w:rsidRDefault="000F2F5F" w:rsidP="00C0132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64" w:type="dxa"/>
            <w:vAlign w:val="center"/>
          </w:tcPr>
          <w:p w:rsidR="000F2F5F" w:rsidRPr="00D73F05" w:rsidRDefault="000F2F5F" w:rsidP="00C0132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F5F" w:rsidRPr="00D73F05" w:rsidTr="000F2F5F">
        <w:tc>
          <w:tcPr>
            <w:tcW w:w="540" w:type="dxa"/>
            <w:vAlign w:val="center"/>
          </w:tcPr>
          <w:p w:rsidR="000F2F5F" w:rsidRPr="00D73F05" w:rsidRDefault="000F2F5F" w:rsidP="00C0132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0132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63" w:type="dxa"/>
            <w:vAlign w:val="center"/>
          </w:tcPr>
          <w:p w:rsidR="000F2F5F" w:rsidRPr="00D73F05" w:rsidRDefault="000F2F5F" w:rsidP="00C0132B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десяток</w:t>
            </w:r>
          </w:p>
        </w:tc>
        <w:tc>
          <w:tcPr>
            <w:tcW w:w="1418" w:type="dxa"/>
            <w:vAlign w:val="center"/>
          </w:tcPr>
          <w:p w:rsidR="000F2F5F" w:rsidRPr="00D73F05" w:rsidRDefault="000F2F5F" w:rsidP="00C0132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4" w:type="dxa"/>
            <w:vAlign w:val="center"/>
          </w:tcPr>
          <w:p w:rsidR="000F2F5F" w:rsidRPr="00D73F05" w:rsidRDefault="000F2F5F" w:rsidP="00C0132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F5F" w:rsidRPr="00D73F05" w:rsidTr="000F2F5F">
        <w:tc>
          <w:tcPr>
            <w:tcW w:w="540" w:type="dxa"/>
            <w:vAlign w:val="center"/>
          </w:tcPr>
          <w:p w:rsidR="000F2F5F" w:rsidRPr="00D73F05" w:rsidRDefault="000F2F5F" w:rsidP="00C0132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C0132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63" w:type="dxa"/>
            <w:vAlign w:val="center"/>
          </w:tcPr>
          <w:p w:rsidR="000F2F5F" w:rsidRPr="00D73F05" w:rsidRDefault="000F2F5F" w:rsidP="00C0132B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418" w:type="dxa"/>
            <w:vAlign w:val="center"/>
          </w:tcPr>
          <w:p w:rsidR="000F2F5F" w:rsidRPr="00D73F05" w:rsidRDefault="000F2F5F" w:rsidP="00C0132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4" w:type="dxa"/>
            <w:vAlign w:val="center"/>
          </w:tcPr>
          <w:p w:rsidR="000F2F5F" w:rsidRPr="00D73F05" w:rsidRDefault="000F2F5F" w:rsidP="00C0132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132B" w:rsidRPr="00D73F05" w:rsidTr="00500438">
        <w:tc>
          <w:tcPr>
            <w:tcW w:w="5703" w:type="dxa"/>
            <w:gridSpan w:val="2"/>
            <w:vAlign w:val="center"/>
          </w:tcPr>
          <w:p w:rsidR="00C0132B" w:rsidRPr="00D73F05" w:rsidRDefault="00C0132B" w:rsidP="00C0132B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C0132B" w:rsidRPr="00D73F05" w:rsidRDefault="00C0132B" w:rsidP="00C0132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64" w:type="dxa"/>
            <w:vAlign w:val="center"/>
          </w:tcPr>
          <w:p w:rsidR="00C0132B" w:rsidRPr="00D73F05" w:rsidRDefault="00C0132B" w:rsidP="00C0132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3B3C" w:rsidRDefault="00113B3C" w:rsidP="000F2F5F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113B3C" w:rsidRDefault="00113B3C" w:rsidP="000F2F5F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113B3C" w:rsidRPr="00113B3C" w:rsidRDefault="00113B3C" w:rsidP="0042159C">
      <w:pPr>
        <w:pStyle w:val="2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44128128"/>
      <w:r w:rsidRPr="00113B3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4"/>
      <w:r w:rsidRPr="00113B3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113B3C" w:rsidRPr="00FD46DD" w:rsidRDefault="00113B3C" w:rsidP="00113B3C">
      <w:pPr>
        <w:spacing w:before="240" w:line="36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Личностные: </w:t>
      </w:r>
    </w:p>
    <w:p w:rsidR="00113B3C" w:rsidRPr="00FD46DD" w:rsidRDefault="00113B3C" w:rsidP="0042159C">
      <w:pPr>
        <w:pStyle w:val="a3"/>
        <w:numPr>
          <w:ilvl w:val="0"/>
          <w:numId w:val="6"/>
        </w:numPr>
        <w:spacing w:line="360" w:lineRule="auto"/>
        <w:jc w:val="both"/>
        <w:rPr>
          <w:bCs/>
          <w:sz w:val="28"/>
          <w:szCs w:val="28"/>
        </w:rPr>
      </w:pPr>
      <w:r w:rsidRPr="00FD46DD">
        <w:rPr>
          <w:bCs/>
          <w:sz w:val="28"/>
          <w:szCs w:val="28"/>
        </w:rPr>
        <w:t>принятие и частичное освоение социальной роли обучающегося;</w:t>
      </w:r>
    </w:p>
    <w:p w:rsidR="00113B3C" w:rsidRPr="00FD46DD" w:rsidRDefault="00113B3C" w:rsidP="0042159C">
      <w:pPr>
        <w:pStyle w:val="a3"/>
        <w:numPr>
          <w:ilvl w:val="0"/>
          <w:numId w:val="6"/>
        </w:numPr>
        <w:spacing w:line="360" w:lineRule="auto"/>
        <w:jc w:val="both"/>
        <w:rPr>
          <w:bCs/>
          <w:sz w:val="28"/>
          <w:szCs w:val="28"/>
        </w:rPr>
      </w:pPr>
      <w:r w:rsidRPr="00FD46DD">
        <w:rPr>
          <w:bCs/>
          <w:sz w:val="28"/>
          <w:szCs w:val="28"/>
        </w:rPr>
        <w:t>позитивное отношение к изучению математики, желание выполнить учебное задание хорошо (правильно);</w:t>
      </w:r>
    </w:p>
    <w:p w:rsidR="00113B3C" w:rsidRPr="00FD46DD" w:rsidRDefault="00113B3C" w:rsidP="0042159C">
      <w:pPr>
        <w:pStyle w:val="a3"/>
        <w:numPr>
          <w:ilvl w:val="0"/>
          <w:numId w:val="6"/>
        </w:numPr>
        <w:spacing w:line="360" w:lineRule="auto"/>
        <w:jc w:val="both"/>
        <w:rPr>
          <w:bCs/>
          <w:sz w:val="28"/>
          <w:szCs w:val="28"/>
        </w:rPr>
      </w:pPr>
      <w:r w:rsidRPr="00FD46DD">
        <w:rPr>
          <w:bCs/>
          <w:sz w:val="28"/>
          <w:szCs w:val="28"/>
        </w:rPr>
        <w:t>начальные навыки применения математических знаний в самоо</w:t>
      </w:r>
      <w:r w:rsidRPr="00FD46DD">
        <w:rPr>
          <w:bCs/>
          <w:sz w:val="28"/>
          <w:szCs w:val="28"/>
        </w:rPr>
        <w:t>б</w:t>
      </w:r>
      <w:r w:rsidRPr="00FD46DD">
        <w:rPr>
          <w:bCs/>
          <w:sz w:val="28"/>
          <w:szCs w:val="28"/>
        </w:rPr>
        <w:t>служивании и доступных видах хозяйственно-бытового труда.</w:t>
      </w:r>
    </w:p>
    <w:p w:rsidR="00113B3C" w:rsidRPr="004F5F59" w:rsidRDefault="00113B3C" w:rsidP="00113B3C">
      <w:pPr>
        <w:spacing w:before="240"/>
        <w:ind w:left="708"/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Предметные:</w:t>
      </w:r>
    </w:p>
    <w:p w:rsidR="00113B3C" w:rsidRPr="00F20E93" w:rsidRDefault="00113B3C" w:rsidP="00113B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  <w:r w:rsidRPr="00F20E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Минимальный уровень:</w:t>
      </w:r>
    </w:p>
    <w:p w:rsidR="00113B3C" w:rsidRPr="00F20E93" w:rsidRDefault="00113B3C" w:rsidP="0042159C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20E93">
        <w:rPr>
          <w:color w:val="000000"/>
          <w:sz w:val="28"/>
          <w:szCs w:val="28"/>
        </w:rPr>
        <w:t>различать 2 предмета по цвету, величине, размеру, массе;</w:t>
      </w:r>
    </w:p>
    <w:p w:rsidR="00113B3C" w:rsidRPr="00F20E93" w:rsidRDefault="00113B3C" w:rsidP="0042159C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20E93">
        <w:rPr>
          <w:color w:val="000000"/>
          <w:sz w:val="28"/>
          <w:szCs w:val="28"/>
        </w:rPr>
        <w:t>сравнивать предметы по одному признаку;</w:t>
      </w:r>
    </w:p>
    <w:p w:rsidR="00113B3C" w:rsidRPr="00F20E93" w:rsidRDefault="00113B3C" w:rsidP="0042159C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20E93">
        <w:rPr>
          <w:color w:val="000000"/>
          <w:sz w:val="28"/>
          <w:szCs w:val="28"/>
        </w:rPr>
        <w:t>определять положение предметов на плоскости;</w:t>
      </w:r>
    </w:p>
    <w:p w:rsidR="00113B3C" w:rsidRPr="00F20E93" w:rsidRDefault="00113B3C" w:rsidP="0042159C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20E93">
        <w:rPr>
          <w:color w:val="000000"/>
          <w:sz w:val="28"/>
          <w:szCs w:val="28"/>
        </w:rPr>
        <w:t>определять положение предметов в пространстве относительно себя;</w:t>
      </w:r>
    </w:p>
    <w:p w:rsidR="00113B3C" w:rsidRPr="00F20E93" w:rsidRDefault="00113B3C" w:rsidP="0042159C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20E93">
        <w:rPr>
          <w:color w:val="000000"/>
          <w:sz w:val="28"/>
          <w:szCs w:val="28"/>
        </w:rPr>
        <w:t>образовывать, читать и записывать числа первого десятка;</w:t>
      </w:r>
    </w:p>
    <w:p w:rsidR="00113B3C" w:rsidRPr="00F20E93" w:rsidRDefault="00113B3C" w:rsidP="0042159C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20E93">
        <w:rPr>
          <w:color w:val="000000" w:themeColor="text1"/>
          <w:sz w:val="28"/>
          <w:szCs w:val="28"/>
        </w:rPr>
        <w:t>считать в прямом и обратном порядке по единице в пределах 10;</w:t>
      </w:r>
    </w:p>
    <w:p w:rsidR="00113B3C" w:rsidRPr="00F20E93" w:rsidRDefault="00113B3C" w:rsidP="0042159C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20E93">
        <w:rPr>
          <w:color w:val="000000"/>
          <w:sz w:val="28"/>
          <w:szCs w:val="28"/>
        </w:rPr>
        <w:t>сравнивать группы предметов</w:t>
      </w:r>
      <w:r w:rsidRPr="00F20E93">
        <w:rPr>
          <w:color w:val="000000" w:themeColor="text1"/>
          <w:sz w:val="28"/>
          <w:szCs w:val="28"/>
        </w:rPr>
        <w:t>;</w:t>
      </w:r>
    </w:p>
    <w:p w:rsidR="00113B3C" w:rsidRPr="00F20E93" w:rsidRDefault="00113B3C" w:rsidP="0042159C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20E93">
        <w:rPr>
          <w:color w:val="000000"/>
          <w:sz w:val="28"/>
          <w:szCs w:val="28"/>
        </w:rPr>
        <w:t>решать примеры на сложение и вычитание в пределах 10 с помощью счётного и дидактического материала;</w:t>
      </w:r>
    </w:p>
    <w:p w:rsidR="00113B3C" w:rsidRPr="00F20E93" w:rsidRDefault="00113B3C" w:rsidP="0042159C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20E93">
        <w:rPr>
          <w:color w:val="000000"/>
          <w:sz w:val="28"/>
          <w:szCs w:val="28"/>
        </w:rPr>
        <w:t>пользоваться таблицей состава чисел (из двух чисел), таблицей сл</w:t>
      </w:r>
      <w:r w:rsidRPr="00F20E93">
        <w:rPr>
          <w:color w:val="000000"/>
          <w:sz w:val="28"/>
          <w:szCs w:val="28"/>
        </w:rPr>
        <w:t>о</w:t>
      </w:r>
      <w:r w:rsidRPr="00F20E93">
        <w:rPr>
          <w:color w:val="000000"/>
          <w:sz w:val="28"/>
          <w:szCs w:val="28"/>
        </w:rPr>
        <w:t>жения и вычитания в пределах 10;</w:t>
      </w:r>
    </w:p>
    <w:p w:rsidR="00113B3C" w:rsidRPr="00F20E93" w:rsidRDefault="00113B3C" w:rsidP="0042159C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20E93">
        <w:rPr>
          <w:color w:val="000000"/>
          <w:sz w:val="28"/>
          <w:szCs w:val="28"/>
        </w:rPr>
        <w:t>решать простые арифметические задачи на нахождение суммы и о</w:t>
      </w:r>
      <w:r w:rsidRPr="00F20E93">
        <w:rPr>
          <w:color w:val="000000"/>
          <w:sz w:val="28"/>
          <w:szCs w:val="28"/>
        </w:rPr>
        <w:t>с</w:t>
      </w:r>
      <w:r w:rsidRPr="00F20E93">
        <w:rPr>
          <w:color w:val="000000"/>
          <w:sz w:val="28"/>
          <w:szCs w:val="28"/>
        </w:rPr>
        <w:t>татка, записывать решение в виде арифметического примера (с помощью учителя);</w:t>
      </w:r>
    </w:p>
    <w:p w:rsidR="00113B3C" w:rsidRPr="00F20E93" w:rsidRDefault="00113B3C" w:rsidP="0042159C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20E93">
        <w:rPr>
          <w:color w:val="000000"/>
          <w:sz w:val="28"/>
          <w:szCs w:val="28"/>
        </w:rPr>
        <w:t>строить прямую линию с помощью линейки, проводить кривую л</w:t>
      </w:r>
      <w:r w:rsidRPr="00F20E93">
        <w:rPr>
          <w:color w:val="000000"/>
          <w:sz w:val="28"/>
          <w:szCs w:val="28"/>
        </w:rPr>
        <w:t>и</w:t>
      </w:r>
      <w:r w:rsidRPr="00F20E93">
        <w:rPr>
          <w:color w:val="000000"/>
          <w:sz w:val="28"/>
          <w:szCs w:val="28"/>
        </w:rPr>
        <w:t>нию;</w:t>
      </w:r>
    </w:p>
    <w:p w:rsidR="00113B3C" w:rsidRPr="00F20E93" w:rsidRDefault="00113B3C" w:rsidP="0042159C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20E93">
        <w:rPr>
          <w:color w:val="000000"/>
          <w:sz w:val="28"/>
          <w:szCs w:val="28"/>
        </w:rPr>
        <w:t>обводить геометрические фигуры по трафарету;</w:t>
      </w:r>
    </w:p>
    <w:p w:rsidR="00113B3C" w:rsidRPr="00F20E93" w:rsidRDefault="00113B3C" w:rsidP="0042159C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20E93">
        <w:rPr>
          <w:color w:val="000000"/>
          <w:sz w:val="28"/>
          <w:szCs w:val="28"/>
        </w:rPr>
        <w:lastRenderedPageBreak/>
        <w:t>иметь представления о временах года, о частях суток, порядке их следования; о смене дней: вчера, сегодня, завтра; о днях недели (7 дней).</w:t>
      </w:r>
    </w:p>
    <w:p w:rsidR="00113B3C" w:rsidRPr="00F20E93" w:rsidRDefault="00113B3C" w:rsidP="00113B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  <w:r w:rsidRPr="00F20E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Достаточный уровень:</w:t>
      </w:r>
    </w:p>
    <w:p w:rsidR="00113B3C" w:rsidRPr="00F20E93" w:rsidRDefault="00113B3C" w:rsidP="0042159C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>сравнивать по цвету, величине, размеру, массе, форме 2—4 предм</w:t>
      </w:r>
      <w:r w:rsidRPr="00F20E93">
        <w:rPr>
          <w:color w:val="000000"/>
          <w:sz w:val="28"/>
          <w:szCs w:val="28"/>
        </w:rPr>
        <w:t>е</w:t>
      </w:r>
      <w:r w:rsidRPr="00F20E93">
        <w:rPr>
          <w:color w:val="000000"/>
          <w:sz w:val="28"/>
          <w:szCs w:val="28"/>
        </w:rPr>
        <w:t>та; по одному и нескольким признакам;</w:t>
      </w:r>
    </w:p>
    <w:p w:rsidR="00113B3C" w:rsidRPr="00F20E93" w:rsidRDefault="00113B3C" w:rsidP="0042159C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  <w:u w:val="single"/>
        </w:rPr>
      </w:pPr>
      <w:r w:rsidRPr="00F20E93">
        <w:rPr>
          <w:color w:val="000000" w:themeColor="text1"/>
          <w:sz w:val="28"/>
          <w:szCs w:val="28"/>
        </w:rPr>
        <w:t>показывать на себе положение частей тела, называть положение предметов относительно себя, друг друга, называть положение предметов на плоскости и в пространстве;</w:t>
      </w:r>
    </w:p>
    <w:p w:rsidR="00113B3C" w:rsidRPr="00F20E93" w:rsidRDefault="00113B3C" w:rsidP="0042159C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>образовывать, читать и записывать числа 0, 1-10;</w:t>
      </w:r>
    </w:p>
    <w:p w:rsidR="00113B3C" w:rsidRPr="00F20E93" w:rsidRDefault="00113B3C" w:rsidP="0042159C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 xml:space="preserve">считать в прямом и обратном порядке в пределах 10 </w:t>
      </w:r>
    </w:p>
    <w:p w:rsidR="00113B3C" w:rsidRPr="00F20E93" w:rsidRDefault="00113B3C" w:rsidP="0042159C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 xml:space="preserve">оперировать количественными и порядковыми числительными </w:t>
      </w:r>
      <w:r w:rsidRPr="00F20E93">
        <w:rPr>
          <w:color w:val="000000" w:themeColor="text1"/>
          <w:sz w:val="28"/>
          <w:szCs w:val="28"/>
        </w:rPr>
        <w:t>в пределах первого десятка;</w:t>
      </w:r>
    </w:p>
    <w:p w:rsidR="00113B3C" w:rsidRPr="00F20E93" w:rsidRDefault="00113B3C" w:rsidP="0042159C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>заменять 10 единиц 1 десятком (1 дес. = 10 ед.);</w:t>
      </w:r>
    </w:p>
    <w:p w:rsidR="00113B3C" w:rsidRPr="00F20E93" w:rsidRDefault="00113B3C" w:rsidP="0042159C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  <w:u w:val="single"/>
        </w:rPr>
      </w:pPr>
      <w:r w:rsidRPr="00F20E93">
        <w:rPr>
          <w:color w:val="000000" w:themeColor="text1"/>
          <w:sz w:val="28"/>
          <w:szCs w:val="28"/>
        </w:rPr>
        <w:t>сравнивать числа и предметные совокупности, добавлять недоста</w:t>
      </w:r>
      <w:r w:rsidRPr="00F20E93">
        <w:rPr>
          <w:color w:val="000000" w:themeColor="text1"/>
          <w:sz w:val="28"/>
          <w:szCs w:val="28"/>
        </w:rPr>
        <w:t>ю</w:t>
      </w:r>
      <w:r w:rsidRPr="00F20E93">
        <w:rPr>
          <w:color w:val="000000" w:themeColor="text1"/>
          <w:sz w:val="28"/>
          <w:szCs w:val="28"/>
        </w:rPr>
        <w:t xml:space="preserve">щие, убирать лишние предметы; </w:t>
      </w:r>
    </w:p>
    <w:p w:rsidR="00113B3C" w:rsidRPr="00F20E93" w:rsidRDefault="00113B3C" w:rsidP="0042159C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>решать примеры на сложение и вычитание в пределах 10;</w:t>
      </w:r>
    </w:p>
    <w:p w:rsidR="00113B3C" w:rsidRPr="00F20E93" w:rsidRDefault="00113B3C" w:rsidP="0042159C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>пользоваться переместительным свойством сложения;</w:t>
      </w:r>
    </w:p>
    <w:p w:rsidR="00113B3C" w:rsidRPr="00F20E93" w:rsidRDefault="00113B3C" w:rsidP="0042159C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>пользоваться таблицей состава чисел первого десятка из двух сл</w:t>
      </w:r>
      <w:r w:rsidRPr="00F20E93">
        <w:rPr>
          <w:color w:val="000000"/>
          <w:sz w:val="28"/>
          <w:szCs w:val="28"/>
        </w:rPr>
        <w:t>а</w:t>
      </w:r>
      <w:r w:rsidRPr="00F20E93">
        <w:rPr>
          <w:color w:val="000000"/>
          <w:sz w:val="28"/>
          <w:szCs w:val="28"/>
        </w:rPr>
        <w:t>гаемых;</w:t>
      </w:r>
    </w:p>
    <w:p w:rsidR="00113B3C" w:rsidRPr="00F20E93" w:rsidRDefault="00113B3C" w:rsidP="0042159C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>пользоваться таблицей сложения и вычитания в пределах 10;</w:t>
      </w:r>
    </w:p>
    <w:p w:rsidR="00113B3C" w:rsidRPr="00F20E93" w:rsidRDefault="00113B3C" w:rsidP="0042159C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>решать простые текстовые арифметические задачи на нахождение суммы и остатка, записывать решение в виде арифметического примера;</w:t>
      </w:r>
    </w:p>
    <w:p w:rsidR="00113B3C" w:rsidRPr="00F20E93" w:rsidRDefault="00113B3C" w:rsidP="0042159C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>отображать точку на листе бумаги, на классной доске;</w:t>
      </w:r>
    </w:p>
    <w:p w:rsidR="00113B3C" w:rsidRPr="00F20E93" w:rsidRDefault="00113B3C" w:rsidP="0042159C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>строить прямую линию с помощью линейки, проводить кривую л</w:t>
      </w:r>
      <w:r w:rsidRPr="00F20E93">
        <w:rPr>
          <w:color w:val="000000"/>
          <w:sz w:val="28"/>
          <w:szCs w:val="28"/>
        </w:rPr>
        <w:t>и</w:t>
      </w:r>
      <w:r w:rsidRPr="00F20E93">
        <w:rPr>
          <w:color w:val="000000"/>
          <w:sz w:val="28"/>
          <w:szCs w:val="28"/>
        </w:rPr>
        <w:t>нию;</w:t>
      </w:r>
    </w:p>
    <w:p w:rsidR="00113B3C" w:rsidRPr="00F20E93" w:rsidRDefault="00113B3C" w:rsidP="0042159C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>проводить прямую линию через одну и две точки;</w:t>
      </w:r>
    </w:p>
    <w:p w:rsidR="00113B3C" w:rsidRPr="00F20E93" w:rsidRDefault="00113B3C" w:rsidP="0042159C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>обводить геометрические фигуры по контуру, шаблону и трафарету;</w:t>
      </w:r>
    </w:p>
    <w:p w:rsidR="00113B3C" w:rsidRPr="00F20E93" w:rsidRDefault="00113B3C" w:rsidP="0042159C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lastRenderedPageBreak/>
        <w:t>иметь представления о временах года, о частях суток, порядке их следования; о смене дней: вчера, сегодня, завтра; о днях недели (7 дней).</w:t>
      </w:r>
    </w:p>
    <w:p w:rsidR="00FB54C5" w:rsidRDefault="00FB54C5" w:rsidP="00113B3C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класс</w:t>
      </w:r>
    </w:p>
    <w:p w:rsidR="00FB54C5" w:rsidRPr="008E73C2" w:rsidRDefault="00FB54C5" w:rsidP="00FB54C5">
      <w:pPr>
        <w:pStyle w:val="1"/>
        <w:numPr>
          <w:ilvl w:val="0"/>
          <w:numId w:val="13"/>
        </w:numPr>
        <w:spacing w:before="0" w:line="240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5" w:name="_Toc144128236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ПО</w:t>
      </w:r>
      <w:r w:rsidRPr="008E73C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ЯСНИТЕЛЬНАЯ ЗАПИСКА</w:t>
      </w:r>
      <w:bookmarkEnd w:id="5"/>
    </w:p>
    <w:p w:rsidR="00FB54C5" w:rsidRPr="008E73C2" w:rsidRDefault="00FB54C5" w:rsidP="00FB54C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3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учебному предмету «Математика»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утверждена приказом М</w:t>
      </w:r>
      <w:r w:rsidRPr="008E73C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E73C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нистерства просвещения России от 24.11.2022г. № 1026 (</w:t>
      </w:r>
      <w:hyperlink r:id="rId10" w:tgtFrame="_blank" w:history="1">
        <w:r w:rsidRPr="008E73C2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https://clck.ru/33NMkR</w:t>
        </w:r>
      </w:hyperlink>
      <w:r w:rsidRPr="008E73C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B54C5" w:rsidRPr="008E73C2" w:rsidRDefault="00FB54C5" w:rsidP="00FB54C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3C2">
        <w:rPr>
          <w:rFonts w:ascii="Times New Roman" w:hAnsi="Times New Roman" w:cs="Times New Roman"/>
          <w:sz w:val="28"/>
          <w:szCs w:val="28"/>
        </w:rPr>
        <w:t>ФАООП УО (вариант 1) адресована обучающимся с легкой умстве</w:t>
      </w:r>
      <w:r w:rsidRPr="008E73C2">
        <w:rPr>
          <w:rFonts w:ascii="Times New Roman" w:hAnsi="Times New Roman" w:cs="Times New Roman"/>
          <w:sz w:val="28"/>
          <w:szCs w:val="28"/>
        </w:rPr>
        <w:t>н</w:t>
      </w:r>
      <w:r w:rsidRPr="008E73C2">
        <w:rPr>
          <w:rFonts w:ascii="Times New Roman" w:hAnsi="Times New Roman" w:cs="Times New Roman"/>
          <w:sz w:val="28"/>
          <w:szCs w:val="28"/>
        </w:rPr>
        <w:t xml:space="preserve">ной отсталостью (интеллектуальными нарушениями) </w:t>
      </w:r>
      <w:r w:rsidRPr="008E73C2">
        <w:rPr>
          <w:rFonts w:ascii="Times New Roman" w:eastAsia="Times New Roman" w:hAnsi="Times New Roman" w:cs="Times New Roman"/>
          <w:sz w:val="28"/>
          <w:szCs w:val="28"/>
        </w:rPr>
        <w:t>с учетом реализации их особых образовательных потребностей, а также индивидуальных ос</w:t>
      </w:r>
      <w:r w:rsidRPr="008E73C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E73C2">
        <w:rPr>
          <w:rFonts w:ascii="Times New Roman" w:eastAsia="Times New Roman" w:hAnsi="Times New Roman" w:cs="Times New Roman"/>
          <w:sz w:val="28"/>
          <w:szCs w:val="28"/>
        </w:rPr>
        <w:t>бенностей и возможностей.</w:t>
      </w:r>
    </w:p>
    <w:p w:rsidR="00FB54C5" w:rsidRPr="008E73C2" w:rsidRDefault="00FB54C5" w:rsidP="00FB54C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3C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 «Математика» относится к предметной области «Математика» и является обязательной частью учебного плана. В соотве</w:t>
      </w:r>
      <w:r w:rsidRPr="008E73C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E73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учебным планом рабочая программа по учебному предмету «М</w:t>
      </w:r>
      <w:r w:rsidRPr="008E73C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E73C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тематика» во 2 классе рассчитана на 34 учебные недели и составляет 136 часов в год (4 часа в неделю).</w:t>
      </w:r>
    </w:p>
    <w:p w:rsidR="00FB54C5" w:rsidRPr="008E73C2" w:rsidRDefault="00FB54C5" w:rsidP="00FB54C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3C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адаптированная основная общеобразовательная пр</w:t>
      </w:r>
      <w:r w:rsidRPr="008E73C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E73C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 определяет цель и задачи учебного предмета «Математика».</w:t>
      </w:r>
    </w:p>
    <w:p w:rsidR="00FB54C5" w:rsidRPr="008E73C2" w:rsidRDefault="00FB54C5" w:rsidP="00FB54C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3C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обучения – подготовка обучающихся с легкой умственной о</w:t>
      </w:r>
      <w:r w:rsidRPr="008E73C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E73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сталостью (интеллектуальными нарушениями) к жизни в современном о</w:t>
      </w:r>
      <w:r w:rsidRPr="008E73C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E73C2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ществе и овладение доступными профессионально-трудовыми навыками.</w:t>
      </w:r>
    </w:p>
    <w:p w:rsidR="00FB54C5" w:rsidRPr="008E73C2" w:rsidRDefault="00FB54C5" w:rsidP="00FB54C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3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обучения:</w:t>
      </w:r>
    </w:p>
    <w:p w:rsidR="00FB54C5" w:rsidRPr="008E73C2" w:rsidRDefault="00FB54C5" w:rsidP="00FB54C5">
      <w:pPr>
        <w:numPr>
          <w:ilvl w:val="0"/>
          <w:numId w:val="9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3C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доступных обучающимся с умственной отсталостью (интеллектуальными нарушениями) математических знаний и умений, н</w:t>
      </w:r>
      <w:r w:rsidRPr="008E73C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E73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обходимых для решения учебно-познавательных, учебно-практических, житейских и профессиональных задач; развитие способности их использ</w:t>
      </w:r>
      <w:r w:rsidRPr="008E73C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E73C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при решении соответствующих возрасту задач;</w:t>
      </w:r>
    </w:p>
    <w:p w:rsidR="00FB54C5" w:rsidRPr="008E73C2" w:rsidRDefault="00FB54C5" w:rsidP="00FB54C5">
      <w:pPr>
        <w:numPr>
          <w:ilvl w:val="0"/>
          <w:numId w:val="9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3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и развитие познавательной деятельности и личностных качеств обучающихся с умственной отсталостью (интеллектуальными н</w:t>
      </w:r>
      <w:r w:rsidRPr="008E73C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E73C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рушениями) средствами математики с учетом их индивидуальных возмо</w:t>
      </w:r>
      <w:r w:rsidRPr="008E73C2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8E73C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ностей;</w:t>
      </w:r>
    </w:p>
    <w:p w:rsidR="00FB54C5" w:rsidRPr="008E73C2" w:rsidRDefault="00FB54C5" w:rsidP="00FB54C5">
      <w:pPr>
        <w:numPr>
          <w:ilvl w:val="0"/>
          <w:numId w:val="9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3C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положительных качеств личности, в частности акк</w:t>
      </w:r>
      <w:r w:rsidRPr="008E73C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E73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ратности, настойчивости, трудолюбия, самостоятельности, терпеливости, любознательности, умений планировать свою деятельность, доводить н</w:t>
      </w:r>
      <w:r w:rsidRPr="008E73C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E73C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чатое дело до конца, осуществлять контроль и самоконтроль.</w:t>
      </w:r>
    </w:p>
    <w:p w:rsidR="00FB54C5" w:rsidRPr="008E73C2" w:rsidRDefault="00FB54C5" w:rsidP="00FB54C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3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учебному предмету «Математика» во2 классе определяет следующие задачи:</w:t>
      </w:r>
    </w:p>
    <w:p w:rsidR="00FB54C5" w:rsidRPr="008E73C2" w:rsidRDefault="00FB54C5" w:rsidP="00FB54C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E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8E73C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адачи учебного предмета:</w:t>
      </w:r>
    </w:p>
    <w:p w:rsidR="00FB54C5" w:rsidRPr="008E73C2" w:rsidRDefault="00FB54C5" w:rsidP="00FB54C5">
      <w:pPr>
        <w:pStyle w:val="a3"/>
        <w:numPr>
          <w:ilvl w:val="0"/>
          <w:numId w:val="10"/>
        </w:numPr>
        <w:spacing w:line="240" w:lineRule="atLeast"/>
        <w:ind w:left="0" w:firstLine="426"/>
        <w:jc w:val="both"/>
        <w:rPr>
          <w:color w:val="000000"/>
          <w:sz w:val="28"/>
          <w:szCs w:val="28"/>
        </w:rPr>
      </w:pPr>
      <w:r w:rsidRPr="008E73C2">
        <w:rPr>
          <w:sz w:val="28"/>
          <w:szCs w:val="28"/>
        </w:rPr>
        <w:lastRenderedPageBreak/>
        <w:t>формированиезнаний о нумерации чиселпервого и второго десятка</w:t>
      </w:r>
      <w:r w:rsidRPr="008E73C2">
        <w:rPr>
          <w:color w:val="000000"/>
          <w:sz w:val="28"/>
          <w:szCs w:val="28"/>
        </w:rPr>
        <w:t>;</w:t>
      </w:r>
    </w:p>
    <w:p w:rsidR="00FB54C5" w:rsidRPr="008E73C2" w:rsidRDefault="00FB54C5" w:rsidP="00FB54C5">
      <w:pPr>
        <w:pStyle w:val="a3"/>
        <w:numPr>
          <w:ilvl w:val="0"/>
          <w:numId w:val="10"/>
        </w:numPr>
        <w:spacing w:line="240" w:lineRule="atLeast"/>
        <w:ind w:left="0" w:firstLine="426"/>
        <w:jc w:val="both"/>
        <w:rPr>
          <w:color w:val="000000"/>
          <w:sz w:val="28"/>
          <w:szCs w:val="28"/>
        </w:rPr>
      </w:pPr>
      <w:r w:rsidRPr="008E73C2">
        <w:rPr>
          <w:sz w:val="28"/>
          <w:szCs w:val="28"/>
        </w:rPr>
        <w:t>формирование</w:t>
      </w:r>
      <w:r w:rsidRPr="008E73C2">
        <w:rPr>
          <w:color w:val="000000"/>
          <w:sz w:val="28"/>
          <w:szCs w:val="28"/>
        </w:rPr>
        <w:t xml:space="preserve"> умения выполнять арифметические действия с числ</w:t>
      </w:r>
      <w:r w:rsidRPr="008E73C2">
        <w:rPr>
          <w:color w:val="000000"/>
          <w:sz w:val="28"/>
          <w:szCs w:val="28"/>
        </w:rPr>
        <w:t>а</w:t>
      </w:r>
      <w:r w:rsidRPr="008E73C2">
        <w:rPr>
          <w:color w:val="000000"/>
          <w:sz w:val="28"/>
          <w:szCs w:val="28"/>
        </w:rPr>
        <w:t>ми и числовыми выражениями, решать текстовые задачи, умение действ</w:t>
      </w:r>
      <w:r w:rsidRPr="008E73C2">
        <w:rPr>
          <w:color w:val="000000"/>
          <w:sz w:val="28"/>
          <w:szCs w:val="28"/>
        </w:rPr>
        <w:t>о</w:t>
      </w:r>
      <w:r w:rsidRPr="008E73C2">
        <w:rPr>
          <w:color w:val="000000"/>
          <w:sz w:val="28"/>
          <w:szCs w:val="28"/>
        </w:rPr>
        <w:t>вать в соответствии с алгоритмом;</w:t>
      </w:r>
    </w:p>
    <w:p w:rsidR="00FB54C5" w:rsidRPr="008E73C2" w:rsidRDefault="00FB54C5" w:rsidP="00FB54C5">
      <w:pPr>
        <w:pStyle w:val="a3"/>
        <w:numPr>
          <w:ilvl w:val="0"/>
          <w:numId w:val="10"/>
        </w:numPr>
        <w:spacing w:line="240" w:lineRule="atLeast"/>
        <w:ind w:left="0" w:firstLine="426"/>
        <w:jc w:val="both"/>
        <w:rPr>
          <w:color w:val="000000"/>
          <w:sz w:val="28"/>
          <w:szCs w:val="28"/>
        </w:rPr>
      </w:pPr>
      <w:r w:rsidRPr="008E73C2">
        <w:rPr>
          <w:color w:val="000000"/>
          <w:sz w:val="28"/>
          <w:szCs w:val="28"/>
        </w:rPr>
        <w:t>расширение представления о геометрических фигурах, закрепление умения строить фигуры с помощью чертёжных инструментов;</w:t>
      </w:r>
    </w:p>
    <w:p w:rsidR="00FB54C5" w:rsidRPr="004A4015" w:rsidRDefault="00FB54C5" w:rsidP="00FB54C5">
      <w:pPr>
        <w:pStyle w:val="a3"/>
        <w:numPr>
          <w:ilvl w:val="0"/>
          <w:numId w:val="10"/>
        </w:numPr>
        <w:spacing w:line="240" w:lineRule="atLeast"/>
        <w:ind w:left="0" w:firstLine="426"/>
        <w:jc w:val="both"/>
        <w:rPr>
          <w:color w:val="000000"/>
          <w:sz w:val="28"/>
          <w:szCs w:val="28"/>
        </w:rPr>
      </w:pPr>
      <w:r w:rsidRPr="008E73C2">
        <w:rPr>
          <w:sz w:val="28"/>
          <w:szCs w:val="28"/>
        </w:rPr>
        <w:t>формирование</w:t>
      </w:r>
      <w:r w:rsidRPr="008E73C2">
        <w:rPr>
          <w:color w:val="000000"/>
          <w:sz w:val="28"/>
          <w:szCs w:val="28"/>
        </w:rPr>
        <w:t xml:space="preserve"> умения применять первоначальные математические знания для решения учебно-познавательных и практических задач.</w:t>
      </w:r>
    </w:p>
    <w:p w:rsidR="00FB54C5" w:rsidRDefault="00FB54C5" w:rsidP="00FB54C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4C5" w:rsidRPr="008E73C2" w:rsidRDefault="00FB54C5" w:rsidP="00FB54C5">
      <w:pPr>
        <w:pStyle w:val="1"/>
        <w:numPr>
          <w:ilvl w:val="0"/>
          <w:numId w:val="13"/>
        </w:numPr>
        <w:spacing w:before="0" w:line="24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ru-RU"/>
        </w:rPr>
      </w:pPr>
      <w:bookmarkStart w:id="6" w:name="_Toc144128237"/>
      <w:r w:rsidRPr="008E73C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СОДЕРЖАНИЕ ОБУЧЕНИЯ</w:t>
      </w:r>
      <w:bookmarkEnd w:id="6"/>
    </w:p>
    <w:p w:rsidR="00FB54C5" w:rsidRPr="008E73C2" w:rsidRDefault="00FB54C5" w:rsidP="00FB54C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3C2">
        <w:rPr>
          <w:rFonts w:ascii="Times New Roman" w:hAnsi="Times New Roman" w:cs="Times New Roman"/>
          <w:sz w:val="28"/>
          <w:szCs w:val="28"/>
        </w:rPr>
        <w:t>Обучение математике носит практическую направленность и тесно связано с другими учебными предметами, с  жизнью, учит использованию математических знаний в различных ситуациях.</w:t>
      </w:r>
    </w:p>
    <w:p w:rsidR="00FB54C5" w:rsidRPr="008E73C2" w:rsidRDefault="00FB54C5" w:rsidP="00FB54C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3C2">
        <w:rPr>
          <w:rFonts w:ascii="Times New Roman" w:hAnsi="Times New Roman" w:cs="Times New Roman"/>
          <w:sz w:val="28"/>
          <w:szCs w:val="28"/>
        </w:rPr>
        <w:t>Программа обучения во 2 классе направлена на изучение нумерации и двух арифметических действий (сложение и вычитание) в пределах 20. Обучающиеся зна</w:t>
      </w:r>
      <w:r w:rsidRPr="008E73C2">
        <w:rPr>
          <w:rFonts w:ascii="Times New Roman" w:hAnsi="Times New Roman" w:cs="Times New Roman"/>
          <w:sz w:val="28"/>
          <w:szCs w:val="28"/>
        </w:rPr>
        <w:softHyphen/>
        <w:t>комятся с названием чисел 11—20 (перед ними раскр</w:t>
      </w:r>
      <w:r w:rsidRPr="008E73C2">
        <w:rPr>
          <w:rFonts w:ascii="Times New Roman" w:hAnsi="Times New Roman" w:cs="Times New Roman"/>
          <w:sz w:val="28"/>
          <w:szCs w:val="28"/>
        </w:rPr>
        <w:t>ы</w:t>
      </w:r>
      <w:r w:rsidRPr="008E73C2">
        <w:rPr>
          <w:rFonts w:ascii="Times New Roman" w:hAnsi="Times New Roman" w:cs="Times New Roman"/>
          <w:sz w:val="28"/>
          <w:szCs w:val="28"/>
        </w:rPr>
        <w:t>вается позиционный принцип записи чисел второго десятка; единицы з</w:t>
      </w:r>
      <w:r w:rsidRPr="008E73C2">
        <w:rPr>
          <w:rFonts w:ascii="Times New Roman" w:hAnsi="Times New Roman" w:cs="Times New Roman"/>
          <w:sz w:val="28"/>
          <w:szCs w:val="28"/>
        </w:rPr>
        <w:t>а</w:t>
      </w:r>
      <w:r w:rsidRPr="008E73C2">
        <w:rPr>
          <w:rFonts w:ascii="Times New Roman" w:hAnsi="Times New Roman" w:cs="Times New Roman"/>
          <w:sz w:val="28"/>
          <w:szCs w:val="28"/>
        </w:rPr>
        <w:t>писываются в числе на первом месте справа, десятки — на втором). Об</w:t>
      </w:r>
      <w:r w:rsidRPr="008E73C2">
        <w:rPr>
          <w:rFonts w:ascii="Times New Roman" w:hAnsi="Times New Roman" w:cs="Times New Roman"/>
          <w:sz w:val="28"/>
          <w:szCs w:val="28"/>
        </w:rPr>
        <w:t>у</w:t>
      </w:r>
      <w:r w:rsidRPr="008E73C2">
        <w:rPr>
          <w:rFonts w:ascii="Times New Roman" w:hAnsi="Times New Roman" w:cs="Times New Roman"/>
          <w:sz w:val="28"/>
          <w:szCs w:val="28"/>
        </w:rPr>
        <w:t>чающиеся знакомятся с единицами измерения длины — сантиметром, д</w:t>
      </w:r>
      <w:r w:rsidRPr="008E73C2">
        <w:rPr>
          <w:rFonts w:ascii="Times New Roman" w:hAnsi="Times New Roman" w:cs="Times New Roman"/>
          <w:sz w:val="28"/>
          <w:szCs w:val="28"/>
        </w:rPr>
        <w:t>е</w:t>
      </w:r>
      <w:r w:rsidRPr="008E73C2">
        <w:rPr>
          <w:rFonts w:ascii="Times New Roman" w:hAnsi="Times New Roman" w:cs="Times New Roman"/>
          <w:sz w:val="28"/>
          <w:szCs w:val="28"/>
        </w:rPr>
        <w:t>циметром, мерой емкости — литром, единицами измерения времени — неделей, сутками, часом, определением времени по часам, учатся измерять и чертить отрезки в сантиметрах и дециметрах, работать с монетами.</w:t>
      </w:r>
    </w:p>
    <w:p w:rsidR="00FB54C5" w:rsidRPr="008E73C2" w:rsidRDefault="00FB54C5" w:rsidP="00FB54C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3C2">
        <w:rPr>
          <w:rFonts w:ascii="Times New Roman" w:hAnsi="Times New Roman" w:cs="Times New Roman"/>
          <w:sz w:val="28"/>
          <w:szCs w:val="28"/>
        </w:rPr>
        <w:t>В зависимости от формы организации совместной деятельности уч</w:t>
      </w:r>
      <w:r w:rsidRPr="008E73C2">
        <w:rPr>
          <w:rFonts w:ascii="Times New Roman" w:hAnsi="Times New Roman" w:cs="Times New Roman"/>
          <w:sz w:val="28"/>
          <w:szCs w:val="28"/>
        </w:rPr>
        <w:t>и</w:t>
      </w:r>
      <w:r w:rsidRPr="008E73C2">
        <w:rPr>
          <w:rFonts w:ascii="Times New Roman" w:hAnsi="Times New Roman" w:cs="Times New Roman"/>
          <w:sz w:val="28"/>
          <w:szCs w:val="28"/>
        </w:rPr>
        <w:t>теля и обучающихся выделяются следующие методы обучения: изложение знаний, беседа, самостоятельная работа. В зависимости от источника зн</w:t>
      </w:r>
      <w:r w:rsidRPr="008E73C2">
        <w:rPr>
          <w:rFonts w:ascii="Times New Roman" w:hAnsi="Times New Roman" w:cs="Times New Roman"/>
          <w:sz w:val="28"/>
          <w:szCs w:val="28"/>
        </w:rPr>
        <w:t>а</w:t>
      </w:r>
      <w:r w:rsidRPr="008E73C2">
        <w:rPr>
          <w:rFonts w:ascii="Times New Roman" w:hAnsi="Times New Roman" w:cs="Times New Roman"/>
          <w:sz w:val="28"/>
          <w:szCs w:val="28"/>
        </w:rPr>
        <w:t>ний используются словесные методы (рассказ или изложение знаний, б</w:t>
      </w:r>
      <w:r w:rsidRPr="008E73C2">
        <w:rPr>
          <w:rFonts w:ascii="Times New Roman" w:hAnsi="Times New Roman" w:cs="Times New Roman"/>
          <w:sz w:val="28"/>
          <w:szCs w:val="28"/>
        </w:rPr>
        <w:t>е</w:t>
      </w:r>
      <w:r w:rsidRPr="008E73C2">
        <w:rPr>
          <w:rFonts w:ascii="Times New Roman" w:hAnsi="Times New Roman" w:cs="Times New Roman"/>
          <w:sz w:val="28"/>
          <w:szCs w:val="28"/>
        </w:rPr>
        <w:t>седа, работа по учебнику или другим печатным материалам), наглядные методы (наблюдение, демонстрация предметов или их изображений), пра</w:t>
      </w:r>
      <w:r w:rsidRPr="008E73C2">
        <w:rPr>
          <w:rFonts w:ascii="Times New Roman" w:hAnsi="Times New Roman" w:cs="Times New Roman"/>
          <w:sz w:val="28"/>
          <w:szCs w:val="28"/>
        </w:rPr>
        <w:t>к</w:t>
      </w:r>
      <w:r w:rsidRPr="008E73C2">
        <w:rPr>
          <w:rFonts w:ascii="Times New Roman" w:hAnsi="Times New Roman" w:cs="Times New Roman"/>
          <w:sz w:val="28"/>
          <w:szCs w:val="28"/>
        </w:rPr>
        <w:t>тические методы (измерение, вычерчивание геометрических фигур, лепка, аппликация, моделирование, нахождение значений числовых выражений и т. д).</w:t>
      </w:r>
    </w:p>
    <w:p w:rsidR="00FB54C5" w:rsidRDefault="00FB54C5" w:rsidP="00FB54C5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4C5" w:rsidRDefault="00FB54C5" w:rsidP="00FB54C5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разделов</w:t>
      </w:r>
    </w:p>
    <w:p w:rsidR="00FB54C5" w:rsidRDefault="00FB54C5" w:rsidP="00FB54C5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804"/>
        <w:gridCol w:w="4910"/>
        <w:gridCol w:w="1364"/>
        <w:gridCol w:w="1874"/>
      </w:tblGrid>
      <w:tr w:rsidR="00FB54C5" w:rsidRPr="00096323" w:rsidTr="00C826FF">
        <w:tc>
          <w:tcPr>
            <w:tcW w:w="804" w:type="dxa"/>
          </w:tcPr>
          <w:p w:rsidR="00FB54C5" w:rsidRPr="00096323" w:rsidRDefault="00FB54C5" w:rsidP="00C826F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B54C5" w:rsidRPr="00096323" w:rsidRDefault="00FB54C5" w:rsidP="00C826F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10" w:type="dxa"/>
          </w:tcPr>
          <w:p w:rsidR="00FB54C5" w:rsidRPr="00096323" w:rsidRDefault="00FB54C5" w:rsidP="00C826FF">
            <w:pPr>
              <w:spacing w:line="240" w:lineRule="atLeas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364" w:type="dxa"/>
          </w:tcPr>
          <w:p w:rsidR="00FB54C5" w:rsidRPr="00096323" w:rsidRDefault="00FB54C5" w:rsidP="00C826F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874" w:type="dxa"/>
          </w:tcPr>
          <w:p w:rsidR="00FB54C5" w:rsidRPr="00096323" w:rsidRDefault="00FB54C5" w:rsidP="00C826F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</w:p>
          <w:p w:rsidR="00FB54C5" w:rsidRPr="00096323" w:rsidRDefault="00FB54C5" w:rsidP="00C826F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FB54C5" w:rsidRPr="00096323" w:rsidTr="00C826FF">
        <w:tc>
          <w:tcPr>
            <w:tcW w:w="804" w:type="dxa"/>
            <w:vAlign w:val="center"/>
          </w:tcPr>
          <w:p w:rsidR="00FB54C5" w:rsidRPr="00096323" w:rsidRDefault="00FB54C5" w:rsidP="00C826F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10" w:type="dxa"/>
            <w:vAlign w:val="center"/>
          </w:tcPr>
          <w:p w:rsidR="00FB54C5" w:rsidRPr="00096323" w:rsidRDefault="00FB54C5" w:rsidP="00C826FF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Первый десяток. Повторение</w:t>
            </w:r>
          </w:p>
        </w:tc>
        <w:tc>
          <w:tcPr>
            <w:tcW w:w="1364" w:type="dxa"/>
            <w:vAlign w:val="center"/>
          </w:tcPr>
          <w:p w:rsidR="00FB54C5" w:rsidRPr="00096323" w:rsidRDefault="00FB54C5" w:rsidP="00C826F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74" w:type="dxa"/>
            <w:vAlign w:val="center"/>
          </w:tcPr>
          <w:p w:rsidR="00FB54C5" w:rsidRPr="00096323" w:rsidRDefault="00FB54C5" w:rsidP="00C826F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B54C5" w:rsidRPr="00096323" w:rsidTr="00C826FF">
        <w:tc>
          <w:tcPr>
            <w:tcW w:w="804" w:type="dxa"/>
            <w:vAlign w:val="center"/>
          </w:tcPr>
          <w:p w:rsidR="00FB54C5" w:rsidRPr="00096323" w:rsidRDefault="00FB54C5" w:rsidP="00C826F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10" w:type="dxa"/>
            <w:vAlign w:val="center"/>
          </w:tcPr>
          <w:p w:rsidR="00FB54C5" w:rsidRPr="00096323" w:rsidRDefault="00FB54C5" w:rsidP="00C826FF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Второй десяток. Нумерация. Увеличение, уменьшение числа на несколько единиц</w:t>
            </w:r>
          </w:p>
        </w:tc>
        <w:tc>
          <w:tcPr>
            <w:tcW w:w="1364" w:type="dxa"/>
            <w:vAlign w:val="center"/>
          </w:tcPr>
          <w:p w:rsidR="00FB54C5" w:rsidRPr="00096323" w:rsidRDefault="00FB54C5" w:rsidP="00C826F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74" w:type="dxa"/>
            <w:vAlign w:val="center"/>
          </w:tcPr>
          <w:p w:rsidR="00FB54C5" w:rsidRPr="00096323" w:rsidRDefault="00FB54C5" w:rsidP="00C826F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B54C5" w:rsidRPr="00096323" w:rsidTr="00C826FF">
        <w:tc>
          <w:tcPr>
            <w:tcW w:w="804" w:type="dxa"/>
            <w:vAlign w:val="center"/>
          </w:tcPr>
          <w:p w:rsidR="00FB54C5" w:rsidRPr="00096323" w:rsidRDefault="00FB54C5" w:rsidP="00C826F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10" w:type="dxa"/>
            <w:vAlign w:val="center"/>
          </w:tcPr>
          <w:p w:rsidR="00FB54C5" w:rsidRPr="00096323" w:rsidRDefault="00FB54C5" w:rsidP="00C826FF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Второй десяток. </w:t>
            </w:r>
            <w:r w:rsidRPr="0009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</w:t>
            </w:r>
            <w:r w:rsidRPr="0009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 без перехода через десяток</w:t>
            </w:r>
          </w:p>
        </w:tc>
        <w:tc>
          <w:tcPr>
            <w:tcW w:w="1364" w:type="dxa"/>
            <w:vAlign w:val="center"/>
          </w:tcPr>
          <w:p w:rsidR="00FB54C5" w:rsidRPr="00096323" w:rsidRDefault="00FB54C5" w:rsidP="00C826F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74" w:type="dxa"/>
            <w:vAlign w:val="center"/>
          </w:tcPr>
          <w:p w:rsidR="00FB54C5" w:rsidRPr="00096323" w:rsidRDefault="00FB54C5" w:rsidP="00C826F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B54C5" w:rsidRPr="00096323" w:rsidTr="00C826FF">
        <w:tc>
          <w:tcPr>
            <w:tcW w:w="804" w:type="dxa"/>
            <w:vAlign w:val="center"/>
          </w:tcPr>
          <w:p w:rsidR="00FB54C5" w:rsidRPr="00096323" w:rsidRDefault="00FB54C5" w:rsidP="00C826F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10" w:type="dxa"/>
            <w:vAlign w:val="center"/>
          </w:tcPr>
          <w:p w:rsidR="00FB54C5" w:rsidRPr="00096323" w:rsidRDefault="00FB54C5" w:rsidP="00C826FF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Второй десяток. </w:t>
            </w:r>
            <w:r w:rsidRPr="0009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с переходом через десяток</w:t>
            </w:r>
          </w:p>
        </w:tc>
        <w:tc>
          <w:tcPr>
            <w:tcW w:w="1364" w:type="dxa"/>
            <w:vAlign w:val="center"/>
          </w:tcPr>
          <w:p w:rsidR="00FB54C5" w:rsidRPr="00096323" w:rsidRDefault="00FB54C5" w:rsidP="00C826F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74" w:type="dxa"/>
            <w:vAlign w:val="center"/>
          </w:tcPr>
          <w:p w:rsidR="00FB54C5" w:rsidRPr="00096323" w:rsidRDefault="00FB54C5" w:rsidP="00C826F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B54C5" w:rsidRPr="00096323" w:rsidTr="00C826FF">
        <w:tc>
          <w:tcPr>
            <w:tcW w:w="804" w:type="dxa"/>
            <w:vAlign w:val="center"/>
          </w:tcPr>
          <w:p w:rsidR="00FB54C5" w:rsidRPr="00096323" w:rsidRDefault="00FB54C5" w:rsidP="00C826F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10" w:type="dxa"/>
            <w:vAlign w:val="center"/>
          </w:tcPr>
          <w:p w:rsidR="00FB54C5" w:rsidRPr="00096323" w:rsidRDefault="00FB54C5" w:rsidP="00C826FF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Второй десяток. </w:t>
            </w:r>
            <w:r w:rsidRPr="0009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с переходом ч</w:t>
            </w:r>
            <w:r w:rsidRPr="0009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 десяток</w:t>
            </w:r>
          </w:p>
        </w:tc>
        <w:tc>
          <w:tcPr>
            <w:tcW w:w="1364" w:type="dxa"/>
            <w:vAlign w:val="center"/>
          </w:tcPr>
          <w:p w:rsidR="00FB54C5" w:rsidRPr="00096323" w:rsidRDefault="00FB54C5" w:rsidP="00C826F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874" w:type="dxa"/>
            <w:vAlign w:val="center"/>
          </w:tcPr>
          <w:p w:rsidR="00FB54C5" w:rsidRPr="00096323" w:rsidRDefault="00FB54C5" w:rsidP="00C826F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B54C5" w:rsidRPr="00096323" w:rsidTr="00C826FF">
        <w:tc>
          <w:tcPr>
            <w:tcW w:w="804" w:type="dxa"/>
            <w:vAlign w:val="center"/>
          </w:tcPr>
          <w:p w:rsidR="00FB54C5" w:rsidRPr="00096323" w:rsidRDefault="00FB54C5" w:rsidP="00C826F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910" w:type="dxa"/>
            <w:vAlign w:val="center"/>
          </w:tcPr>
          <w:p w:rsidR="00FB54C5" w:rsidRPr="00096323" w:rsidRDefault="00FB54C5" w:rsidP="00C826FF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364" w:type="dxa"/>
            <w:vAlign w:val="center"/>
          </w:tcPr>
          <w:p w:rsidR="00FB54C5" w:rsidRPr="00096323" w:rsidRDefault="00FB54C5" w:rsidP="00C826F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74" w:type="dxa"/>
            <w:vAlign w:val="center"/>
          </w:tcPr>
          <w:p w:rsidR="00FB54C5" w:rsidRPr="00096323" w:rsidRDefault="00FB54C5" w:rsidP="00C826F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4C5" w:rsidRPr="00096323" w:rsidTr="00C826FF">
        <w:tc>
          <w:tcPr>
            <w:tcW w:w="5714" w:type="dxa"/>
            <w:gridSpan w:val="2"/>
            <w:vAlign w:val="center"/>
          </w:tcPr>
          <w:p w:rsidR="00FB54C5" w:rsidRPr="00096323" w:rsidRDefault="00FB54C5" w:rsidP="00C826FF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6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64" w:type="dxa"/>
            <w:vAlign w:val="center"/>
          </w:tcPr>
          <w:p w:rsidR="00FB54C5" w:rsidRPr="00096323" w:rsidRDefault="00FB54C5" w:rsidP="00C826F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874" w:type="dxa"/>
            <w:vAlign w:val="center"/>
          </w:tcPr>
          <w:p w:rsidR="00FB54C5" w:rsidRPr="00096323" w:rsidRDefault="00FB54C5" w:rsidP="00C826F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FB54C5" w:rsidRDefault="00FB54C5" w:rsidP="00FB54C5">
      <w:pPr>
        <w:tabs>
          <w:tab w:val="left" w:pos="3255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4C5" w:rsidRDefault="00FB54C5" w:rsidP="00FB54C5">
      <w:pPr>
        <w:tabs>
          <w:tab w:val="left" w:pos="3255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B54C5" w:rsidRPr="0009747C" w:rsidRDefault="00FB54C5" w:rsidP="00FB54C5">
      <w:pPr>
        <w:pStyle w:val="2"/>
        <w:numPr>
          <w:ilvl w:val="0"/>
          <w:numId w:val="13"/>
        </w:numPr>
        <w:spacing w:before="0" w:line="240" w:lineRule="atLeas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44128238"/>
      <w:r w:rsidRPr="0009747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7"/>
    </w:p>
    <w:p w:rsidR="00FB54C5" w:rsidRPr="004A4015" w:rsidRDefault="00FB54C5" w:rsidP="00FB54C5">
      <w:pPr>
        <w:spacing w:after="0" w:line="240" w:lineRule="atLeast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B54C5" w:rsidRPr="004A4015" w:rsidRDefault="00FB54C5" w:rsidP="00FB54C5">
      <w:pPr>
        <w:pStyle w:val="a3"/>
        <w:numPr>
          <w:ilvl w:val="0"/>
          <w:numId w:val="14"/>
        </w:numPr>
        <w:spacing w:line="240" w:lineRule="atLeast"/>
        <w:ind w:left="0" w:firstLine="426"/>
        <w:jc w:val="both"/>
        <w:rPr>
          <w:bCs/>
          <w:sz w:val="28"/>
          <w:szCs w:val="28"/>
        </w:rPr>
      </w:pPr>
      <w:r w:rsidRPr="004A4015">
        <w:rPr>
          <w:bCs/>
          <w:sz w:val="28"/>
          <w:szCs w:val="28"/>
        </w:rPr>
        <w:t>начальные проявления мотивов учебной деятельности на уроках м</w:t>
      </w:r>
      <w:r w:rsidRPr="004A4015">
        <w:rPr>
          <w:bCs/>
          <w:sz w:val="28"/>
          <w:szCs w:val="28"/>
        </w:rPr>
        <w:t>а</w:t>
      </w:r>
      <w:r w:rsidRPr="004A4015">
        <w:rPr>
          <w:bCs/>
          <w:sz w:val="28"/>
          <w:szCs w:val="28"/>
        </w:rPr>
        <w:t>тематики;</w:t>
      </w:r>
    </w:p>
    <w:p w:rsidR="00FB54C5" w:rsidRPr="004A4015" w:rsidRDefault="00FB54C5" w:rsidP="00FB54C5">
      <w:pPr>
        <w:pStyle w:val="a3"/>
        <w:numPr>
          <w:ilvl w:val="0"/>
          <w:numId w:val="14"/>
        </w:numPr>
        <w:spacing w:line="240" w:lineRule="atLeast"/>
        <w:ind w:left="0" w:firstLine="426"/>
        <w:jc w:val="both"/>
        <w:rPr>
          <w:bCs/>
          <w:sz w:val="28"/>
          <w:szCs w:val="28"/>
        </w:rPr>
      </w:pPr>
      <w:r w:rsidRPr="004A4015">
        <w:rPr>
          <w:bCs/>
          <w:sz w:val="28"/>
          <w:szCs w:val="28"/>
        </w:rPr>
        <w:t>умение корригировать свою деятельность при выполнении учебного задания в соответствии с мнением (замечанием), высказанным учителем или одноклассниками, а также с учетом помощи, оказанной обучающемуся при необходимости;</w:t>
      </w:r>
    </w:p>
    <w:p w:rsidR="00FB54C5" w:rsidRPr="004A4015" w:rsidRDefault="00FB54C5" w:rsidP="00FB54C5">
      <w:pPr>
        <w:pStyle w:val="a3"/>
        <w:numPr>
          <w:ilvl w:val="0"/>
          <w:numId w:val="14"/>
        </w:numPr>
        <w:spacing w:line="240" w:lineRule="atLeast"/>
        <w:ind w:left="0" w:firstLine="426"/>
        <w:jc w:val="both"/>
        <w:rPr>
          <w:bCs/>
          <w:sz w:val="28"/>
          <w:szCs w:val="28"/>
        </w:rPr>
      </w:pPr>
      <w:r w:rsidRPr="004A4015">
        <w:rPr>
          <w:bCs/>
          <w:sz w:val="28"/>
          <w:szCs w:val="28"/>
        </w:rPr>
        <w:t>умение производить элементарную самооценку результатов выпо</w:t>
      </w:r>
      <w:r w:rsidRPr="004A4015">
        <w:rPr>
          <w:bCs/>
          <w:sz w:val="28"/>
          <w:szCs w:val="28"/>
        </w:rPr>
        <w:t>л</w:t>
      </w:r>
      <w:r w:rsidRPr="004A4015">
        <w:rPr>
          <w:bCs/>
          <w:sz w:val="28"/>
          <w:szCs w:val="28"/>
        </w:rPr>
        <w:t>ненной практической деятельности на основе соотнесения с образцом в</w:t>
      </w:r>
      <w:r w:rsidRPr="004A4015">
        <w:rPr>
          <w:bCs/>
          <w:sz w:val="28"/>
          <w:szCs w:val="28"/>
        </w:rPr>
        <w:t>ы</w:t>
      </w:r>
      <w:r w:rsidRPr="004A4015">
        <w:rPr>
          <w:bCs/>
          <w:sz w:val="28"/>
          <w:szCs w:val="28"/>
        </w:rPr>
        <w:t>полнения;</w:t>
      </w:r>
    </w:p>
    <w:p w:rsidR="00FB54C5" w:rsidRPr="004A4015" w:rsidRDefault="00FB54C5" w:rsidP="00FB54C5">
      <w:pPr>
        <w:pStyle w:val="a3"/>
        <w:numPr>
          <w:ilvl w:val="0"/>
          <w:numId w:val="14"/>
        </w:numPr>
        <w:spacing w:line="240" w:lineRule="atLeast"/>
        <w:ind w:left="0" w:firstLine="426"/>
        <w:jc w:val="both"/>
        <w:rPr>
          <w:bCs/>
          <w:sz w:val="28"/>
          <w:szCs w:val="28"/>
        </w:rPr>
      </w:pPr>
      <w:r w:rsidRPr="004A4015">
        <w:rPr>
          <w:bCs/>
          <w:sz w:val="28"/>
          <w:szCs w:val="28"/>
        </w:rPr>
        <w:t>начальные умения использования математических знаний при ор</w:t>
      </w:r>
      <w:r w:rsidRPr="004A4015">
        <w:rPr>
          <w:bCs/>
          <w:sz w:val="28"/>
          <w:szCs w:val="28"/>
        </w:rPr>
        <w:t>и</w:t>
      </w:r>
      <w:r w:rsidRPr="004A4015">
        <w:rPr>
          <w:bCs/>
          <w:sz w:val="28"/>
          <w:szCs w:val="28"/>
        </w:rPr>
        <w:t>ентировке в ближайшем социальном и предметном окружении, доступных видах хозяйственно-бытового труда.</w:t>
      </w:r>
    </w:p>
    <w:p w:rsidR="00FB54C5" w:rsidRPr="004A4015" w:rsidRDefault="00FB54C5" w:rsidP="00FB54C5">
      <w:pPr>
        <w:spacing w:after="0" w:line="240" w:lineRule="atLeast"/>
        <w:ind w:left="426"/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Предметные:</w:t>
      </w:r>
    </w:p>
    <w:p w:rsidR="00FB54C5" w:rsidRPr="00C971E3" w:rsidRDefault="00FB54C5" w:rsidP="00FB54C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  <w:r w:rsidRPr="00C971E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Минимальный уровень:</w:t>
      </w:r>
    </w:p>
    <w:p w:rsidR="00FB54C5" w:rsidRPr="00C971E3" w:rsidRDefault="00FB54C5" w:rsidP="00FB54C5">
      <w:pPr>
        <w:pStyle w:val="a5"/>
        <w:numPr>
          <w:ilvl w:val="0"/>
          <w:numId w:val="11"/>
        </w:numPr>
        <w:spacing w:line="240" w:lineRule="atLeast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971E3">
        <w:rPr>
          <w:rFonts w:ascii="Times New Roman" w:hAnsi="Times New Roman"/>
          <w:sz w:val="28"/>
          <w:szCs w:val="28"/>
        </w:rPr>
        <w:t>образовывать, читать, записывать, откладывать на счетах числа вт</w:t>
      </w:r>
      <w:r w:rsidRPr="00C971E3">
        <w:rPr>
          <w:rFonts w:ascii="Times New Roman" w:hAnsi="Times New Roman"/>
          <w:sz w:val="28"/>
          <w:szCs w:val="28"/>
        </w:rPr>
        <w:t>о</w:t>
      </w:r>
      <w:r w:rsidRPr="00C971E3">
        <w:rPr>
          <w:rFonts w:ascii="Times New Roman" w:hAnsi="Times New Roman"/>
          <w:sz w:val="28"/>
          <w:szCs w:val="28"/>
        </w:rPr>
        <w:t>рого десятка;</w:t>
      </w:r>
    </w:p>
    <w:p w:rsidR="00FB54C5" w:rsidRPr="00C971E3" w:rsidRDefault="00FB54C5" w:rsidP="00FB54C5">
      <w:pPr>
        <w:pStyle w:val="a5"/>
        <w:numPr>
          <w:ilvl w:val="0"/>
          <w:numId w:val="11"/>
        </w:numPr>
        <w:spacing w:line="240" w:lineRule="atLeast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971E3">
        <w:rPr>
          <w:rFonts w:ascii="Times New Roman" w:hAnsi="Times New Roman"/>
          <w:sz w:val="28"/>
          <w:szCs w:val="28"/>
        </w:rPr>
        <w:t>считать по единице и равными числовыми группами (по 2, по 5) в пределах 20 в прямом и обратном порядке;</w:t>
      </w:r>
    </w:p>
    <w:p w:rsidR="00FB54C5" w:rsidRPr="00C971E3" w:rsidRDefault="00FB54C5" w:rsidP="00FB54C5">
      <w:pPr>
        <w:pStyle w:val="a5"/>
        <w:numPr>
          <w:ilvl w:val="0"/>
          <w:numId w:val="11"/>
        </w:numPr>
        <w:spacing w:line="240" w:lineRule="atLeast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971E3">
        <w:rPr>
          <w:rFonts w:ascii="Times New Roman" w:hAnsi="Times New Roman"/>
          <w:sz w:val="28"/>
          <w:szCs w:val="28"/>
        </w:rPr>
        <w:t>сравнивать числа в пределах 20 (использовать при сравнении чисел знаки не обязательно; при сравнении двузначных чисел с двузначными возможна помощь учителя);</w:t>
      </w:r>
    </w:p>
    <w:p w:rsidR="00FB54C5" w:rsidRPr="00C971E3" w:rsidRDefault="00FB54C5" w:rsidP="00FB54C5">
      <w:pPr>
        <w:pStyle w:val="a5"/>
        <w:numPr>
          <w:ilvl w:val="0"/>
          <w:numId w:val="11"/>
        </w:numPr>
        <w:spacing w:line="240" w:lineRule="atLeast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971E3">
        <w:rPr>
          <w:rFonts w:ascii="Times New Roman" w:hAnsi="Times New Roman"/>
          <w:sz w:val="28"/>
          <w:szCs w:val="28"/>
        </w:rPr>
        <w:t>пользоваться таблицей состава чисел второго десятка из десятков и единиц;</w:t>
      </w:r>
    </w:p>
    <w:p w:rsidR="00FB54C5" w:rsidRPr="00C971E3" w:rsidRDefault="00FB54C5" w:rsidP="00FB54C5">
      <w:pPr>
        <w:pStyle w:val="a5"/>
        <w:numPr>
          <w:ilvl w:val="0"/>
          <w:numId w:val="11"/>
        </w:numPr>
        <w:spacing w:line="240" w:lineRule="atLeast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971E3">
        <w:rPr>
          <w:rFonts w:ascii="Times New Roman" w:hAnsi="Times New Roman"/>
          <w:sz w:val="28"/>
          <w:szCs w:val="28"/>
        </w:rPr>
        <w:t>записывать числа, выраженные одной единицей измерения (стоим</w:t>
      </w:r>
      <w:r w:rsidRPr="00C971E3">
        <w:rPr>
          <w:rFonts w:ascii="Times New Roman" w:hAnsi="Times New Roman"/>
          <w:sz w:val="28"/>
          <w:szCs w:val="28"/>
        </w:rPr>
        <w:t>о</w:t>
      </w:r>
      <w:r w:rsidRPr="00C971E3">
        <w:rPr>
          <w:rFonts w:ascii="Times New Roman" w:hAnsi="Times New Roman"/>
          <w:sz w:val="28"/>
          <w:szCs w:val="28"/>
        </w:rPr>
        <w:t>сти, длины, времени);</w:t>
      </w:r>
    </w:p>
    <w:p w:rsidR="00FB54C5" w:rsidRPr="00C971E3" w:rsidRDefault="00FB54C5" w:rsidP="00FB54C5">
      <w:pPr>
        <w:pStyle w:val="a5"/>
        <w:numPr>
          <w:ilvl w:val="0"/>
          <w:numId w:val="11"/>
        </w:numPr>
        <w:spacing w:line="240" w:lineRule="atLeast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971E3">
        <w:rPr>
          <w:rFonts w:ascii="Times New Roman" w:hAnsi="Times New Roman"/>
          <w:sz w:val="28"/>
          <w:szCs w:val="28"/>
        </w:rPr>
        <w:t>определять время по часам с точностью до часа;</w:t>
      </w:r>
    </w:p>
    <w:p w:rsidR="00FB54C5" w:rsidRPr="00C971E3" w:rsidRDefault="00FB54C5" w:rsidP="00FB54C5">
      <w:pPr>
        <w:pStyle w:val="a5"/>
        <w:numPr>
          <w:ilvl w:val="0"/>
          <w:numId w:val="11"/>
        </w:numPr>
        <w:spacing w:line="240" w:lineRule="atLeast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971E3">
        <w:rPr>
          <w:rFonts w:ascii="Times New Roman" w:hAnsi="Times New Roman"/>
          <w:sz w:val="28"/>
          <w:szCs w:val="28"/>
        </w:rPr>
        <w:t>складывать и вычитать числа в пределах 20 без перехода через ра</w:t>
      </w:r>
      <w:r w:rsidRPr="00C971E3">
        <w:rPr>
          <w:rFonts w:ascii="Times New Roman" w:hAnsi="Times New Roman"/>
          <w:sz w:val="28"/>
          <w:szCs w:val="28"/>
        </w:rPr>
        <w:t>з</w:t>
      </w:r>
      <w:r w:rsidRPr="00C971E3">
        <w:rPr>
          <w:rFonts w:ascii="Times New Roman" w:hAnsi="Times New Roman"/>
          <w:sz w:val="28"/>
          <w:szCs w:val="28"/>
        </w:rPr>
        <w:t>ряд (в одно действие, возможно с помощью счетного материала);</w:t>
      </w:r>
    </w:p>
    <w:p w:rsidR="00FB54C5" w:rsidRPr="00C971E3" w:rsidRDefault="00FB54C5" w:rsidP="00FB54C5">
      <w:pPr>
        <w:pStyle w:val="a5"/>
        <w:numPr>
          <w:ilvl w:val="0"/>
          <w:numId w:val="11"/>
        </w:numPr>
        <w:spacing w:line="240" w:lineRule="atLeast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971E3">
        <w:rPr>
          <w:rFonts w:ascii="Times New Roman" w:hAnsi="Times New Roman"/>
          <w:sz w:val="28"/>
          <w:szCs w:val="28"/>
        </w:rPr>
        <w:t>решать простые примеры с числами, выраженными одной единицей измерения (длины, стоимости, времени);</w:t>
      </w:r>
    </w:p>
    <w:p w:rsidR="00FB54C5" w:rsidRPr="00C971E3" w:rsidRDefault="00FB54C5" w:rsidP="00FB54C5">
      <w:pPr>
        <w:pStyle w:val="a5"/>
        <w:numPr>
          <w:ilvl w:val="0"/>
          <w:numId w:val="11"/>
        </w:numPr>
        <w:spacing w:line="240" w:lineRule="atLeast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971E3">
        <w:rPr>
          <w:rFonts w:ascii="Times New Roman" w:hAnsi="Times New Roman"/>
          <w:sz w:val="28"/>
          <w:szCs w:val="28"/>
        </w:rPr>
        <w:t>решать простые текстовые задачи на нахождение суммы и остатка (с помощью учителя);</w:t>
      </w:r>
    </w:p>
    <w:p w:rsidR="00FB54C5" w:rsidRPr="00C971E3" w:rsidRDefault="00FB54C5" w:rsidP="00FB54C5">
      <w:pPr>
        <w:pStyle w:val="a5"/>
        <w:numPr>
          <w:ilvl w:val="0"/>
          <w:numId w:val="11"/>
        </w:numPr>
        <w:spacing w:line="240" w:lineRule="atLeast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971E3">
        <w:rPr>
          <w:rFonts w:ascii="Times New Roman" w:hAnsi="Times New Roman"/>
          <w:sz w:val="28"/>
          <w:szCs w:val="28"/>
        </w:rPr>
        <w:t>решать простые текстовые задачи на увеличение и уменьшение чи</w:t>
      </w:r>
      <w:r w:rsidRPr="00C971E3">
        <w:rPr>
          <w:rFonts w:ascii="Times New Roman" w:hAnsi="Times New Roman"/>
          <w:sz w:val="28"/>
          <w:szCs w:val="28"/>
        </w:rPr>
        <w:t>с</w:t>
      </w:r>
      <w:r w:rsidRPr="00C971E3">
        <w:rPr>
          <w:rFonts w:ascii="Times New Roman" w:hAnsi="Times New Roman"/>
          <w:sz w:val="28"/>
          <w:szCs w:val="28"/>
        </w:rPr>
        <w:t>ла на несколько единиц (с помощью учителя);</w:t>
      </w:r>
    </w:p>
    <w:p w:rsidR="00FB54C5" w:rsidRPr="00C971E3" w:rsidRDefault="00FB54C5" w:rsidP="00FB54C5">
      <w:pPr>
        <w:pStyle w:val="a5"/>
        <w:numPr>
          <w:ilvl w:val="0"/>
          <w:numId w:val="11"/>
        </w:numPr>
        <w:spacing w:line="240" w:lineRule="atLeast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971E3">
        <w:rPr>
          <w:rFonts w:ascii="Times New Roman" w:hAnsi="Times New Roman"/>
          <w:sz w:val="28"/>
          <w:szCs w:val="28"/>
        </w:rPr>
        <w:t>показывать стороны, углы, вершины в треугольнике, квадрате, пр</w:t>
      </w:r>
      <w:r w:rsidRPr="00C971E3">
        <w:rPr>
          <w:rFonts w:ascii="Times New Roman" w:hAnsi="Times New Roman"/>
          <w:sz w:val="28"/>
          <w:szCs w:val="28"/>
        </w:rPr>
        <w:t>я</w:t>
      </w:r>
      <w:r w:rsidRPr="00C971E3">
        <w:rPr>
          <w:rFonts w:ascii="Times New Roman" w:hAnsi="Times New Roman"/>
          <w:sz w:val="28"/>
          <w:szCs w:val="28"/>
        </w:rPr>
        <w:t>моугольнике;</w:t>
      </w:r>
    </w:p>
    <w:p w:rsidR="00FB54C5" w:rsidRPr="00C971E3" w:rsidRDefault="00FB54C5" w:rsidP="00FB54C5">
      <w:pPr>
        <w:pStyle w:val="a5"/>
        <w:numPr>
          <w:ilvl w:val="0"/>
          <w:numId w:val="11"/>
        </w:numPr>
        <w:spacing w:line="240" w:lineRule="atLeast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971E3">
        <w:rPr>
          <w:rFonts w:ascii="Times New Roman" w:hAnsi="Times New Roman"/>
          <w:sz w:val="28"/>
          <w:szCs w:val="28"/>
        </w:rPr>
        <w:t>измерять отрезки и строить отрезок заданной длины;</w:t>
      </w:r>
    </w:p>
    <w:p w:rsidR="00FB54C5" w:rsidRPr="00C971E3" w:rsidRDefault="00FB54C5" w:rsidP="00FB54C5">
      <w:pPr>
        <w:pStyle w:val="a5"/>
        <w:numPr>
          <w:ilvl w:val="0"/>
          <w:numId w:val="11"/>
        </w:numPr>
        <w:spacing w:line="240" w:lineRule="atLeast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971E3">
        <w:rPr>
          <w:rFonts w:ascii="Times New Roman" w:hAnsi="Times New Roman"/>
          <w:sz w:val="28"/>
          <w:szCs w:val="28"/>
        </w:rPr>
        <w:t>строить луч, произвольные углы, прямой угол с помощью чертёжн</w:t>
      </w:r>
      <w:r w:rsidRPr="00C971E3">
        <w:rPr>
          <w:rFonts w:ascii="Times New Roman" w:hAnsi="Times New Roman"/>
          <w:sz w:val="28"/>
          <w:szCs w:val="28"/>
        </w:rPr>
        <w:t>о</w:t>
      </w:r>
      <w:r w:rsidRPr="00C971E3">
        <w:rPr>
          <w:rFonts w:ascii="Times New Roman" w:hAnsi="Times New Roman"/>
          <w:sz w:val="28"/>
          <w:szCs w:val="28"/>
        </w:rPr>
        <w:t>го треугольника (возможна помощь учителя);</w:t>
      </w:r>
    </w:p>
    <w:p w:rsidR="00FB54C5" w:rsidRPr="00C971E3" w:rsidRDefault="00FB54C5" w:rsidP="00FB54C5">
      <w:pPr>
        <w:pStyle w:val="a5"/>
        <w:numPr>
          <w:ilvl w:val="0"/>
          <w:numId w:val="11"/>
        </w:numPr>
        <w:spacing w:line="240" w:lineRule="atLeast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971E3">
        <w:rPr>
          <w:rFonts w:ascii="Times New Roman" w:hAnsi="Times New Roman"/>
          <w:sz w:val="28"/>
          <w:szCs w:val="28"/>
        </w:rPr>
        <w:lastRenderedPageBreak/>
        <w:t>строить треугольники, квадраты, прямоугольники по точкам (верш</w:t>
      </w:r>
      <w:r w:rsidRPr="00C971E3">
        <w:rPr>
          <w:rFonts w:ascii="Times New Roman" w:hAnsi="Times New Roman"/>
          <w:sz w:val="28"/>
          <w:szCs w:val="28"/>
        </w:rPr>
        <w:t>и</w:t>
      </w:r>
      <w:r w:rsidRPr="00C971E3">
        <w:rPr>
          <w:rFonts w:ascii="Times New Roman" w:hAnsi="Times New Roman"/>
          <w:sz w:val="28"/>
          <w:szCs w:val="28"/>
        </w:rPr>
        <w:t>нам) с помощью учителя.</w:t>
      </w:r>
    </w:p>
    <w:p w:rsidR="00FB54C5" w:rsidRPr="00C971E3" w:rsidRDefault="00FB54C5" w:rsidP="00FB54C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  <w:r w:rsidRPr="00C971E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Достаточный уровень:</w:t>
      </w:r>
    </w:p>
    <w:p w:rsidR="00FB54C5" w:rsidRPr="00C971E3" w:rsidRDefault="00FB54C5" w:rsidP="00FB54C5">
      <w:pPr>
        <w:pStyle w:val="a5"/>
        <w:numPr>
          <w:ilvl w:val="0"/>
          <w:numId w:val="12"/>
        </w:numPr>
        <w:spacing w:line="240" w:lineRule="atLeast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971E3">
        <w:rPr>
          <w:rFonts w:ascii="Times New Roman" w:hAnsi="Times New Roman"/>
          <w:sz w:val="28"/>
          <w:szCs w:val="28"/>
        </w:rPr>
        <w:t>образовывать, читать, записывать, откладывать на счетах числа вт</w:t>
      </w:r>
      <w:r w:rsidRPr="00C971E3">
        <w:rPr>
          <w:rFonts w:ascii="Times New Roman" w:hAnsi="Times New Roman"/>
          <w:sz w:val="28"/>
          <w:szCs w:val="28"/>
        </w:rPr>
        <w:t>о</w:t>
      </w:r>
      <w:r w:rsidRPr="00C971E3">
        <w:rPr>
          <w:rFonts w:ascii="Times New Roman" w:hAnsi="Times New Roman"/>
          <w:sz w:val="28"/>
          <w:szCs w:val="28"/>
        </w:rPr>
        <w:t>рого десятка;</w:t>
      </w:r>
    </w:p>
    <w:p w:rsidR="00FB54C5" w:rsidRPr="00C971E3" w:rsidRDefault="00FB54C5" w:rsidP="00FB54C5">
      <w:pPr>
        <w:pStyle w:val="a5"/>
        <w:numPr>
          <w:ilvl w:val="0"/>
          <w:numId w:val="12"/>
        </w:numPr>
        <w:spacing w:line="240" w:lineRule="atLeast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971E3">
        <w:rPr>
          <w:rFonts w:ascii="Times New Roman" w:hAnsi="Times New Roman"/>
          <w:sz w:val="28"/>
          <w:szCs w:val="28"/>
        </w:rPr>
        <w:t>считать по единице и равными числовыми группами (по 2, по 5, по 3, по 4) в пределах 20 в прямом и обратном порядке;</w:t>
      </w:r>
    </w:p>
    <w:p w:rsidR="00FB54C5" w:rsidRPr="00C971E3" w:rsidRDefault="00FB54C5" w:rsidP="00FB54C5">
      <w:pPr>
        <w:pStyle w:val="a5"/>
        <w:numPr>
          <w:ilvl w:val="0"/>
          <w:numId w:val="12"/>
        </w:numPr>
        <w:spacing w:line="240" w:lineRule="atLeast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971E3">
        <w:rPr>
          <w:rFonts w:ascii="Times New Roman" w:hAnsi="Times New Roman"/>
          <w:sz w:val="28"/>
          <w:szCs w:val="28"/>
        </w:rPr>
        <w:t>сравнивать числа в пределах 20 (однозначные с двузначными, дв</w:t>
      </w:r>
      <w:r w:rsidRPr="00C971E3">
        <w:rPr>
          <w:rFonts w:ascii="Times New Roman" w:hAnsi="Times New Roman"/>
          <w:sz w:val="28"/>
          <w:szCs w:val="28"/>
        </w:rPr>
        <w:t>у</w:t>
      </w:r>
      <w:r w:rsidRPr="00C971E3">
        <w:rPr>
          <w:rFonts w:ascii="Times New Roman" w:hAnsi="Times New Roman"/>
          <w:sz w:val="28"/>
          <w:szCs w:val="28"/>
        </w:rPr>
        <w:t>значные с двузначными);</w:t>
      </w:r>
    </w:p>
    <w:p w:rsidR="00FB54C5" w:rsidRPr="00C971E3" w:rsidRDefault="00FB54C5" w:rsidP="00FB54C5">
      <w:pPr>
        <w:pStyle w:val="a5"/>
        <w:numPr>
          <w:ilvl w:val="0"/>
          <w:numId w:val="12"/>
        </w:numPr>
        <w:spacing w:line="240" w:lineRule="atLeast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971E3">
        <w:rPr>
          <w:rFonts w:ascii="Times New Roman" w:hAnsi="Times New Roman"/>
          <w:sz w:val="28"/>
          <w:szCs w:val="28"/>
        </w:rPr>
        <w:t>использовать при сравнении чисел знаки: больше, меньше, равно;</w:t>
      </w:r>
    </w:p>
    <w:p w:rsidR="00FB54C5" w:rsidRPr="00C971E3" w:rsidRDefault="00FB54C5" w:rsidP="00FB54C5">
      <w:pPr>
        <w:pStyle w:val="a5"/>
        <w:numPr>
          <w:ilvl w:val="0"/>
          <w:numId w:val="12"/>
        </w:numPr>
        <w:spacing w:line="240" w:lineRule="atLeast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971E3">
        <w:rPr>
          <w:rFonts w:ascii="Times New Roman" w:hAnsi="Times New Roman"/>
          <w:sz w:val="28"/>
          <w:szCs w:val="28"/>
        </w:rPr>
        <w:t>пользоваться таблицей состава чисел второго десятка из десятков и единиц;</w:t>
      </w:r>
    </w:p>
    <w:p w:rsidR="00FB54C5" w:rsidRPr="00C971E3" w:rsidRDefault="00FB54C5" w:rsidP="00FB54C5">
      <w:pPr>
        <w:pStyle w:val="a5"/>
        <w:numPr>
          <w:ilvl w:val="0"/>
          <w:numId w:val="12"/>
        </w:numPr>
        <w:spacing w:line="240" w:lineRule="atLeast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971E3">
        <w:rPr>
          <w:rFonts w:ascii="Times New Roman" w:hAnsi="Times New Roman"/>
          <w:sz w:val="28"/>
          <w:szCs w:val="28"/>
        </w:rPr>
        <w:t>записывать числа, выраженные одной единицей измерения (стоим</w:t>
      </w:r>
      <w:r w:rsidRPr="00C971E3">
        <w:rPr>
          <w:rFonts w:ascii="Times New Roman" w:hAnsi="Times New Roman"/>
          <w:sz w:val="28"/>
          <w:szCs w:val="28"/>
        </w:rPr>
        <w:t>о</w:t>
      </w:r>
      <w:r w:rsidRPr="00C971E3">
        <w:rPr>
          <w:rFonts w:ascii="Times New Roman" w:hAnsi="Times New Roman"/>
          <w:sz w:val="28"/>
          <w:szCs w:val="28"/>
        </w:rPr>
        <w:t>сти, длины, времени);</w:t>
      </w:r>
    </w:p>
    <w:p w:rsidR="00FB54C5" w:rsidRPr="00C971E3" w:rsidRDefault="00FB54C5" w:rsidP="00FB54C5">
      <w:pPr>
        <w:pStyle w:val="a5"/>
        <w:numPr>
          <w:ilvl w:val="0"/>
          <w:numId w:val="12"/>
        </w:numPr>
        <w:spacing w:line="240" w:lineRule="atLeast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971E3">
        <w:rPr>
          <w:rFonts w:ascii="Times New Roman" w:hAnsi="Times New Roman"/>
          <w:sz w:val="28"/>
          <w:szCs w:val="28"/>
        </w:rPr>
        <w:t>определять время по часам с точностью до часа;</w:t>
      </w:r>
    </w:p>
    <w:p w:rsidR="00FB54C5" w:rsidRPr="00C971E3" w:rsidRDefault="00FB54C5" w:rsidP="00FB54C5">
      <w:pPr>
        <w:pStyle w:val="a5"/>
        <w:numPr>
          <w:ilvl w:val="0"/>
          <w:numId w:val="12"/>
        </w:numPr>
        <w:spacing w:line="240" w:lineRule="atLeast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971E3">
        <w:rPr>
          <w:rFonts w:ascii="Times New Roman" w:hAnsi="Times New Roman"/>
          <w:sz w:val="28"/>
          <w:szCs w:val="28"/>
        </w:rPr>
        <w:t>складывать и вычитать числа в пределах 20 без перехода через ра</w:t>
      </w:r>
      <w:r w:rsidRPr="00C971E3">
        <w:rPr>
          <w:rFonts w:ascii="Times New Roman" w:hAnsi="Times New Roman"/>
          <w:sz w:val="28"/>
          <w:szCs w:val="28"/>
        </w:rPr>
        <w:t>з</w:t>
      </w:r>
      <w:r w:rsidRPr="00C971E3">
        <w:rPr>
          <w:rFonts w:ascii="Times New Roman" w:hAnsi="Times New Roman"/>
          <w:sz w:val="28"/>
          <w:szCs w:val="28"/>
        </w:rPr>
        <w:t>ряд (в том числе и в два действия);</w:t>
      </w:r>
    </w:p>
    <w:p w:rsidR="00FB54C5" w:rsidRPr="00C971E3" w:rsidRDefault="00FB54C5" w:rsidP="00FB54C5">
      <w:pPr>
        <w:pStyle w:val="a5"/>
        <w:numPr>
          <w:ilvl w:val="0"/>
          <w:numId w:val="12"/>
        </w:numPr>
        <w:spacing w:line="240" w:lineRule="atLeast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971E3">
        <w:rPr>
          <w:rFonts w:ascii="Times New Roman" w:hAnsi="Times New Roman"/>
          <w:sz w:val="28"/>
          <w:szCs w:val="28"/>
        </w:rPr>
        <w:t>решать простые примеры с числами, выраженными одной единицей измерения (длины, стоимости, времени);</w:t>
      </w:r>
    </w:p>
    <w:p w:rsidR="00FB54C5" w:rsidRPr="00C971E3" w:rsidRDefault="00FB54C5" w:rsidP="00FB54C5">
      <w:pPr>
        <w:pStyle w:val="a5"/>
        <w:numPr>
          <w:ilvl w:val="0"/>
          <w:numId w:val="12"/>
        </w:numPr>
        <w:spacing w:line="240" w:lineRule="atLeast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971E3">
        <w:rPr>
          <w:rFonts w:ascii="Times New Roman" w:hAnsi="Times New Roman"/>
          <w:sz w:val="28"/>
          <w:szCs w:val="28"/>
        </w:rPr>
        <w:t>решать простые текстовые задачи на увеличение и уменьшение чи</w:t>
      </w:r>
      <w:r w:rsidRPr="00C971E3">
        <w:rPr>
          <w:rFonts w:ascii="Times New Roman" w:hAnsi="Times New Roman"/>
          <w:sz w:val="28"/>
          <w:szCs w:val="28"/>
        </w:rPr>
        <w:t>с</w:t>
      </w:r>
      <w:r w:rsidRPr="00C971E3">
        <w:rPr>
          <w:rFonts w:ascii="Times New Roman" w:hAnsi="Times New Roman"/>
          <w:sz w:val="28"/>
          <w:szCs w:val="28"/>
        </w:rPr>
        <w:t>ла на несколько единиц;</w:t>
      </w:r>
    </w:p>
    <w:p w:rsidR="00FB54C5" w:rsidRPr="00C971E3" w:rsidRDefault="00FB54C5" w:rsidP="00FB54C5">
      <w:pPr>
        <w:pStyle w:val="a5"/>
        <w:numPr>
          <w:ilvl w:val="0"/>
          <w:numId w:val="12"/>
        </w:numPr>
        <w:spacing w:line="240" w:lineRule="atLeast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971E3">
        <w:rPr>
          <w:rFonts w:ascii="Times New Roman" w:hAnsi="Times New Roman"/>
          <w:sz w:val="28"/>
          <w:szCs w:val="28"/>
        </w:rPr>
        <w:t>показывать, называть стороны, углы, вершины в треугольнике, ква</w:t>
      </w:r>
      <w:r w:rsidRPr="00C971E3">
        <w:rPr>
          <w:rFonts w:ascii="Times New Roman" w:hAnsi="Times New Roman"/>
          <w:sz w:val="28"/>
          <w:szCs w:val="28"/>
        </w:rPr>
        <w:t>д</w:t>
      </w:r>
      <w:r w:rsidRPr="00C971E3">
        <w:rPr>
          <w:rFonts w:ascii="Times New Roman" w:hAnsi="Times New Roman"/>
          <w:sz w:val="28"/>
          <w:szCs w:val="28"/>
        </w:rPr>
        <w:t>рате, прямоугольнике;</w:t>
      </w:r>
    </w:p>
    <w:p w:rsidR="00FB54C5" w:rsidRPr="00C971E3" w:rsidRDefault="00FB54C5" w:rsidP="00FB54C5">
      <w:pPr>
        <w:pStyle w:val="a5"/>
        <w:numPr>
          <w:ilvl w:val="0"/>
          <w:numId w:val="12"/>
        </w:numPr>
        <w:spacing w:line="240" w:lineRule="atLeast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971E3">
        <w:rPr>
          <w:rFonts w:ascii="Times New Roman" w:hAnsi="Times New Roman"/>
          <w:sz w:val="28"/>
          <w:szCs w:val="28"/>
        </w:rPr>
        <w:t>измерять отрезки и строить отрезок заданной длины;</w:t>
      </w:r>
    </w:p>
    <w:p w:rsidR="00FB54C5" w:rsidRPr="00C971E3" w:rsidRDefault="00FB54C5" w:rsidP="00FB54C5">
      <w:pPr>
        <w:pStyle w:val="a5"/>
        <w:numPr>
          <w:ilvl w:val="0"/>
          <w:numId w:val="12"/>
        </w:numPr>
        <w:spacing w:line="240" w:lineRule="atLeast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971E3">
        <w:rPr>
          <w:rFonts w:ascii="Times New Roman" w:hAnsi="Times New Roman"/>
          <w:sz w:val="28"/>
          <w:szCs w:val="28"/>
        </w:rPr>
        <w:t>стоить луч, произвольные углы, прямой угол с помощью чертёжного треугольника;</w:t>
      </w:r>
    </w:p>
    <w:p w:rsidR="00FB54C5" w:rsidRPr="00C971E3" w:rsidRDefault="00FB54C5" w:rsidP="00FB54C5">
      <w:pPr>
        <w:pStyle w:val="a5"/>
        <w:numPr>
          <w:ilvl w:val="0"/>
          <w:numId w:val="12"/>
        </w:numPr>
        <w:spacing w:line="240" w:lineRule="atLeast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971E3">
        <w:rPr>
          <w:rFonts w:ascii="Times New Roman" w:hAnsi="Times New Roman"/>
          <w:sz w:val="28"/>
          <w:szCs w:val="28"/>
        </w:rPr>
        <w:t>строить треугольники, квадраты, прямоугольники по точкам (верш</w:t>
      </w:r>
      <w:r w:rsidRPr="00C971E3">
        <w:rPr>
          <w:rFonts w:ascii="Times New Roman" w:hAnsi="Times New Roman"/>
          <w:sz w:val="28"/>
          <w:szCs w:val="28"/>
        </w:rPr>
        <w:t>и</w:t>
      </w:r>
      <w:r w:rsidRPr="00C971E3">
        <w:rPr>
          <w:rFonts w:ascii="Times New Roman" w:hAnsi="Times New Roman"/>
          <w:sz w:val="28"/>
          <w:szCs w:val="28"/>
        </w:rPr>
        <w:t>нам).</w:t>
      </w:r>
    </w:p>
    <w:p w:rsidR="00FB54C5" w:rsidRDefault="00FB54C5" w:rsidP="00113B3C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класс</w:t>
      </w:r>
    </w:p>
    <w:p w:rsidR="00FB54C5" w:rsidRPr="006A3B09" w:rsidRDefault="00FB54C5" w:rsidP="00FB54C5">
      <w:pPr>
        <w:pStyle w:val="1"/>
        <w:numPr>
          <w:ilvl w:val="0"/>
          <w:numId w:val="19"/>
        </w:numPr>
        <w:spacing w:before="0" w:line="24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8" w:name="_Toc144128441"/>
      <w:r w:rsidRPr="006A3B0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ПОЯСНИТЕЛЬНАЯ ЗАПИСКА</w:t>
      </w:r>
      <w:bookmarkEnd w:id="8"/>
    </w:p>
    <w:p w:rsidR="00FB54C5" w:rsidRPr="006A3B09" w:rsidRDefault="00FB54C5" w:rsidP="00FB54C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учебному предмету «Математика»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утверждена приказом М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нистерства просвещения России от 24.11.2022г. № 1026 (</w:t>
      </w:r>
      <w:hyperlink r:id="rId11" w:tgtFrame="_blank" w:history="1">
        <w:r w:rsidRPr="006A3B09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https://clck.ru/33NMkR</w:t>
        </w:r>
      </w:hyperlink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B54C5" w:rsidRPr="006A3B09" w:rsidRDefault="00FB54C5" w:rsidP="00FB54C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09">
        <w:rPr>
          <w:rFonts w:ascii="Times New Roman" w:hAnsi="Times New Roman" w:cs="Times New Roman"/>
          <w:sz w:val="28"/>
          <w:szCs w:val="28"/>
        </w:rPr>
        <w:t>ФАООП УО (вариант 1) адресована обучающимся с легкой умстве</w:t>
      </w:r>
      <w:r w:rsidRPr="006A3B09">
        <w:rPr>
          <w:rFonts w:ascii="Times New Roman" w:hAnsi="Times New Roman" w:cs="Times New Roman"/>
          <w:sz w:val="28"/>
          <w:szCs w:val="28"/>
        </w:rPr>
        <w:t>н</w:t>
      </w:r>
      <w:r w:rsidRPr="006A3B09">
        <w:rPr>
          <w:rFonts w:ascii="Times New Roman" w:hAnsi="Times New Roman" w:cs="Times New Roman"/>
          <w:sz w:val="28"/>
          <w:szCs w:val="28"/>
        </w:rPr>
        <w:t xml:space="preserve">ной отсталостью (интеллектуальными нарушениями) </w:t>
      </w:r>
      <w:r w:rsidRPr="006A3B09">
        <w:rPr>
          <w:rFonts w:ascii="Times New Roman" w:eastAsia="Times New Roman" w:hAnsi="Times New Roman" w:cs="Times New Roman"/>
          <w:sz w:val="28"/>
          <w:szCs w:val="28"/>
        </w:rPr>
        <w:t>с учетом реализации их особых образовательных потребностей, а также индивидуальных ос</w:t>
      </w:r>
      <w:r w:rsidRPr="006A3B0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A3B09">
        <w:rPr>
          <w:rFonts w:ascii="Times New Roman" w:eastAsia="Times New Roman" w:hAnsi="Times New Roman" w:cs="Times New Roman"/>
          <w:sz w:val="28"/>
          <w:szCs w:val="28"/>
        </w:rPr>
        <w:t>бенностей и возможностей.</w:t>
      </w:r>
    </w:p>
    <w:p w:rsidR="00FB54C5" w:rsidRPr="006A3B09" w:rsidRDefault="00FB54C5" w:rsidP="00FB54C5">
      <w:pPr>
        <w:pStyle w:val="a5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3B09">
        <w:rPr>
          <w:rFonts w:ascii="Times New Roman" w:hAnsi="Times New Roman"/>
          <w:sz w:val="28"/>
          <w:szCs w:val="28"/>
        </w:rPr>
        <w:t>Учебный предмет</w:t>
      </w:r>
      <w:r w:rsidRPr="006A3B09">
        <w:rPr>
          <w:rFonts w:ascii="Times New Roman" w:hAnsi="Times New Roman"/>
          <w:b/>
          <w:sz w:val="28"/>
          <w:szCs w:val="28"/>
        </w:rPr>
        <w:t xml:space="preserve"> «</w:t>
      </w:r>
      <w:r w:rsidRPr="006A3B09">
        <w:rPr>
          <w:rFonts w:ascii="Times New Roman" w:hAnsi="Times New Roman"/>
          <w:sz w:val="28"/>
          <w:szCs w:val="28"/>
        </w:rPr>
        <w:t>Математика» относится к предметной области «Математика» и является обязательной частью учебного плана. В соотве</w:t>
      </w:r>
      <w:r w:rsidRPr="006A3B09">
        <w:rPr>
          <w:rFonts w:ascii="Times New Roman" w:hAnsi="Times New Roman"/>
          <w:sz w:val="28"/>
          <w:szCs w:val="28"/>
        </w:rPr>
        <w:t>т</w:t>
      </w:r>
      <w:r w:rsidRPr="006A3B09">
        <w:rPr>
          <w:rFonts w:ascii="Times New Roman" w:hAnsi="Times New Roman"/>
          <w:sz w:val="28"/>
          <w:szCs w:val="28"/>
        </w:rPr>
        <w:lastRenderedPageBreak/>
        <w:t>ствии с учебным планом рабочая программа по учебному предмету «М</w:t>
      </w:r>
      <w:r w:rsidRPr="006A3B09">
        <w:rPr>
          <w:rFonts w:ascii="Times New Roman" w:hAnsi="Times New Roman"/>
          <w:sz w:val="28"/>
          <w:szCs w:val="28"/>
        </w:rPr>
        <w:t>а</w:t>
      </w:r>
      <w:r w:rsidRPr="006A3B09">
        <w:rPr>
          <w:rFonts w:ascii="Times New Roman" w:hAnsi="Times New Roman"/>
          <w:sz w:val="28"/>
          <w:szCs w:val="28"/>
        </w:rPr>
        <w:t>тематика» в 3 классе рассчитана на 34 учебные недели и составляет 136 ч</w:t>
      </w:r>
      <w:r w:rsidRPr="006A3B09">
        <w:rPr>
          <w:rFonts w:ascii="Times New Roman" w:hAnsi="Times New Roman"/>
          <w:sz w:val="28"/>
          <w:szCs w:val="28"/>
        </w:rPr>
        <w:t>а</w:t>
      </w:r>
      <w:r w:rsidRPr="006A3B09">
        <w:rPr>
          <w:rFonts w:ascii="Times New Roman" w:hAnsi="Times New Roman"/>
          <w:sz w:val="28"/>
          <w:szCs w:val="28"/>
        </w:rPr>
        <w:t>сов в год (4 часа в неделю).</w:t>
      </w:r>
    </w:p>
    <w:p w:rsidR="00FB54C5" w:rsidRPr="006A3B09" w:rsidRDefault="00FB54C5" w:rsidP="00FB54C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адаптированная основная общеобразовательная пр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 определяет цель и задачи учебного предмета «Математика».</w:t>
      </w:r>
    </w:p>
    <w:p w:rsidR="00FB54C5" w:rsidRPr="006A3B09" w:rsidRDefault="00FB54C5" w:rsidP="00FB54C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обучения – подготовка обучающихся с легкой умственной о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сталостью (интеллектуальными нарушениями) к жизни в современном о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ществе и овладение доступными профессионально-трудовыми навыками.</w:t>
      </w:r>
    </w:p>
    <w:p w:rsidR="00FB54C5" w:rsidRPr="006A3B09" w:rsidRDefault="00FB54C5" w:rsidP="00FB54C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обучения:</w:t>
      </w:r>
    </w:p>
    <w:p w:rsidR="00FB54C5" w:rsidRPr="006A3B09" w:rsidRDefault="00FB54C5" w:rsidP="00FB54C5">
      <w:pPr>
        <w:pStyle w:val="a3"/>
        <w:numPr>
          <w:ilvl w:val="0"/>
          <w:numId w:val="15"/>
        </w:numPr>
        <w:spacing w:line="240" w:lineRule="atLeast"/>
        <w:ind w:left="0" w:firstLine="426"/>
        <w:jc w:val="both"/>
        <w:rPr>
          <w:color w:val="000000"/>
          <w:sz w:val="28"/>
          <w:szCs w:val="28"/>
        </w:rPr>
      </w:pPr>
      <w:r w:rsidRPr="006A3B09">
        <w:rPr>
          <w:color w:val="000000"/>
          <w:sz w:val="28"/>
          <w:szCs w:val="28"/>
        </w:rPr>
        <w:t xml:space="preserve">формирование доступных обучающимся с умственной отсталостью (интеллектуальными нарушениями) математических </w:t>
      </w:r>
      <w:r w:rsidRPr="006A3B09">
        <w:rPr>
          <w:color w:val="000000" w:themeColor="text1"/>
          <w:sz w:val="28"/>
          <w:szCs w:val="28"/>
        </w:rPr>
        <w:t>знаний</w:t>
      </w:r>
      <w:r w:rsidRPr="006A3B09">
        <w:rPr>
          <w:color w:val="000000"/>
          <w:sz w:val="28"/>
          <w:szCs w:val="28"/>
        </w:rPr>
        <w:t xml:space="preserve"> и умений, н</w:t>
      </w:r>
      <w:r w:rsidRPr="006A3B09">
        <w:rPr>
          <w:color w:val="000000"/>
          <w:sz w:val="28"/>
          <w:szCs w:val="28"/>
        </w:rPr>
        <w:t>е</w:t>
      </w:r>
      <w:r w:rsidRPr="006A3B09">
        <w:rPr>
          <w:color w:val="000000"/>
          <w:sz w:val="28"/>
          <w:szCs w:val="28"/>
        </w:rPr>
        <w:t>обходимых для решения учебно-познавательных, учебно-практических, житейских и профессиональных задач; развитие способности их использ</w:t>
      </w:r>
      <w:r w:rsidRPr="006A3B09">
        <w:rPr>
          <w:color w:val="000000"/>
          <w:sz w:val="28"/>
          <w:szCs w:val="28"/>
        </w:rPr>
        <w:t>о</w:t>
      </w:r>
      <w:r w:rsidRPr="006A3B09">
        <w:rPr>
          <w:color w:val="000000"/>
          <w:sz w:val="28"/>
          <w:szCs w:val="28"/>
        </w:rPr>
        <w:t>вания при решении соответствующих возрасту задач;</w:t>
      </w:r>
    </w:p>
    <w:p w:rsidR="00FB54C5" w:rsidRPr="006A3B09" w:rsidRDefault="00FB54C5" w:rsidP="00FB54C5">
      <w:pPr>
        <w:pStyle w:val="a3"/>
        <w:numPr>
          <w:ilvl w:val="0"/>
          <w:numId w:val="15"/>
        </w:numPr>
        <w:spacing w:line="240" w:lineRule="atLeast"/>
        <w:ind w:left="0" w:firstLine="426"/>
        <w:jc w:val="both"/>
        <w:rPr>
          <w:color w:val="000000"/>
          <w:sz w:val="28"/>
          <w:szCs w:val="28"/>
        </w:rPr>
      </w:pPr>
      <w:r w:rsidRPr="006A3B09">
        <w:rPr>
          <w:color w:val="000000"/>
          <w:sz w:val="28"/>
          <w:szCs w:val="28"/>
        </w:rPr>
        <w:t>коррекция и развитие познавательной деятельности и личностных качеств обучающихся с умственной отсталостью (интеллектуальными н</w:t>
      </w:r>
      <w:r w:rsidRPr="006A3B09">
        <w:rPr>
          <w:color w:val="000000"/>
          <w:sz w:val="28"/>
          <w:szCs w:val="28"/>
        </w:rPr>
        <w:t>а</w:t>
      </w:r>
      <w:r w:rsidRPr="006A3B09">
        <w:rPr>
          <w:color w:val="000000"/>
          <w:sz w:val="28"/>
          <w:szCs w:val="28"/>
        </w:rPr>
        <w:t>рушениями) средствами математики с учетом их индивидуальных возмо</w:t>
      </w:r>
      <w:r w:rsidRPr="006A3B09">
        <w:rPr>
          <w:color w:val="000000"/>
          <w:sz w:val="28"/>
          <w:szCs w:val="28"/>
        </w:rPr>
        <w:t>ж</w:t>
      </w:r>
      <w:r w:rsidRPr="006A3B09">
        <w:rPr>
          <w:color w:val="000000"/>
          <w:sz w:val="28"/>
          <w:szCs w:val="28"/>
        </w:rPr>
        <w:t>ностей;</w:t>
      </w:r>
    </w:p>
    <w:p w:rsidR="00FB54C5" w:rsidRPr="006A3B09" w:rsidRDefault="00FB54C5" w:rsidP="00FB54C5">
      <w:pPr>
        <w:pStyle w:val="a3"/>
        <w:numPr>
          <w:ilvl w:val="0"/>
          <w:numId w:val="15"/>
        </w:numPr>
        <w:spacing w:line="240" w:lineRule="atLeast"/>
        <w:ind w:left="0" w:firstLine="426"/>
        <w:jc w:val="both"/>
        <w:rPr>
          <w:color w:val="000000"/>
          <w:sz w:val="28"/>
          <w:szCs w:val="28"/>
        </w:rPr>
      </w:pPr>
      <w:r w:rsidRPr="006A3B09">
        <w:rPr>
          <w:color w:val="000000"/>
          <w:sz w:val="28"/>
          <w:szCs w:val="28"/>
        </w:rPr>
        <w:t>формирование положительных качеств личности, в частности акк</w:t>
      </w:r>
      <w:r w:rsidRPr="006A3B09">
        <w:rPr>
          <w:color w:val="000000"/>
          <w:sz w:val="28"/>
          <w:szCs w:val="28"/>
        </w:rPr>
        <w:t>у</w:t>
      </w:r>
      <w:r w:rsidRPr="006A3B09">
        <w:rPr>
          <w:color w:val="000000"/>
          <w:sz w:val="28"/>
          <w:szCs w:val="28"/>
        </w:rPr>
        <w:t>ратности, настойчивости, трудолюбия, самостоятельности, терпеливости, любознательности, умений планировать свою деятельность, доводить н</w:t>
      </w:r>
      <w:r w:rsidRPr="006A3B09">
        <w:rPr>
          <w:color w:val="000000"/>
          <w:sz w:val="28"/>
          <w:szCs w:val="28"/>
        </w:rPr>
        <w:t>а</w:t>
      </w:r>
      <w:r w:rsidRPr="006A3B09">
        <w:rPr>
          <w:color w:val="000000"/>
          <w:sz w:val="28"/>
          <w:szCs w:val="28"/>
        </w:rPr>
        <w:t>чатое дело до конца, осуществлять контроль и самоконтроль.</w:t>
      </w:r>
    </w:p>
    <w:p w:rsidR="00FB54C5" w:rsidRPr="006A3B09" w:rsidRDefault="00FB54C5" w:rsidP="00FB54C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Федеральная рабочая программа по учебному предмету «Математ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ка» в 3 классе определяет следующие задачи:</w:t>
      </w:r>
    </w:p>
    <w:p w:rsidR="00FB54C5" w:rsidRPr="006A3B09" w:rsidRDefault="00FB54C5" w:rsidP="00FB54C5">
      <w:pPr>
        <w:numPr>
          <w:ilvl w:val="0"/>
          <w:numId w:val="16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знаний о нумерации чисел первой сотни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B54C5" w:rsidRPr="006A3B09" w:rsidRDefault="00FB54C5" w:rsidP="00FB54C5">
      <w:pPr>
        <w:numPr>
          <w:ilvl w:val="0"/>
          <w:numId w:val="16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выполнять устно и письменно арифметич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ские действия с числами и числовыми выражениями,решать составные з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дачи, умение действовать в соответствии с алгоритмом;</w:t>
      </w:r>
    </w:p>
    <w:p w:rsidR="00FB54C5" w:rsidRPr="006A3B09" w:rsidRDefault="00FB54C5" w:rsidP="00FB54C5">
      <w:pPr>
        <w:numPr>
          <w:ilvl w:val="0"/>
          <w:numId w:val="16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знаний 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геометрических фигурах, умения называть их части, строить фигуры с помощью чертёжных инструментов;</w:t>
      </w:r>
    </w:p>
    <w:p w:rsidR="00FB54C5" w:rsidRPr="008971E1" w:rsidRDefault="00FB54C5" w:rsidP="00FB54C5">
      <w:pPr>
        <w:numPr>
          <w:ilvl w:val="0"/>
          <w:numId w:val="16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применять первоначальные математические </w:t>
      </w:r>
      <w:r w:rsidRPr="0089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для решения учебно-познавательных и практических задач.</w:t>
      </w:r>
    </w:p>
    <w:p w:rsidR="00FB54C5" w:rsidRDefault="00FB54C5" w:rsidP="00FB54C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4C5" w:rsidRPr="006A3B09" w:rsidRDefault="00FB54C5" w:rsidP="00FB54C5">
      <w:pPr>
        <w:pStyle w:val="1"/>
        <w:numPr>
          <w:ilvl w:val="0"/>
          <w:numId w:val="19"/>
        </w:numPr>
        <w:spacing w:before="0" w:line="240" w:lineRule="atLeast"/>
        <w:ind w:left="0" w:firstLine="36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ru-RU"/>
        </w:rPr>
      </w:pPr>
      <w:bookmarkStart w:id="9" w:name="_Toc144128442"/>
      <w:r w:rsidRPr="006A3B0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СОДЕРЖАНИЕ ОБУЧЕНИЯ</w:t>
      </w:r>
      <w:bookmarkEnd w:id="9"/>
    </w:p>
    <w:p w:rsidR="00FB54C5" w:rsidRPr="006A3B09" w:rsidRDefault="00FB54C5" w:rsidP="00FB54C5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математике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пользованию математических знаний в различных ситуациях.</w:t>
      </w:r>
    </w:p>
    <w:p w:rsidR="00FB54C5" w:rsidRPr="006A3B09" w:rsidRDefault="00FB54C5" w:rsidP="00FB54C5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обучения в 3 классе направлена на изучение нумерации и четырех арифметических действий в пределах 100: обучающиеся знак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мятся с названием чисел, с новыми арифметическими действиями — у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ножением и делением. Обучающиеся получают понятия о единицах изм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рения длины (метре), стоимости (копейке, рубле), массы (килограмме), времени (годе, месяце), знакомятся с соотношением единиц измерения.</w:t>
      </w:r>
    </w:p>
    <w:p w:rsidR="00FB54C5" w:rsidRDefault="00FB54C5" w:rsidP="00FB54C5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формы организации совместной деятельности уч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 и обучающихся выделяются следующие методы обучения: изложение знаний, беседа, самостоятельная работа. В зависимости от источника зн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используются словесные методы (рассказ или изложение знаний, б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седа, работа по учебнику или другим печатным материалам), наглядные методы (наблюдение, демонстрация предметов или их изображений), пра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тические методы (измерение, вычерчивание геометрических фигур, лепка, аппликация, моделирование, нахождение значений числовых выражений и т. д).</w:t>
      </w:r>
    </w:p>
    <w:p w:rsidR="00FB54C5" w:rsidRPr="008971E1" w:rsidRDefault="00FB54C5" w:rsidP="00FB54C5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разделов</w:t>
      </w:r>
    </w:p>
    <w:tbl>
      <w:tblPr>
        <w:tblStyle w:val="a4"/>
        <w:tblW w:w="0" w:type="auto"/>
        <w:tblInd w:w="-5" w:type="dxa"/>
        <w:tblLook w:val="04A0"/>
      </w:tblPr>
      <w:tblGrid>
        <w:gridCol w:w="567"/>
        <w:gridCol w:w="5103"/>
        <w:gridCol w:w="993"/>
        <w:gridCol w:w="2402"/>
      </w:tblGrid>
      <w:tr w:rsidR="00FB54C5" w:rsidRPr="004F4D07" w:rsidTr="00C826FF">
        <w:tc>
          <w:tcPr>
            <w:tcW w:w="567" w:type="dxa"/>
            <w:vAlign w:val="center"/>
          </w:tcPr>
          <w:p w:rsidR="00FB54C5" w:rsidRPr="004F4D07" w:rsidRDefault="00FB54C5" w:rsidP="00C826F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B54C5" w:rsidRPr="004F4D07" w:rsidRDefault="00FB54C5" w:rsidP="00C826F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03" w:type="dxa"/>
            <w:vAlign w:val="center"/>
          </w:tcPr>
          <w:p w:rsidR="00FB54C5" w:rsidRPr="004F4D07" w:rsidRDefault="00FB54C5" w:rsidP="00C826F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993" w:type="dxa"/>
            <w:vAlign w:val="center"/>
          </w:tcPr>
          <w:p w:rsidR="00FB54C5" w:rsidRPr="004F4D07" w:rsidRDefault="00FB54C5" w:rsidP="00C826F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402" w:type="dxa"/>
            <w:vAlign w:val="center"/>
          </w:tcPr>
          <w:p w:rsidR="00FB54C5" w:rsidRPr="004F4D07" w:rsidRDefault="00FB54C5" w:rsidP="00C826F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(количество)</w:t>
            </w:r>
          </w:p>
        </w:tc>
      </w:tr>
      <w:tr w:rsidR="00FB54C5" w:rsidRPr="004F4D07" w:rsidTr="00C826FF">
        <w:trPr>
          <w:trHeight w:val="196"/>
        </w:trPr>
        <w:tc>
          <w:tcPr>
            <w:tcW w:w="567" w:type="dxa"/>
            <w:vAlign w:val="center"/>
          </w:tcPr>
          <w:p w:rsidR="00FB54C5" w:rsidRPr="004F4D07" w:rsidRDefault="00FB54C5" w:rsidP="00C826F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3" w:type="dxa"/>
            <w:vAlign w:val="center"/>
          </w:tcPr>
          <w:p w:rsidR="00FB54C5" w:rsidRPr="004F4D07" w:rsidRDefault="00FB54C5" w:rsidP="00C826F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десяток. Нумерация (повторение)</w:t>
            </w:r>
          </w:p>
        </w:tc>
        <w:tc>
          <w:tcPr>
            <w:tcW w:w="993" w:type="dxa"/>
            <w:vAlign w:val="center"/>
          </w:tcPr>
          <w:p w:rsidR="00FB54C5" w:rsidRPr="004F4D07" w:rsidRDefault="00FB54C5" w:rsidP="00C826F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2" w:type="dxa"/>
            <w:vAlign w:val="center"/>
          </w:tcPr>
          <w:p w:rsidR="00FB54C5" w:rsidRPr="004F4D07" w:rsidRDefault="00FB54C5" w:rsidP="00C826F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B54C5" w:rsidRPr="004F4D07" w:rsidTr="00C826FF">
        <w:trPr>
          <w:trHeight w:val="327"/>
        </w:trPr>
        <w:tc>
          <w:tcPr>
            <w:tcW w:w="567" w:type="dxa"/>
            <w:vAlign w:val="center"/>
          </w:tcPr>
          <w:p w:rsidR="00FB54C5" w:rsidRPr="004F4D07" w:rsidRDefault="00FB54C5" w:rsidP="00C826F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3" w:type="dxa"/>
            <w:vAlign w:val="center"/>
          </w:tcPr>
          <w:p w:rsidR="00FB54C5" w:rsidRPr="004F4D07" w:rsidRDefault="00FB54C5" w:rsidP="00C826F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второго десятка.</w:t>
            </w:r>
          </w:p>
        </w:tc>
        <w:tc>
          <w:tcPr>
            <w:tcW w:w="993" w:type="dxa"/>
            <w:vAlign w:val="center"/>
          </w:tcPr>
          <w:p w:rsidR="00FB54C5" w:rsidRPr="004F4D07" w:rsidRDefault="00FB54C5" w:rsidP="00C826F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02" w:type="dxa"/>
            <w:vAlign w:val="center"/>
          </w:tcPr>
          <w:p w:rsidR="00FB54C5" w:rsidRPr="004F4D07" w:rsidRDefault="00FB54C5" w:rsidP="00C826F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B54C5" w:rsidRPr="004F4D07" w:rsidTr="00C826FF">
        <w:trPr>
          <w:trHeight w:val="276"/>
        </w:trPr>
        <w:tc>
          <w:tcPr>
            <w:tcW w:w="567" w:type="dxa"/>
            <w:vAlign w:val="center"/>
          </w:tcPr>
          <w:p w:rsidR="00FB54C5" w:rsidRPr="004F4D07" w:rsidRDefault="00FB54C5" w:rsidP="00C826F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03" w:type="dxa"/>
            <w:vAlign w:val="center"/>
          </w:tcPr>
          <w:p w:rsidR="00FB54C5" w:rsidRPr="004F4D07" w:rsidRDefault="00FB54C5" w:rsidP="00C826F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чисел второго десятка.</w:t>
            </w:r>
          </w:p>
        </w:tc>
        <w:tc>
          <w:tcPr>
            <w:tcW w:w="993" w:type="dxa"/>
            <w:vAlign w:val="center"/>
          </w:tcPr>
          <w:p w:rsidR="00FB54C5" w:rsidRPr="004F4D07" w:rsidRDefault="00FB54C5" w:rsidP="00C826F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02" w:type="dxa"/>
            <w:vAlign w:val="center"/>
          </w:tcPr>
          <w:p w:rsidR="00FB54C5" w:rsidRPr="004F4D07" w:rsidRDefault="00FB54C5" w:rsidP="00C826F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B54C5" w:rsidRPr="004F4D07" w:rsidTr="00C826FF">
        <w:trPr>
          <w:trHeight w:val="137"/>
        </w:trPr>
        <w:tc>
          <w:tcPr>
            <w:tcW w:w="567" w:type="dxa"/>
            <w:vAlign w:val="center"/>
          </w:tcPr>
          <w:p w:rsidR="00FB54C5" w:rsidRPr="004F4D07" w:rsidRDefault="00FB54C5" w:rsidP="00C826F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vAlign w:val="center"/>
          </w:tcPr>
          <w:p w:rsidR="00FB54C5" w:rsidRPr="004F4D07" w:rsidRDefault="00FB54C5" w:rsidP="00C826F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Сотня. Нумерация.</w:t>
            </w:r>
          </w:p>
        </w:tc>
        <w:tc>
          <w:tcPr>
            <w:tcW w:w="993" w:type="dxa"/>
            <w:vAlign w:val="center"/>
          </w:tcPr>
          <w:p w:rsidR="00FB54C5" w:rsidRPr="004F4D07" w:rsidRDefault="00FB54C5" w:rsidP="00C826F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2" w:type="dxa"/>
            <w:vAlign w:val="center"/>
          </w:tcPr>
          <w:p w:rsidR="00FB54C5" w:rsidRPr="004F4D07" w:rsidRDefault="00FB54C5" w:rsidP="00C826F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B54C5" w:rsidRPr="004F4D07" w:rsidTr="00C826FF">
        <w:trPr>
          <w:trHeight w:val="270"/>
        </w:trPr>
        <w:tc>
          <w:tcPr>
            <w:tcW w:w="567" w:type="dxa"/>
            <w:vAlign w:val="center"/>
          </w:tcPr>
          <w:p w:rsidR="00FB54C5" w:rsidRPr="004F4D07" w:rsidRDefault="00FB54C5" w:rsidP="00C826F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03" w:type="dxa"/>
            <w:vAlign w:val="center"/>
          </w:tcPr>
          <w:p w:rsidR="00FB54C5" w:rsidRPr="004F4D07" w:rsidRDefault="00FB54C5" w:rsidP="00C826F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Сотня. Сложение и вычитание чисел.</w:t>
            </w:r>
          </w:p>
        </w:tc>
        <w:tc>
          <w:tcPr>
            <w:tcW w:w="993" w:type="dxa"/>
            <w:vAlign w:val="center"/>
          </w:tcPr>
          <w:p w:rsidR="00FB54C5" w:rsidRPr="004F4D07" w:rsidRDefault="00FB54C5" w:rsidP="00C826F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02" w:type="dxa"/>
            <w:vAlign w:val="center"/>
          </w:tcPr>
          <w:p w:rsidR="00FB54C5" w:rsidRPr="004F4D07" w:rsidRDefault="00FB54C5" w:rsidP="00C826F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B54C5" w:rsidRPr="004F4D07" w:rsidTr="00C826FF">
        <w:trPr>
          <w:trHeight w:val="131"/>
        </w:trPr>
        <w:tc>
          <w:tcPr>
            <w:tcW w:w="567" w:type="dxa"/>
            <w:vAlign w:val="center"/>
          </w:tcPr>
          <w:p w:rsidR="00FB54C5" w:rsidRPr="004F4D07" w:rsidRDefault="00FB54C5" w:rsidP="00C826F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03" w:type="dxa"/>
            <w:vAlign w:val="center"/>
          </w:tcPr>
          <w:p w:rsidR="00FB54C5" w:rsidRPr="004F4D07" w:rsidRDefault="00FB54C5" w:rsidP="00C826F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Сотня. Умножение и деление чисел.</w:t>
            </w:r>
          </w:p>
        </w:tc>
        <w:tc>
          <w:tcPr>
            <w:tcW w:w="993" w:type="dxa"/>
            <w:vAlign w:val="center"/>
          </w:tcPr>
          <w:p w:rsidR="00FB54C5" w:rsidRPr="004F4D07" w:rsidRDefault="00FB54C5" w:rsidP="00C826F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2" w:type="dxa"/>
            <w:vAlign w:val="center"/>
          </w:tcPr>
          <w:p w:rsidR="00FB54C5" w:rsidRPr="004F4D07" w:rsidRDefault="00FB54C5" w:rsidP="00C826F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B54C5" w:rsidRPr="004F4D07" w:rsidTr="00C826FF">
        <w:trPr>
          <w:trHeight w:val="136"/>
        </w:trPr>
        <w:tc>
          <w:tcPr>
            <w:tcW w:w="567" w:type="dxa"/>
            <w:vAlign w:val="center"/>
          </w:tcPr>
          <w:p w:rsidR="00FB54C5" w:rsidRPr="004F4D07" w:rsidRDefault="00FB54C5" w:rsidP="00C826F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03" w:type="dxa"/>
            <w:vAlign w:val="center"/>
          </w:tcPr>
          <w:p w:rsidR="00FB54C5" w:rsidRPr="004F4D07" w:rsidRDefault="00FB54C5" w:rsidP="00C826F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993" w:type="dxa"/>
            <w:vAlign w:val="center"/>
          </w:tcPr>
          <w:p w:rsidR="00FB54C5" w:rsidRPr="004F4D07" w:rsidRDefault="00FB54C5" w:rsidP="00C826F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2" w:type="dxa"/>
            <w:vAlign w:val="center"/>
          </w:tcPr>
          <w:p w:rsidR="00FB54C5" w:rsidRPr="004F4D07" w:rsidRDefault="00FB54C5" w:rsidP="00C826F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4C5" w:rsidRPr="004F4D07" w:rsidTr="00C826FF">
        <w:trPr>
          <w:trHeight w:val="125"/>
        </w:trPr>
        <w:tc>
          <w:tcPr>
            <w:tcW w:w="5670" w:type="dxa"/>
            <w:gridSpan w:val="2"/>
            <w:vAlign w:val="center"/>
          </w:tcPr>
          <w:p w:rsidR="00FB54C5" w:rsidRPr="004F4D07" w:rsidRDefault="00FB54C5" w:rsidP="00C826FF">
            <w:pPr>
              <w:spacing w:line="24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F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3" w:type="dxa"/>
            <w:vAlign w:val="center"/>
          </w:tcPr>
          <w:p w:rsidR="00FB54C5" w:rsidRPr="004F4D07" w:rsidRDefault="00FB54C5" w:rsidP="00C826F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02" w:type="dxa"/>
            <w:vAlign w:val="center"/>
          </w:tcPr>
          <w:p w:rsidR="00FB54C5" w:rsidRPr="004F4D07" w:rsidRDefault="00FB54C5" w:rsidP="00C826F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FB54C5" w:rsidRPr="002E66B1" w:rsidRDefault="00FB54C5" w:rsidP="00FB54C5">
      <w:pPr>
        <w:pStyle w:val="2"/>
        <w:numPr>
          <w:ilvl w:val="0"/>
          <w:numId w:val="19"/>
        </w:numPr>
        <w:spacing w:before="0" w:line="240" w:lineRule="atLeas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0" w:name="_Toc144128443"/>
      <w:r w:rsidRPr="002E66B1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</w:t>
      </w:r>
      <w:bookmarkEnd w:id="10"/>
    </w:p>
    <w:p w:rsidR="00FB54C5" w:rsidRPr="008971E1" w:rsidRDefault="00FB54C5" w:rsidP="00FB54C5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1" w:name="_Hlk137023455"/>
      <w:r w:rsidRPr="00897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Личностные: </w:t>
      </w:r>
      <w:bookmarkEnd w:id="11"/>
    </w:p>
    <w:p w:rsidR="00FB54C5" w:rsidRPr="008971E1" w:rsidRDefault="00FB54C5" w:rsidP="00FB54C5">
      <w:pPr>
        <w:pStyle w:val="a3"/>
        <w:numPr>
          <w:ilvl w:val="0"/>
          <w:numId w:val="20"/>
        </w:numPr>
        <w:spacing w:line="240" w:lineRule="atLeast"/>
        <w:ind w:left="0" w:firstLine="426"/>
        <w:jc w:val="both"/>
        <w:rPr>
          <w:bCs/>
          <w:sz w:val="28"/>
          <w:szCs w:val="28"/>
        </w:rPr>
      </w:pPr>
      <w:r w:rsidRPr="008971E1">
        <w:rPr>
          <w:bCs/>
          <w:sz w:val="28"/>
          <w:szCs w:val="28"/>
        </w:rPr>
        <w:t>начальные навыки самостоятельности в выполнении математических учебных заданий; понимание личной ответственности за выполнение зад</w:t>
      </w:r>
      <w:r w:rsidRPr="008971E1">
        <w:rPr>
          <w:bCs/>
          <w:sz w:val="28"/>
          <w:szCs w:val="28"/>
        </w:rPr>
        <w:t>а</w:t>
      </w:r>
      <w:r w:rsidRPr="008971E1">
        <w:rPr>
          <w:bCs/>
          <w:sz w:val="28"/>
          <w:szCs w:val="28"/>
        </w:rPr>
        <w:t>ний;</w:t>
      </w:r>
    </w:p>
    <w:p w:rsidR="00FB54C5" w:rsidRPr="008971E1" w:rsidRDefault="00FB54C5" w:rsidP="00FB54C5">
      <w:pPr>
        <w:pStyle w:val="a3"/>
        <w:numPr>
          <w:ilvl w:val="0"/>
          <w:numId w:val="20"/>
        </w:numPr>
        <w:spacing w:line="240" w:lineRule="atLeast"/>
        <w:ind w:left="0" w:firstLine="426"/>
        <w:jc w:val="both"/>
        <w:rPr>
          <w:bCs/>
          <w:sz w:val="28"/>
          <w:szCs w:val="28"/>
        </w:rPr>
      </w:pPr>
      <w:r w:rsidRPr="008971E1">
        <w:rPr>
          <w:bCs/>
          <w:sz w:val="28"/>
          <w:szCs w:val="28"/>
        </w:rPr>
        <w:t>умение корригировать собственную деятельность в соответствии с высказанным замечанием, оказанной помощью, элементарной самооце</w:t>
      </w:r>
      <w:r w:rsidRPr="008971E1">
        <w:rPr>
          <w:bCs/>
          <w:sz w:val="28"/>
          <w:szCs w:val="28"/>
        </w:rPr>
        <w:t>н</w:t>
      </w:r>
      <w:r w:rsidRPr="008971E1">
        <w:rPr>
          <w:bCs/>
          <w:sz w:val="28"/>
          <w:szCs w:val="28"/>
        </w:rPr>
        <w:t>кой результатов выполнения учебного задания;</w:t>
      </w:r>
    </w:p>
    <w:p w:rsidR="00FB54C5" w:rsidRPr="008971E1" w:rsidRDefault="00FB54C5" w:rsidP="00FB54C5">
      <w:pPr>
        <w:pStyle w:val="a3"/>
        <w:numPr>
          <w:ilvl w:val="0"/>
          <w:numId w:val="20"/>
        </w:numPr>
        <w:spacing w:line="240" w:lineRule="atLeast"/>
        <w:ind w:left="0" w:firstLine="426"/>
        <w:jc w:val="both"/>
        <w:rPr>
          <w:bCs/>
          <w:sz w:val="28"/>
          <w:szCs w:val="28"/>
        </w:rPr>
      </w:pPr>
      <w:r w:rsidRPr="008971E1">
        <w:rPr>
          <w:bCs/>
          <w:sz w:val="28"/>
          <w:szCs w:val="28"/>
        </w:rPr>
        <w:t>элементарное понимание (на практическом уровне) связи математ</w:t>
      </w:r>
      <w:r w:rsidRPr="008971E1">
        <w:rPr>
          <w:bCs/>
          <w:sz w:val="28"/>
          <w:szCs w:val="28"/>
        </w:rPr>
        <w:t>и</w:t>
      </w:r>
      <w:r w:rsidRPr="008971E1">
        <w:rPr>
          <w:bCs/>
          <w:sz w:val="28"/>
          <w:szCs w:val="28"/>
        </w:rPr>
        <w:t>ческих знаний с некоторыми жизненными ситуациями, умение применять математические знания для решения отдельных жизненных задач (расчет общей стоимости покупки, сдачи, определение времени по часам, умение пользоваться календарем и пр.)</w:t>
      </w:r>
    </w:p>
    <w:p w:rsidR="00FB54C5" w:rsidRPr="008971E1" w:rsidRDefault="00FB54C5" w:rsidP="00FB54C5">
      <w:pPr>
        <w:spacing w:after="0" w:line="240" w:lineRule="atLeast"/>
        <w:ind w:left="708"/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Предметные:</w:t>
      </w:r>
    </w:p>
    <w:p w:rsidR="00FB54C5" w:rsidRPr="00C713EB" w:rsidRDefault="00FB54C5" w:rsidP="00FB54C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  <w:r w:rsidRPr="00C713E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Минимальный уровень:</w:t>
      </w:r>
    </w:p>
    <w:p w:rsidR="00FB54C5" w:rsidRPr="00C713EB" w:rsidRDefault="00FB54C5" w:rsidP="00FB54C5">
      <w:pPr>
        <w:numPr>
          <w:ilvl w:val="0"/>
          <w:numId w:val="17"/>
        </w:numPr>
        <w:suppressAutoHyphens/>
        <w:spacing w:after="0" w:line="240" w:lineRule="atLeast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числовой ряд 1—100 в прямом порядке и откладывать, используя счетный материал, любые числа в пределах 100;</w:t>
      </w:r>
    </w:p>
    <w:p w:rsidR="00FB54C5" w:rsidRPr="00C713EB" w:rsidRDefault="00FB54C5" w:rsidP="00FB54C5">
      <w:pPr>
        <w:numPr>
          <w:ilvl w:val="0"/>
          <w:numId w:val="17"/>
        </w:numPr>
        <w:suppressAutoHyphens/>
        <w:spacing w:after="0" w:line="240" w:lineRule="atLeast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названия компонентов сложения, вычитания, умножения, деления;</w:t>
      </w:r>
    </w:p>
    <w:p w:rsidR="00FB54C5" w:rsidRPr="00C713EB" w:rsidRDefault="00FB54C5" w:rsidP="00FB54C5">
      <w:pPr>
        <w:numPr>
          <w:ilvl w:val="0"/>
          <w:numId w:val="17"/>
        </w:numPr>
        <w:suppressAutoHyphens/>
        <w:spacing w:after="0" w:line="240" w:lineRule="atLeast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понимать смысл арифметических действий сложения и вычитания, умножения и деления (на равные части).</w:t>
      </w:r>
    </w:p>
    <w:p w:rsidR="00FB54C5" w:rsidRPr="00C713EB" w:rsidRDefault="00FB54C5" w:rsidP="00FB54C5">
      <w:pPr>
        <w:numPr>
          <w:ilvl w:val="0"/>
          <w:numId w:val="17"/>
        </w:numPr>
        <w:suppressAutoHyphens/>
        <w:spacing w:after="0" w:line="240" w:lineRule="atLeast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lastRenderedPageBreak/>
        <w:t>знать таблицу умножения однозначных чисел до 6; понимать связь таблиц умножения и деления, пользоваться таблицами умножения на печатной основе, как для нахождения произведения, так и частного;</w:t>
      </w:r>
    </w:p>
    <w:p w:rsidR="00FB54C5" w:rsidRPr="00C713EB" w:rsidRDefault="00FB54C5" w:rsidP="00FB54C5">
      <w:pPr>
        <w:numPr>
          <w:ilvl w:val="0"/>
          <w:numId w:val="17"/>
        </w:numPr>
        <w:suppressAutoHyphens/>
        <w:spacing w:after="0" w:line="240" w:lineRule="atLeast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порядок действий в примерах в два арифметических действия; знать и применять переместительное свойство сложения и умножения; выполнять устные и письменные действия сложения и вычитания чисел в пределах 100;</w:t>
      </w:r>
    </w:p>
    <w:p w:rsidR="00FB54C5" w:rsidRPr="00C713EB" w:rsidRDefault="00FB54C5" w:rsidP="00FB54C5">
      <w:pPr>
        <w:numPr>
          <w:ilvl w:val="0"/>
          <w:numId w:val="17"/>
        </w:numPr>
        <w:suppressAutoHyphens/>
        <w:spacing w:after="0" w:line="240" w:lineRule="atLeast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единицы (меры) измерения стоимости, длины, массы, времени и их соотношения;</w:t>
      </w:r>
    </w:p>
    <w:p w:rsidR="00FB54C5" w:rsidRPr="00C713EB" w:rsidRDefault="00FB54C5" w:rsidP="00FB54C5">
      <w:pPr>
        <w:numPr>
          <w:ilvl w:val="0"/>
          <w:numId w:val="17"/>
        </w:numPr>
        <w:suppressAutoHyphens/>
        <w:spacing w:after="0" w:line="240" w:lineRule="atLeast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различать числа, полученные при счете и измерении, записывать числа, полученные при измерении двумя мерами;</w:t>
      </w:r>
    </w:p>
    <w:p w:rsidR="00FB54C5" w:rsidRPr="00C713EB" w:rsidRDefault="00FB54C5" w:rsidP="00FB54C5">
      <w:pPr>
        <w:numPr>
          <w:ilvl w:val="0"/>
          <w:numId w:val="17"/>
        </w:numPr>
        <w:suppressAutoHyphens/>
        <w:spacing w:after="0" w:line="240" w:lineRule="atLeast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пользоваться календарем для установления порядка месяцев в году, количества суток в месяцах;</w:t>
      </w:r>
    </w:p>
    <w:p w:rsidR="00FB54C5" w:rsidRPr="00C713EB" w:rsidRDefault="00FB54C5" w:rsidP="00FB54C5">
      <w:pPr>
        <w:numPr>
          <w:ilvl w:val="0"/>
          <w:numId w:val="17"/>
        </w:numPr>
        <w:suppressAutoHyphens/>
        <w:spacing w:after="0" w:line="240" w:lineRule="atLeast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определять время по часам (одним способом); решать, составлять, иллюстрировать изученные простые арифметические задачи;</w:t>
      </w:r>
    </w:p>
    <w:p w:rsidR="00FB54C5" w:rsidRPr="00C713EB" w:rsidRDefault="00FB54C5" w:rsidP="00FB54C5">
      <w:pPr>
        <w:numPr>
          <w:ilvl w:val="0"/>
          <w:numId w:val="17"/>
        </w:numPr>
        <w:suppressAutoHyphens/>
        <w:spacing w:after="0" w:line="240" w:lineRule="atLeast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решать составные арифметические задачи в два действия (с помощью учителя);</w:t>
      </w:r>
    </w:p>
    <w:p w:rsidR="00FB54C5" w:rsidRPr="00C713EB" w:rsidRDefault="00FB54C5" w:rsidP="00FB54C5">
      <w:pPr>
        <w:numPr>
          <w:ilvl w:val="0"/>
          <w:numId w:val="17"/>
        </w:numPr>
        <w:suppressAutoHyphens/>
        <w:spacing w:after="0" w:line="240" w:lineRule="atLeast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различать замкнутые, незамкнутые кривые, ломаные линии, вычислять длину ломаной;</w:t>
      </w:r>
    </w:p>
    <w:p w:rsidR="00FB54C5" w:rsidRPr="00C713EB" w:rsidRDefault="00FB54C5" w:rsidP="00FB54C5">
      <w:pPr>
        <w:numPr>
          <w:ilvl w:val="0"/>
          <w:numId w:val="17"/>
        </w:numPr>
        <w:suppressAutoHyphens/>
        <w:spacing w:after="0" w:line="240" w:lineRule="atLeast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узнавать, называть, моделировать взаимное положение двух прямых, кривых линий, фигур, находить точки пересечения без вычерчивания;</w:t>
      </w:r>
    </w:p>
    <w:p w:rsidR="00FB54C5" w:rsidRPr="00C713EB" w:rsidRDefault="00FB54C5" w:rsidP="00FB54C5">
      <w:pPr>
        <w:numPr>
          <w:ilvl w:val="0"/>
          <w:numId w:val="17"/>
        </w:numPr>
        <w:suppressAutoHyphens/>
        <w:spacing w:after="0" w:line="240" w:lineRule="atLeast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названия элементов четырехугольников, чертить прямоугольник (квадрат) с помощью чертежного треугольника на нелинованной бумаге (с помощью учителя);</w:t>
      </w:r>
    </w:p>
    <w:p w:rsidR="00FB54C5" w:rsidRPr="00C713EB" w:rsidRDefault="00FB54C5" w:rsidP="00FB54C5">
      <w:pPr>
        <w:numPr>
          <w:ilvl w:val="0"/>
          <w:numId w:val="17"/>
        </w:numPr>
        <w:suppressAutoHyphens/>
        <w:spacing w:after="0" w:line="240" w:lineRule="atLeast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различать окружность и круг, чертить окружности разных радиусов.</w:t>
      </w:r>
    </w:p>
    <w:p w:rsidR="00FB54C5" w:rsidRPr="00C713EB" w:rsidRDefault="00FB54C5" w:rsidP="00FB54C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  <w:r w:rsidRPr="00C713E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Достаточный уровень:</w:t>
      </w:r>
    </w:p>
    <w:p w:rsidR="00FB54C5" w:rsidRPr="00C713EB" w:rsidRDefault="00FB54C5" w:rsidP="00FB54C5">
      <w:pPr>
        <w:numPr>
          <w:ilvl w:val="0"/>
          <w:numId w:val="18"/>
        </w:numPr>
        <w:suppressAutoHyphens/>
        <w:spacing w:after="0" w:line="240" w:lineRule="atLeast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числовой ряд 1—100 в прямом и обратном порядке, считать, присчитывая, отсчитывая по единице и равными числовыми группами по 2, 5, 4, в пределах 100; откладывать, используя счетный материал, любые числа в пределах 100;</w:t>
      </w:r>
    </w:p>
    <w:p w:rsidR="00FB54C5" w:rsidRPr="00C713EB" w:rsidRDefault="00FB54C5" w:rsidP="00FB54C5">
      <w:pPr>
        <w:numPr>
          <w:ilvl w:val="0"/>
          <w:numId w:val="18"/>
        </w:numPr>
        <w:suppressAutoHyphens/>
        <w:spacing w:after="0" w:line="240" w:lineRule="atLeast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названия компонентов сложения, вычитания, умножения, деления;</w:t>
      </w:r>
    </w:p>
    <w:p w:rsidR="00FB54C5" w:rsidRPr="00C713EB" w:rsidRDefault="00FB54C5" w:rsidP="00FB54C5">
      <w:pPr>
        <w:numPr>
          <w:ilvl w:val="0"/>
          <w:numId w:val="18"/>
        </w:numPr>
        <w:suppressAutoHyphens/>
        <w:spacing w:after="0" w:line="240" w:lineRule="atLeast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понимать смысл арифметических действий сложения и вычитания, умножения и деления (на равные части и по содержанию), различать два вида деления на уровне практических действий, знать способы чтения и записи каждого вида деления;</w:t>
      </w:r>
    </w:p>
    <w:p w:rsidR="00FB54C5" w:rsidRPr="00C713EB" w:rsidRDefault="00FB54C5" w:rsidP="00FB54C5">
      <w:pPr>
        <w:numPr>
          <w:ilvl w:val="0"/>
          <w:numId w:val="18"/>
        </w:numPr>
        <w:suppressAutoHyphens/>
        <w:spacing w:after="0" w:line="240" w:lineRule="atLeast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таблицы умножения всех однозначных чисел и числа 10, правило умножения чисел 1 и 0, на 1 и 0, деления 0 и деления на 1, на 10;</w:t>
      </w:r>
    </w:p>
    <w:p w:rsidR="00FB54C5" w:rsidRPr="00C713EB" w:rsidRDefault="00FB54C5" w:rsidP="00FB54C5">
      <w:pPr>
        <w:numPr>
          <w:ilvl w:val="0"/>
          <w:numId w:val="18"/>
        </w:numPr>
        <w:suppressAutoHyphens/>
        <w:spacing w:after="0" w:line="240" w:lineRule="atLeast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понимать связь таблиц умножения и деления, пользоваться таблицами умножения на печатной основе, как для нахождения произведения, так и частного;</w:t>
      </w:r>
    </w:p>
    <w:p w:rsidR="00FB54C5" w:rsidRPr="00C713EB" w:rsidRDefault="00FB54C5" w:rsidP="00FB54C5">
      <w:pPr>
        <w:numPr>
          <w:ilvl w:val="0"/>
          <w:numId w:val="18"/>
        </w:numPr>
        <w:suppressAutoHyphens/>
        <w:spacing w:after="0" w:line="240" w:lineRule="atLeast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lastRenderedPageBreak/>
        <w:t>знать порядок действий в примерах в 2-3 арифметических действия; знать и применять переместительное свойство сложения и умножения;</w:t>
      </w:r>
    </w:p>
    <w:p w:rsidR="00FB54C5" w:rsidRPr="00C713EB" w:rsidRDefault="00FB54C5" w:rsidP="00FB54C5">
      <w:pPr>
        <w:numPr>
          <w:ilvl w:val="0"/>
          <w:numId w:val="18"/>
        </w:numPr>
        <w:suppressAutoHyphens/>
        <w:spacing w:after="0" w:line="240" w:lineRule="atLeast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выполнять устные и письменные действия сложения и вычитания чисел в пределах 100;</w:t>
      </w:r>
    </w:p>
    <w:p w:rsidR="00FB54C5" w:rsidRPr="00C713EB" w:rsidRDefault="00FB54C5" w:rsidP="00FB54C5">
      <w:pPr>
        <w:numPr>
          <w:ilvl w:val="0"/>
          <w:numId w:val="18"/>
        </w:numPr>
        <w:suppressAutoHyphens/>
        <w:spacing w:after="0" w:line="240" w:lineRule="atLeast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единицы (меры) измерения стоимости, длины, массы, времени и их соотношения;</w:t>
      </w:r>
    </w:p>
    <w:p w:rsidR="00FB54C5" w:rsidRPr="00C713EB" w:rsidRDefault="00FB54C5" w:rsidP="00FB54C5">
      <w:pPr>
        <w:numPr>
          <w:ilvl w:val="0"/>
          <w:numId w:val="18"/>
        </w:numPr>
        <w:suppressAutoHyphens/>
        <w:spacing w:after="0" w:line="240" w:lineRule="atLeast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различать числа, полученные при счете и измерении, записывать числа, полученные при измерении двумя мерами, с полным набором знаков в мелких мерах: 5 м 62 см, 3 м 03 см;</w:t>
      </w:r>
    </w:p>
    <w:p w:rsidR="00FB54C5" w:rsidRPr="00C713EB" w:rsidRDefault="00FB54C5" w:rsidP="00FB54C5">
      <w:pPr>
        <w:numPr>
          <w:ilvl w:val="0"/>
          <w:numId w:val="18"/>
        </w:numPr>
        <w:suppressAutoHyphens/>
        <w:spacing w:after="0" w:line="240" w:lineRule="atLeast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порядок месяцев в году, номера месяцев от начала года, уметь пользоваться календарем для установления порядка месяцев в году, количества суток в месяцах;</w:t>
      </w:r>
    </w:p>
    <w:p w:rsidR="00FB54C5" w:rsidRPr="00C713EB" w:rsidRDefault="00FB54C5" w:rsidP="00FB54C5">
      <w:pPr>
        <w:numPr>
          <w:ilvl w:val="0"/>
          <w:numId w:val="18"/>
        </w:numPr>
        <w:suppressAutoHyphens/>
        <w:spacing w:after="0" w:line="240" w:lineRule="atLeast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определять время по часам тремя способами с точностью до 1 мин; решать, составлять, иллюстрировать все изученные простые арифметические задачи;</w:t>
      </w:r>
    </w:p>
    <w:p w:rsidR="00FB54C5" w:rsidRPr="00C713EB" w:rsidRDefault="00FB54C5" w:rsidP="00FB54C5">
      <w:pPr>
        <w:numPr>
          <w:ilvl w:val="0"/>
          <w:numId w:val="18"/>
        </w:numPr>
        <w:suppressAutoHyphens/>
        <w:spacing w:after="0" w:line="240" w:lineRule="atLeast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кратко записывать, моделировать содержание, решать составные арифметические задачи в два действия;</w:t>
      </w:r>
    </w:p>
    <w:p w:rsidR="00FB54C5" w:rsidRPr="00C713EB" w:rsidRDefault="00FB54C5" w:rsidP="00FB54C5">
      <w:pPr>
        <w:numPr>
          <w:ilvl w:val="0"/>
          <w:numId w:val="18"/>
        </w:numPr>
        <w:suppressAutoHyphens/>
        <w:spacing w:after="0" w:line="240" w:lineRule="atLeast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различать замкнутые, незамкнутые кривые, ломаные линии, вычислять длину ломаной;</w:t>
      </w:r>
    </w:p>
    <w:p w:rsidR="00FB54C5" w:rsidRPr="00C713EB" w:rsidRDefault="00FB54C5" w:rsidP="00FB54C5">
      <w:pPr>
        <w:numPr>
          <w:ilvl w:val="0"/>
          <w:numId w:val="18"/>
        </w:numPr>
        <w:suppressAutoHyphens/>
        <w:spacing w:after="0" w:line="240" w:lineRule="atLeast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узнавать, называть, чертить, моделировать взаимное положение двух прямых, кривых линий, многоугольников, окружностей, находить точки пересечения;</w:t>
      </w:r>
    </w:p>
    <w:p w:rsidR="00FB54C5" w:rsidRPr="00C713EB" w:rsidRDefault="00FB54C5" w:rsidP="00FB54C5">
      <w:pPr>
        <w:numPr>
          <w:ilvl w:val="0"/>
          <w:numId w:val="18"/>
        </w:numPr>
        <w:suppressAutoHyphens/>
        <w:spacing w:after="0" w:line="240" w:lineRule="atLeast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знать названия элементов четырехугольников, чертить прямоугольник (квадрат) с помощью чертежного треугольника на нелинованной бумаге; </w:t>
      </w:r>
    </w:p>
    <w:p w:rsidR="00FB54C5" w:rsidRPr="00C713EB" w:rsidRDefault="00FB54C5" w:rsidP="00FB54C5">
      <w:pPr>
        <w:numPr>
          <w:ilvl w:val="0"/>
          <w:numId w:val="18"/>
        </w:numPr>
        <w:suppressAutoHyphens/>
        <w:spacing w:after="0" w:line="240" w:lineRule="atLeast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sz w:val="28"/>
          <w:szCs w:val="28"/>
          <w:lang w:eastAsia="ar-SA"/>
        </w:rPr>
        <w:t>чертить окружности разных радиусов, различать окружность и круг.</w:t>
      </w:r>
    </w:p>
    <w:p w:rsidR="00FB54C5" w:rsidRDefault="00FB54C5" w:rsidP="00113B3C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 класс</w:t>
      </w:r>
    </w:p>
    <w:p w:rsidR="00FB54C5" w:rsidRPr="00373348" w:rsidRDefault="00FB54C5" w:rsidP="00FB54C5">
      <w:pPr>
        <w:pStyle w:val="1"/>
        <w:numPr>
          <w:ilvl w:val="0"/>
          <w:numId w:val="25"/>
        </w:numPr>
        <w:spacing w:before="0" w:line="24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12" w:name="_Toc144128574"/>
      <w:r w:rsidRPr="0037334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ПОЯСНИТЕЛЬНАЯ ЗАПИСКА</w:t>
      </w:r>
      <w:bookmarkEnd w:id="12"/>
    </w:p>
    <w:p w:rsidR="00FB54C5" w:rsidRPr="00373348" w:rsidRDefault="00FB54C5" w:rsidP="00FB54C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учебному предмету «Математика»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УО(вариант 1), утверждена приказом М</w:t>
      </w:r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нистерства просвещения России от 24.11.2022г. № 1026 (</w:t>
      </w:r>
      <w:hyperlink r:id="rId12" w:tgtFrame="_blank" w:history="1">
        <w:r w:rsidRPr="00373348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https://clck.ru/33NMkR</w:t>
        </w:r>
      </w:hyperlink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B54C5" w:rsidRPr="00373348" w:rsidRDefault="00FB54C5" w:rsidP="00FB54C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348">
        <w:rPr>
          <w:rFonts w:ascii="Times New Roman" w:hAnsi="Times New Roman" w:cs="Times New Roman"/>
          <w:sz w:val="28"/>
          <w:szCs w:val="28"/>
        </w:rPr>
        <w:t>ФАООП УО (вариант 1) адресована обучающимся с легкой умстве</w:t>
      </w:r>
      <w:r w:rsidRPr="00373348">
        <w:rPr>
          <w:rFonts w:ascii="Times New Roman" w:hAnsi="Times New Roman" w:cs="Times New Roman"/>
          <w:sz w:val="28"/>
          <w:szCs w:val="28"/>
        </w:rPr>
        <w:t>н</w:t>
      </w:r>
      <w:r w:rsidRPr="00373348">
        <w:rPr>
          <w:rFonts w:ascii="Times New Roman" w:hAnsi="Times New Roman" w:cs="Times New Roman"/>
          <w:sz w:val="28"/>
          <w:szCs w:val="28"/>
        </w:rPr>
        <w:t xml:space="preserve">ной отсталостью (интеллектуальными нарушениями) </w:t>
      </w:r>
      <w:r w:rsidRPr="00373348">
        <w:rPr>
          <w:rFonts w:ascii="Times New Roman" w:eastAsia="Times New Roman" w:hAnsi="Times New Roman" w:cs="Times New Roman"/>
          <w:sz w:val="28"/>
          <w:szCs w:val="28"/>
        </w:rPr>
        <w:t>с учетом реализации их особых образовательных потребностей, а также индивидуальных ос</w:t>
      </w:r>
      <w:r w:rsidRPr="0037334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73348">
        <w:rPr>
          <w:rFonts w:ascii="Times New Roman" w:eastAsia="Times New Roman" w:hAnsi="Times New Roman" w:cs="Times New Roman"/>
          <w:sz w:val="28"/>
          <w:szCs w:val="28"/>
        </w:rPr>
        <w:t>бенностей и возможностей.</w:t>
      </w:r>
    </w:p>
    <w:p w:rsidR="00FB54C5" w:rsidRPr="00373348" w:rsidRDefault="00FB54C5" w:rsidP="00FB54C5">
      <w:pPr>
        <w:pStyle w:val="a5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73348">
        <w:rPr>
          <w:rFonts w:ascii="Times New Roman" w:hAnsi="Times New Roman"/>
          <w:sz w:val="28"/>
          <w:szCs w:val="28"/>
        </w:rPr>
        <w:t>Учебный предмет</w:t>
      </w:r>
      <w:r w:rsidRPr="00373348">
        <w:rPr>
          <w:rFonts w:ascii="Times New Roman" w:hAnsi="Times New Roman"/>
          <w:b/>
          <w:sz w:val="28"/>
          <w:szCs w:val="28"/>
        </w:rPr>
        <w:t xml:space="preserve"> «</w:t>
      </w:r>
      <w:r w:rsidRPr="00373348">
        <w:rPr>
          <w:rFonts w:ascii="Times New Roman" w:hAnsi="Times New Roman"/>
          <w:sz w:val="28"/>
          <w:szCs w:val="28"/>
        </w:rPr>
        <w:t>Математика» относится к предметной области «Математика» и является обязательной частью учебного плана. В соотве</w:t>
      </w:r>
      <w:r w:rsidRPr="00373348">
        <w:rPr>
          <w:rFonts w:ascii="Times New Roman" w:hAnsi="Times New Roman"/>
          <w:sz w:val="28"/>
          <w:szCs w:val="28"/>
        </w:rPr>
        <w:t>т</w:t>
      </w:r>
      <w:r w:rsidRPr="00373348">
        <w:rPr>
          <w:rFonts w:ascii="Times New Roman" w:hAnsi="Times New Roman"/>
          <w:sz w:val="28"/>
          <w:szCs w:val="28"/>
        </w:rPr>
        <w:t>ствии с учебным планом рабочая программа по учебному предмету «М</w:t>
      </w:r>
      <w:r w:rsidRPr="00373348">
        <w:rPr>
          <w:rFonts w:ascii="Times New Roman" w:hAnsi="Times New Roman"/>
          <w:sz w:val="28"/>
          <w:szCs w:val="28"/>
        </w:rPr>
        <w:t>а</w:t>
      </w:r>
      <w:r w:rsidRPr="00373348">
        <w:rPr>
          <w:rFonts w:ascii="Times New Roman" w:hAnsi="Times New Roman"/>
          <w:sz w:val="28"/>
          <w:szCs w:val="28"/>
        </w:rPr>
        <w:lastRenderedPageBreak/>
        <w:t>тематика» в 4 классе рассчитана на 34 учебные недели и составляет 136 ч</w:t>
      </w:r>
      <w:r w:rsidRPr="00373348">
        <w:rPr>
          <w:rFonts w:ascii="Times New Roman" w:hAnsi="Times New Roman"/>
          <w:sz w:val="28"/>
          <w:szCs w:val="28"/>
        </w:rPr>
        <w:t>а</w:t>
      </w:r>
      <w:r w:rsidRPr="00373348">
        <w:rPr>
          <w:rFonts w:ascii="Times New Roman" w:hAnsi="Times New Roman"/>
          <w:sz w:val="28"/>
          <w:szCs w:val="28"/>
        </w:rPr>
        <w:t>сов в год (4 часа в неделю).</w:t>
      </w:r>
    </w:p>
    <w:p w:rsidR="00FB54C5" w:rsidRPr="00373348" w:rsidRDefault="00FB54C5" w:rsidP="00FB54C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адаптированная основная общеобразовательная пр</w:t>
      </w:r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 определяет цель и задачи учебного предмета «Математика».</w:t>
      </w:r>
    </w:p>
    <w:p w:rsidR="00FB54C5" w:rsidRPr="00373348" w:rsidRDefault="00FB54C5" w:rsidP="00FB54C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обучения – подготовка обучающихся с легкой умственной о</w:t>
      </w:r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сталостью (интеллектуальными нарушениями) к жизни в современном о</w:t>
      </w:r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ществе и овладение доступными профессионально-трудовыми навыками.</w:t>
      </w:r>
    </w:p>
    <w:p w:rsidR="00FB54C5" w:rsidRPr="00373348" w:rsidRDefault="00FB54C5" w:rsidP="00FB54C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обучения:</w:t>
      </w:r>
    </w:p>
    <w:p w:rsidR="00FB54C5" w:rsidRPr="00373348" w:rsidRDefault="00FB54C5" w:rsidP="00FB54C5">
      <w:pPr>
        <w:pStyle w:val="a3"/>
        <w:numPr>
          <w:ilvl w:val="0"/>
          <w:numId w:val="21"/>
        </w:numPr>
        <w:spacing w:line="240" w:lineRule="atLeast"/>
        <w:ind w:left="0" w:firstLine="426"/>
        <w:jc w:val="both"/>
        <w:rPr>
          <w:color w:val="000000"/>
          <w:sz w:val="28"/>
          <w:szCs w:val="28"/>
        </w:rPr>
      </w:pPr>
      <w:r w:rsidRPr="00373348">
        <w:rPr>
          <w:color w:val="000000"/>
          <w:sz w:val="28"/>
          <w:szCs w:val="28"/>
        </w:rPr>
        <w:t xml:space="preserve">формирование доступных обучающимся с умственной отсталостью (интеллектуальными нарушениями) математических </w:t>
      </w:r>
      <w:r w:rsidRPr="00373348">
        <w:rPr>
          <w:color w:val="000000" w:themeColor="text1"/>
          <w:sz w:val="28"/>
          <w:szCs w:val="28"/>
        </w:rPr>
        <w:t>знаний</w:t>
      </w:r>
      <w:r w:rsidRPr="00373348">
        <w:rPr>
          <w:color w:val="000000"/>
          <w:sz w:val="28"/>
          <w:szCs w:val="28"/>
        </w:rPr>
        <w:t xml:space="preserve"> и умений, н</w:t>
      </w:r>
      <w:r w:rsidRPr="00373348">
        <w:rPr>
          <w:color w:val="000000"/>
          <w:sz w:val="28"/>
          <w:szCs w:val="28"/>
        </w:rPr>
        <w:t>е</w:t>
      </w:r>
      <w:r w:rsidRPr="00373348">
        <w:rPr>
          <w:color w:val="000000"/>
          <w:sz w:val="28"/>
          <w:szCs w:val="28"/>
        </w:rPr>
        <w:t>обходимых для решения учебно-познавательных, учебно-практических, житейских и профессиональных задач; развитие способности их использ</w:t>
      </w:r>
      <w:r w:rsidRPr="00373348">
        <w:rPr>
          <w:color w:val="000000"/>
          <w:sz w:val="28"/>
          <w:szCs w:val="28"/>
        </w:rPr>
        <w:t>о</w:t>
      </w:r>
      <w:r w:rsidRPr="00373348">
        <w:rPr>
          <w:color w:val="000000"/>
          <w:sz w:val="28"/>
          <w:szCs w:val="28"/>
        </w:rPr>
        <w:t>вания при решении соответствующих возрасту задач;</w:t>
      </w:r>
    </w:p>
    <w:p w:rsidR="00FB54C5" w:rsidRPr="00373348" w:rsidRDefault="00FB54C5" w:rsidP="00FB54C5">
      <w:pPr>
        <w:pStyle w:val="a3"/>
        <w:numPr>
          <w:ilvl w:val="0"/>
          <w:numId w:val="21"/>
        </w:numPr>
        <w:spacing w:line="240" w:lineRule="atLeast"/>
        <w:ind w:left="0" w:firstLine="426"/>
        <w:jc w:val="both"/>
        <w:rPr>
          <w:color w:val="000000"/>
          <w:sz w:val="28"/>
          <w:szCs w:val="28"/>
        </w:rPr>
      </w:pPr>
      <w:r w:rsidRPr="00373348">
        <w:rPr>
          <w:color w:val="000000"/>
          <w:sz w:val="28"/>
          <w:szCs w:val="28"/>
        </w:rPr>
        <w:t>коррекция и развитие познавательной деятельности и личностных качеств обучающихся с умственной отсталостью (интеллектуальными н</w:t>
      </w:r>
      <w:r w:rsidRPr="00373348">
        <w:rPr>
          <w:color w:val="000000"/>
          <w:sz w:val="28"/>
          <w:szCs w:val="28"/>
        </w:rPr>
        <w:t>а</w:t>
      </w:r>
      <w:r w:rsidRPr="00373348">
        <w:rPr>
          <w:color w:val="000000"/>
          <w:sz w:val="28"/>
          <w:szCs w:val="28"/>
        </w:rPr>
        <w:t>рушениями) средствами математики с учетом их индивидуальных возмо</w:t>
      </w:r>
      <w:r w:rsidRPr="00373348">
        <w:rPr>
          <w:color w:val="000000"/>
          <w:sz w:val="28"/>
          <w:szCs w:val="28"/>
        </w:rPr>
        <w:t>ж</w:t>
      </w:r>
      <w:r w:rsidRPr="00373348">
        <w:rPr>
          <w:color w:val="000000"/>
          <w:sz w:val="28"/>
          <w:szCs w:val="28"/>
        </w:rPr>
        <w:t>ностей;</w:t>
      </w:r>
    </w:p>
    <w:p w:rsidR="00FB54C5" w:rsidRPr="00373348" w:rsidRDefault="00FB54C5" w:rsidP="00FB54C5">
      <w:pPr>
        <w:pStyle w:val="a3"/>
        <w:numPr>
          <w:ilvl w:val="0"/>
          <w:numId w:val="21"/>
        </w:numPr>
        <w:spacing w:line="240" w:lineRule="atLeast"/>
        <w:ind w:left="0" w:firstLine="426"/>
        <w:jc w:val="both"/>
        <w:rPr>
          <w:color w:val="000000"/>
          <w:sz w:val="28"/>
          <w:szCs w:val="28"/>
        </w:rPr>
      </w:pPr>
      <w:r w:rsidRPr="00373348">
        <w:rPr>
          <w:color w:val="000000"/>
          <w:sz w:val="28"/>
          <w:szCs w:val="28"/>
        </w:rPr>
        <w:t>формирование положительных качеств личности, в частности акк</w:t>
      </w:r>
      <w:r w:rsidRPr="00373348">
        <w:rPr>
          <w:color w:val="000000"/>
          <w:sz w:val="28"/>
          <w:szCs w:val="28"/>
        </w:rPr>
        <w:t>у</w:t>
      </w:r>
      <w:r w:rsidRPr="00373348">
        <w:rPr>
          <w:color w:val="000000"/>
          <w:sz w:val="28"/>
          <w:szCs w:val="28"/>
        </w:rPr>
        <w:t>ратности, настойчивости, трудолюбия, самостоятельности, терпеливости, любознательности, умений планировать свою деятельность, доводить н</w:t>
      </w:r>
      <w:r w:rsidRPr="00373348">
        <w:rPr>
          <w:color w:val="000000"/>
          <w:sz w:val="28"/>
          <w:szCs w:val="28"/>
        </w:rPr>
        <w:t>а</w:t>
      </w:r>
      <w:r w:rsidRPr="00373348">
        <w:rPr>
          <w:color w:val="000000"/>
          <w:sz w:val="28"/>
          <w:szCs w:val="28"/>
        </w:rPr>
        <w:t>чатое дело до конца, осуществлять контроль и самоконтроль.</w:t>
      </w:r>
    </w:p>
    <w:p w:rsidR="00FB54C5" w:rsidRPr="00373348" w:rsidRDefault="00FB54C5" w:rsidP="00FB54C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 учебному предмету «Математика» в 4 классе определяет следующие задачи:</w:t>
      </w:r>
    </w:p>
    <w:p w:rsidR="00FB54C5" w:rsidRPr="00373348" w:rsidRDefault="00FB54C5" w:rsidP="00FB54C5">
      <w:pPr>
        <w:pStyle w:val="a3"/>
        <w:numPr>
          <w:ilvl w:val="0"/>
          <w:numId w:val="22"/>
        </w:numPr>
        <w:spacing w:line="240" w:lineRule="atLeast"/>
        <w:ind w:left="0" w:firstLine="426"/>
        <w:jc w:val="both"/>
        <w:rPr>
          <w:color w:val="000000"/>
          <w:sz w:val="28"/>
          <w:szCs w:val="28"/>
        </w:rPr>
      </w:pPr>
      <w:r w:rsidRPr="00373348">
        <w:rPr>
          <w:sz w:val="28"/>
          <w:szCs w:val="28"/>
        </w:rPr>
        <w:t>формирование знаний о нумерации чисел первой сотни</w:t>
      </w:r>
      <w:r w:rsidRPr="00373348">
        <w:rPr>
          <w:color w:val="000000"/>
          <w:sz w:val="28"/>
          <w:szCs w:val="28"/>
        </w:rPr>
        <w:t>;</w:t>
      </w:r>
    </w:p>
    <w:p w:rsidR="00FB54C5" w:rsidRPr="00373348" w:rsidRDefault="00FB54C5" w:rsidP="00FB54C5">
      <w:pPr>
        <w:pStyle w:val="a3"/>
        <w:numPr>
          <w:ilvl w:val="0"/>
          <w:numId w:val="22"/>
        </w:numPr>
        <w:spacing w:line="240" w:lineRule="atLeast"/>
        <w:ind w:left="0" w:firstLine="426"/>
        <w:jc w:val="both"/>
        <w:rPr>
          <w:color w:val="000000"/>
          <w:sz w:val="28"/>
          <w:szCs w:val="28"/>
        </w:rPr>
      </w:pPr>
      <w:r w:rsidRPr="00373348">
        <w:rPr>
          <w:sz w:val="28"/>
          <w:szCs w:val="28"/>
        </w:rPr>
        <w:t>формирование</w:t>
      </w:r>
      <w:r w:rsidRPr="00373348">
        <w:rPr>
          <w:color w:val="000000"/>
          <w:sz w:val="28"/>
          <w:szCs w:val="28"/>
        </w:rPr>
        <w:t xml:space="preserve"> умения выполнять устно и письменно арифметич</w:t>
      </w:r>
      <w:r w:rsidRPr="00373348">
        <w:rPr>
          <w:color w:val="000000"/>
          <w:sz w:val="28"/>
          <w:szCs w:val="28"/>
        </w:rPr>
        <w:t>е</w:t>
      </w:r>
      <w:r w:rsidRPr="00373348">
        <w:rPr>
          <w:color w:val="000000"/>
          <w:sz w:val="28"/>
          <w:szCs w:val="28"/>
        </w:rPr>
        <w:t>ские действия с числами и числовыми выражениями, решать текстовые з</w:t>
      </w:r>
      <w:r w:rsidRPr="00373348">
        <w:rPr>
          <w:color w:val="000000"/>
          <w:sz w:val="28"/>
          <w:szCs w:val="28"/>
        </w:rPr>
        <w:t>а</w:t>
      </w:r>
      <w:r w:rsidRPr="00373348">
        <w:rPr>
          <w:color w:val="000000"/>
          <w:sz w:val="28"/>
          <w:szCs w:val="28"/>
        </w:rPr>
        <w:t>дачи, умение действовать в соответствии с алгоритмом;</w:t>
      </w:r>
    </w:p>
    <w:p w:rsidR="00FB54C5" w:rsidRPr="00373348" w:rsidRDefault="00FB54C5" w:rsidP="00FB54C5">
      <w:pPr>
        <w:pStyle w:val="a3"/>
        <w:numPr>
          <w:ilvl w:val="0"/>
          <w:numId w:val="22"/>
        </w:numPr>
        <w:spacing w:line="240" w:lineRule="atLeast"/>
        <w:ind w:left="0" w:firstLine="426"/>
        <w:jc w:val="both"/>
        <w:rPr>
          <w:color w:val="000000"/>
          <w:sz w:val="28"/>
          <w:szCs w:val="28"/>
        </w:rPr>
      </w:pPr>
      <w:r w:rsidRPr="00373348">
        <w:rPr>
          <w:color w:val="000000"/>
          <w:sz w:val="28"/>
          <w:szCs w:val="28"/>
        </w:rPr>
        <w:t xml:space="preserve">формирование знаний о геометрических фигурах, </w:t>
      </w:r>
      <w:r w:rsidRPr="00373348">
        <w:rPr>
          <w:sz w:val="28"/>
          <w:szCs w:val="28"/>
        </w:rPr>
        <w:t>формирование</w:t>
      </w:r>
      <w:r w:rsidRPr="00373348">
        <w:rPr>
          <w:color w:val="000000"/>
          <w:sz w:val="28"/>
          <w:szCs w:val="28"/>
        </w:rPr>
        <w:t xml:space="preserve"> умения называть их части, строить фигуры с помощью инструментов;</w:t>
      </w:r>
    </w:p>
    <w:p w:rsidR="00FB54C5" w:rsidRPr="00373348" w:rsidRDefault="00FB54C5" w:rsidP="00FB54C5">
      <w:pPr>
        <w:pStyle w:val="a3"/>
        <w:numPr>
          <w:ilvl w:val="0"/>
          <w:numId w:val="22"/>
        </w:numPr>
        <w:spacing w:line="240" w:lineRule="atLeast"/>
        <w:ind w:left="0" w:firstLine="426"/>
        <w:jc w:val="both"/>
        <w:rPr>
          <w:color w:val="000000"/>
          <w:sz w:val="28"/>
          <w:szCs w:val="28"/>
        </w:rPr>
      </w:pPr>
      <w:r w:rsidRPr="00373348">
        <w:rPr>
          <w:sz w:val="28"/>
          <w:szCs w:val="28"/>
        </w:rPr>
        <w:t>формирование</w:t>
      </w:r>
      <w:r w:rsidRPr="00373348">
        <w:rPr>
          <w:color w:val="000000"/>
          <w:sz w:val="28"/>
          <w:szCs w:val="28"/>
        </w:rPr>
        <w:t xml:space="preserve"> умения применять первоначальные математические знания для решения учебно-познавательных и практических задач.</w:t>
      </w:r>
    </w:p>
    <w:p w:rsidR="00FB54C5" w:rsidRPr="00B5165D" w:rsidRDefault="00FB54C5" w:rsidP="00FB54C5">
      <w:pPr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FB54C5" w:rsidRDefault="00FB54C5" w:rsidP="00FB54C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B54C5" w:rsidRPr="00373348" w:rsidRDefault="00FB54C5" w:rsidP="00FB54C5">
      <w:pPr>
        <w:pStyle w:val="1"/>
        <w:numPr>
          <w:ilvl w:val="0"/>
          <w:numId w:val="25"/>
        </w:numPr>
        <w:spacing w:before="0" w:line="24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ru-RU"/>
        </w:rPr>
      </w:pPr>
      <w:bookmarkStart w:id="13" w:name="_Toc144128575"/>
      <w:r w:rsidRPr="0037334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СОДЕРЖАНИЕ ОБУЧЕНИЯ</w:t>
      </w:r>
      <w:bookmarkEnd w:id="13"/>
    </w:p>
    <w:p w:rsidR="00FB54C5" w:rsidRPr="00373348" w:rsidRDefault="00FB54C5" w:rsidP="00FB54C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348">
        <w:rPr>
          <w:rFonts w:ascii="Times New Roman" w:hAnsi="Times New Roman" w:cs="Times New Roman"/>
          <w:sz w:val="28"/>
          <w:szCs w:val="28"/>
        </w:rPr>
        <w:t>Обучение математике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</w:t>
      </w:r>
      <w:r w:rsidRPr="00373348">
        <w:rPr>
          <w:rFonts w:ascii="Times New Roman" w:hAnsi="Times New Roman" w:cs="Times New Roman"/>
          <w:sz w:val="28"/>
          <w:szCs w:val="28"/>
        </w:rPr>
        <w:t>с</w:t>
      </w:r>
      <w:r w:rsidRPr="00373348">
        <w:rPr>
          <w:rFonts w:ascii="Times New Roman" w:hAnsi="Times New Roman" w:cs="Times New Roman"/>
          <w:sz w:val="28"/>
          <w:szCs w:val="28"/>
        </w:rPr>
        <w:t>пользованию математических знаний в различных ситуациях.</w:t>
      </w:r>
    </w:p>
    <w:p w:rsidR="00FB54C5" w:rsidRPr="00373348" w:rsidRDefault="00FB54C5" w:rsidP="00FB54C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обучения в 4 классе направлена </w:t>
      </w:r>
      <w:r w:rsidRPr="00373348">
        <w:rPr>
          <w:rFonts w:ascii="Times New Roman" w:hAnsi="Times New Roman" w:cs="Times New Roman"/>
          <w:sz w:val="28"/>
          <w:szCs w:val="28"/>
        </w:rPr>
        <w:t>на изучение нумерации чисел в пределах 100: раскрывается понятие разряда, обучающиеся знак</w:t>
      </w:r>
      <w:r w:rsidRPr="00373348">
        <w:rPr>
          <w:rFonts w:ascii="Times New Roman" w:hAnsi="Times New Roman" w:cs="Times New Roman"/>
          <w:sz w:val="28"/>
          <w:szCs w:val="28"/>
        </w:rPr>
        <w:t>о</w:t>
      </w:r>
      <w:r w:rsidRPr="00373348">
        <w:rPr>
          <w:rFonts w:ascii="Times New Roman" w:hAnsi="Times New Roman" w:cs="Times New Roman"/>
          <w:sz w:val="28"/>
          <w:szCs w:val="28"/>
        </w:rPr>
        <w:t>мятся со сложением и вычитанием двузначных чисел, приемами устных и письменных вычислений. Завершается изучение табличного умножения и деления, ознакомление с вне табличным умножением и делением. Пр</w:t>
      </w:r>
      <w:r w:rsidRPr="00373348">
        <w:rPr>
          <w:rFonts w:ascii="Times New Roman" w:hAnsi="Times New Roman" w:cs="Times New Roman"/>
          <w:sz w:val="28"/>
          <w:szCs w:val="28"/>
        </w:rPr>
        <w:t>о</w:t>
      </w:r>
      <w:r w:rsidRPr="00373348">
        <w:rPr>
          <w:rFonts w:ascii="Times New Roman" w:hAnsi="Times New Roman" w:cs="Times New Roman"/>
          <w:sz w:val="28"/>
          <w:szCs w:val="28"/>
        </w:rPr>
        <w:t>должается изучение величин и единиц их измерения. Обучающиеся пр</w:t>
      </w:r>
      <w:r w:rsidRPr="00373348">
        <w:rPr>
          <w:rFonts w:ascii="Times New Roman" w:hAnsi="Times New Roman" w:cs="Times New Roman"/>
          <w:sz w:val="28"/>
          <w:szCs w:val="28"/>
        </w:rPr>
        <w:t>о</w:t>
      </w:r>
      <w:r w:rsidRPr="00373348">
        <w:rPr>
          <w:rFonts w:ascii="Times New Roman" w:hAnsi="Times New Roman" w:cs="Times New Roman"/>
          <w:sz w:val="28"/>
          <w:szCs w:val="28"/>
        </w:rPr>
        <w:t>должают изучать единицы измерения длины, стоимости, массы, времени, соотношение единиц измерения.</w:t>
      </w:r>
    </w:p>
    <w:p w:rsidR="00FB54C5" w:rsidRPr="00373348" w:rsidRDefault="00FB54C5" w:rsidP="00FB54C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348">
        <w:rPr>
          <w:rFonts w:ascii="Times New Roman" w:hAnsi="Times New Roman" w:cs="Times New Roman"/>
          <w:sz w:val="28"/>
          <w:szCs w:val="28"/>
        </w:rPr>
        <w:t>В зависимости от формы организации совместной деятельности уч</w:t>
      </w:r>
      <w:r w:rsidRPr="00373348">
        <w:rPr>
          <w:rFonts w:ascii="Times New Roman" w:hAnsi="Times New Roman" w:cs="Times New Roman"/>
          <w:sz w:val="28"/>
          <w:szCs w:val="28"/>
        </w:rPr>
        <w:t>и</w:t>
      </w:r>
      <w:r w:rsidRPr="00373348">
        <w:rPr>
          <w:rFonts w:ascii="Times New Roman" w:hAnsi="Times New Roman" w:cs="Times New Roman"/>
          <w:sz w:val="28"/>
          <w:szCs w:val="28"/>
        </w:rPr>
        <w:t>теля и обучающихся выделяются следующие методы обучения: изложение знаний, беседа, самостоятельная работа. В зависимости от источника зн</w:t>
      </w:r>
      <w:r w:rsidRPr="00373348">
        <w:rPr>
          <w:rFonts w:ascii="Times New Roman" w:hAnsi="Times New Roman" w:cs="Times New Roman"/>
          <w:sz w:val="28"/>
          <w:szCs w:val="28"/>
        </w:rPr>
        <w:t>а</w:t>
      </w:r>
      <w:r w:rsidRPr="00373348">
        <w:rPr>
          <w:rFonts w:ascii="Times New Roman" w:hAnsi="Times New Roman" w:cs="Times New Roman"/>
          <w:sz w:val="28"/>
          <w:szCs w:val="28"/>
        </w:rPr>
        <w:t>ний используются словесные методы (рассказ или изложение знаний, б</w:t>
      </w:r>
      <w:r w:rsidRPr="00373348">
        <w:rPr>
          <w:rFonts w:ascii="Times New Roman" w:hAnsi="Times New Roman" w:cs="Times New Roman"/>
          <w:sz w:val="28"/>
          <w:szCs w:val="28"/>
        </w:rPr>
        <w:t>е</w:t>
      </w:r>
      <w:r w:rsidRPr="00373348">
        <w:rPr>
          <w:rFonts w:ascii="Times New Roman" w:hAnsi="Times New Roman" w:cs="Times New Roman"/>
          <w:sz w:val="28"/>
          <w:szCs w:val="28"/>
        </w:rPr>
        <w:t>седа, работа по учебнику или другим печатным материалам), наглядные методы (наблюдение, демонстрация предметов или их изображений), пра</w:t>
      </w:r>
      <w:r w:rsidRPr="00373348">
        <w:rPr>
          <w:rFonts w:ascii="Times New Roman" w:hAnsi="Times New Roman" w:cs="Times New Roman"/>
          <w:sz w:val="28"/>
          <w:szCs w:val="28"/>
        </w:rPr>
        <w:t>к</w:t>
      </w:r>
      <w:r w:rsidRPr="00373348">
        <w:rPr>
          <w:rFonts w:ascii="Times New Roman" w:hAnsi="Times New Roman" w:cs="Times New Roman"/>
          <w:sz w:val="28"/>
          <w:szCs w:val="28"/>
        </w:rPr>
        <w:t>тические методы (измерение, вычерчивание геометрических фигур, лепка, аппликация, моделирование, нахождение значений числовых выражений и т. д).</w:t>
      </w:r>
    </w:p>
    <w:p w:rsidR="00FB54C5" w:rsidRDefault="00FB54C5" w:rsidP="00FB54C5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разделов</w:t>
      </w:r>
    </w:p>
    <w:tbl>
      <w:tblPr>
        <w:tblStyle w:val="a4"/>
        <w:tblW w:w="0" w:type="auto"/>
        <w:tblInd w:w="392" w:type="dxa"/>
        <w:tblLook w:val="04A0"/>
      </w:tblPr>
      <w:tblGrid>
        <w:gridCol w:w="540"/>
        <w:gridCol w:w="5245"/>
        <w:gridCol w:w="1418"/>
        <w:gridCol w:w="1666"/>
      </w:tblGrid>
      <w:tr w:rsidR="00FB54C5" w:rsidRPr="00007E97" w:rsidTr="00C826FF">
        <w:tc>
          <w:tcPr>
            <w:tcW w:w="540" w:type="dxa"/>
            <w:vAlign w:val="center"/>
          </w:tcPr>
          <w:p w:rsidR="00FB54C5" w:rsidRPr="00007E97" w:rsidRDefault="00FB54C5" w:rsidP="00C826F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B54C5" w:rsidRPr="00007E97" w:rsidRDefault="00FB54C5" w:rsidP="00C826F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245" w:type="dxa"/>
            <w:vAlign w:val="center"/>
          </w:tcPr>
          <w:p w:rsidR="00FB54C5" w:rsidRPr="00007E97" w:rsidRDefault="00FB54C5" w:rsidP="00C826F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418" w:type="dxa"/>
            <w:vAlign w:val="center"/>
          </w:tcPr>
          <w:p w:rsidR="00FB54C5" w:rsidRPr="00007E97" w:rsidRDefault="00FB54C5" w:rsidP="00C826F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666" w:type="dxa"/>
            <w:vAlign w:val="center"/>
          </w:tcPr>
          <w:p w:rsidR="00FB54C5" w:rsidRPr="00007E97" w:rsidRDefault="00FB54C5" w:rsidP="00C826F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FB54C5" w:rsidRPr="00007E97" w:rsidTr="00C826FF">
        <w:tc>
          <w:tcPr>
            <w:tcW w:w="540" w:type="dxa"/>
          </w:tcPr>
          <w:p w:rsidR="00FB54C5" w:rsidRPr="00007E97" w:rsidRDefault="00FB54C5" w:rsidP="00C826F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5" w:type="dxa"/>
          </w:tcPr>
          <w:p w:rsidR="00FB54C5" w:rsidRPr="00007E97" w:rsidRDefault="00FB54C5" w:rsidP="00C826F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Нумерация. Сложение и вычитание чисел без перехода через разряд. Умножение числа 2, деление на 2</w:t>
            </w:r>
          </w:p>
        </w:tc>
        <w:tc>
          <w:tcPr>
            <w:tcW w:w="1418" w:type="dxa"/>
            <w:vAlign w:val="center"/>
          </w:tcPr>
          <w:p w:rsidR="00FB54C5" w:rsidRPr="00007E97" w:rsidRDefault="00FB54C5" w:rsidP="00C826F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66" w:type="dxa"/>
            <w:vAlign w:val="center"/>
          </w:tcPr>
          <w:p w:rsidR="00FB54C5" w:rsidRPr="00007E97" w:rsidRDefault="00FB54C5" w:rsidP="00C826F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B54C5" w:rsidRPr="00007E97" w:rsidTr="00C826FF">
        <w:tc>
          <w:tcPr>
            <w:tcW w:w="540" w:type="dxa"/>
          </w:tcPr>
          <w:p w:rsidR="00FB54C5" w:rsidRPr="00007E97" w:rsidRDefault="00FB54C5" w:rsidP="00C826F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5" w:type="dxa"/>
          </w:tcPr>
          <w:p w:rsidR="00FB54C5" w:rsidRPr="00007E97" w:rsidRDefault="00FB54C5" w:rsidP="00C826F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с переходом через разряд</w:t>
            </w:r>
          </w:p>
        </w:tc>
        <w:tc>
          <w:tcPr>
            <w:tcW w:w="1418" w:type="dxa"/>
            <w:vAlign w:val="center"/>
          </w:tcPr>
          <w:p w:rsidR="00FB54C5" w:rsidRPr="00007E97" w:rsidRDefault="00FB54C5" w:rsidP="00C826F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66" w:type="dxa"/>
            <w:vAlign w:val="center"/>
          </w:tcPr>
          <w:p w:rsidR="00FB54C5" w:rsidRPr="00007E97" w:rsidRDefault="00FB54C5" w:rsidP="00C826F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B54C5" w:rsidRPr="00007E97" w:rsidTr="00C826FF">
        <w:tc>
          <w:tcPr>
            <w:tcW w:w="540" w:type="dxa"/>
          </w:tcPr>
          <w:p w:rsidR="00FB54C5" w:rsidRPr="00007E97" w:rsidRDefault="00FB54C5" w:rsidP="00C826F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5" w:type="dxa"/>
          </w:tcPr>
          <w:p w:rsidR="00FB54C5" w:rsidRPr="00007E97" w:rsidRDefault="00FB54C5" w:rsidP="00C826F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чисел в пределах 100</w:t>
            </w:r>
          </w:p>
        </w:tc>
        <w:tc>
          <w:tcPr>
            <w:tcW w:w="1418" w:type="dxa"/>
            <w:vAlign w:val="center"/>
          </w:tcPr>
          <w:p w:rsidR="00FB54C5" w:rsidRPr="00007E97" w:rsidRDefault="00FB54C5" w:rsidP="00C826F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666" w:type="dxa"/>
            <w:vAlign w:val="center"/>
          </w:tcPr>
          <w:p w:rsidR="00FB54C5" w:rsidRPr="00007E97" w:rsidRDefault="00FB54C5" w:rsidP="00C826F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B54C5" w:rsidRPr="00007E97" w:rsidTr="00C826FF">
        <w:tc>
          <w:tcPr>
            <w:tcW w:w="540" w:type="dxa"/>
          </w:tcPr>
          <w:p w:rsidR="00FB54C5" w:rsidRPr="00007E97" w:rsidRDefault="00FB54C5" w:rsidP="00C826F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45" w:type="dxa"/>
          </w:tcPr>
          <w:p w:rsidR="00FB54C5" w:rsidRPr="00007E97" w:rsidRDefault="00FB54C5" w:rsidP="00C826F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(письменные 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числения)</w:t>
            </w:r>
          </w:p>
        </w:tc>
        <w:tc>
          <w:tcPr>
            <w:tcW w:w="1418" w:type="dxa"/>
            <w:vAlign w:val="center"/>
          </w:tcPr>
          <w:p w:rsidR="00FB54C5" w:rsidRPr="00007E97" w:rsidRDefault="00FB54C5" w:rsidP="00C826F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66" w:type="dxa"/>
            <w:vAlign w:val="center"/>
          </w:tcPr>
          <w:p w:rsidR="00FB54C5" w:rsidRPr="00007E97" w:rsidRDefault="00FB54C5" w:rsidP="00C826F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B54C5" w:rsidRPr="00007E97" w:rsidTr="00C826FF">
        <w:tc>
          <w:tcPr>
            <w:tcW w:w="540" w:type="dxa"/>
          </w:tcPr>
          <w:p w:rsidR="00FB54C5" w:rsidRPr="00007E97" w:rsidRDefault="00FB54C5" w:rsidP="00C826F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45" w:type="dxa"/>
          </w:tcPr>
          <w:p w:rsidR="00FB54C5" w:rsidRPr="00007E97" w:rsidRDefault="00FB54C5" w:rsidP="00C826F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с числами 0, 10</w:t>
            </w:r>
          </w:p>
        </w:tc>
        <w:tc>
          <w:tcPr>
            <w:tcW w:w="1418" w:type="dxa"/>
            <w:vAlign w:val="center"/>
          </w:tcPr>
          <w:p w:rsidR="00FB54C5" w:rsidRPr="00007E97" w:rsidRDefault="00FB54C5" w:rsidP="00C826F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6" w:type="dxa"/>
            <w:vAlign w:val="center"/>
          </w:tcPr>
          <w:p w:rsidR="00FB54C5" w:rsidRPr="00007E97" w:rsidRDefault="00FB54C5" w:rsidP="00C826F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4C5" w:rsidRPr="00007E97" w:rsidTr="00C826FF">
        <w:tc>
          <w:tcPr>
            <w:tcW w:w="540" w:type="dxa"/>
          </w:tcPr>
          <w:p w:rsidR="00FB54C5" w:rsidRPr="00007E97" w:rsidRDefault="00FB54C5" w:rsidP="00C826F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45" w:type="dxa"/>
          </w:tcPr>
          <w:p w:rsidR="00FB54C5" w:rsidRPr="00007E97" w:rsidRDefault="00FB54C5" w:rsidP="00C826F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418" w:type="dxa"/>
            <w:vAlign w:val="center"/>
          </w:tcPr>
          <w:p w:rsidR="00FB54C5" w:rsidRPr="00007E97" w:rsidRDefault="00FB54C5" w:rsidP="00C826F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  <w:vAlign w:val="center"/>
          </w:tcPr>
          <w:p w:rsidR="00FB54C5" w:rsidRPr="00007E97" w:rsidRDefault="00FB54C5" w:rsidP="00C826F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4C5" w:rsidRPr="00007E97" w:rsidTr="00C826FF">
        <w:tc>
          <w:tcPr>
            <w:tcW w:w="5785" w:type="dxa"/>
            <w:gridSpan w:val="2"/>
          </w:tcPr>
          <w:p w:rsidR="00FB54C5" w:rsidRPr="00007E97" w:rsidRDefault="00FB54C5" w:rsidP="00C826FF">
            <w:pPr>
              <w:spacing w:line="24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07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vAlign w:val="center"/>
          </w:tcPr>
          <w:p w:rsidR="00FB54C5" w:rsidRPr="00007E97" w:rsidRDefault="00FB54C5" w:rsidP="00C826F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66" w:type="dxa"/>
            <w:vAlign w:val="center"/>
          </w:tcPr>
          <w:p w:rsidR="00FB54C5" w:rsidRPr="00007E97" w:rsidRDefault="00FB54C5" w:rsidP="00C826F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FB54C5" w:rsidRPr="00007E97" w:rsidRDefault="00FB54C5" w:rsidP="00FB54C5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4C5" w:rsidRPr="00C823E3" w:rsidRDefault="00FB54C5" w:rsidP="00FB54C5">
      <w:pPr>
        <w:pStyle w:val="2"/>
        <w:numPr>
          <w:ilvl w:val="0"/>
          <w:numId w:val="25"/>
        </w:numPr>
        <w:spacing w:before="0" w:line="24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lang w:eastAsia="ru-RU"/>
        </w:rPr>
      </w:pPr>
      <w:bookmarkStart w:id="14" w:name="_Toc144128576"/>
      <w:r w:rsidRPr="00C823E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ПЛАНИРУЕМЫЕ РЕЗУЛЬТАТЫ</w:t>
      </w:r>
      <w:bookmarkEnd w:id="14"/>
    </w:p>
    <w:p w:rsidR="00FB54C5" w:rsidRPr="003D1D90" w:rsidRDefault="00FB54C5" w:rsidP="00FB54C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1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Личностные: </w:t>
      </w:r>
    </w:p>
    <w:p w:rsidR="00FB54C5" w:rsidRPr="003D1D90" w:rsidRDefault="00FB54C5" w:rsidP="00FB54C5">
      <w:pPr>
        <w:pStyle w:val="a3"/>
        <w:numPr>
          <w:ilvl w:val="0"/>
          <w:numId w:val="26"/>
        </w:numPr>
        <w:spacing w:line="240" w:lineRule="atLeast"/>
        <w:ind w:left="0" w:firstLine="426"/>
        <w:jc w:val="both"/>
        <w:rPr>
          <w:bCs/>
          <w:sz w:val="28"/>
          <w:szCs w:val="28"/>
        </w:rPr>
      </w:pPr>
      <w:r w:rsidRPr="003D1D90">
        <w:rPr>
          <w:bCs/>
          <w:sz w:val="28"/>
          <w:szCs w:val="28"/>
        </w:rPr>
        <w:t>самостоятельность в выполнении учебных заданий, поручений, дог</w:t>
      </w:r>
      <w:r w:rsidRPr="003D1D90">
        <w:rPr>
          <w:bCs/>
          <w:sz w:val="28"/>
          <w:szCs w:val="28"/>
        </w:rPr>
        <w:t>о</w:t>
      </w:r>
      <w:r w:rsidRPr="003D1D90">
        <w:rPr>
          <w:bCs/>
          <w:sz w:val="28"/>
          <w:szCs w:val="28"/>
        </w:rPr>
        <w:t>воренностей; понимание личной ответственности за свои поступки на о</w:t>
      </w:r>
      <w:r w:rsidRPr="003D1D90">
        <w:rPr>
          <w:bCs/>
          <w:sz w:val="28"/>
          <w:szCs w:val="28"/>
        </w:rPr>
        <w:t>с</w:t>
      </w:r>
      <w:r w:rsidRPr="003D1D90">
        <w:rPr>
          <w:bCs/>
          <w:sz w:val="28"/>
          <w:szCs w:val="28"/>
        </w:rPr>
        <w:t>нове представлений об этических нормах и правилах поведения в совр</w:t>
      </w:r>
      <w:r w:rsidRPr="003D1D90">
        <w:rPr>
          <w:bCs/>
          <w:sz w:val="28"/>
          <w:szCs w:val="28"/>
        </w:rPr>
        <w:t>е</w:t>
      </w:r>
      <w:r w:rsidRPr="003D1D90">
        <w:rPr>
          <w:bCs/>
          <w:sz w:val="28"/>
          <w:szCs w:val="28"/>
        </w:rPr>
        <w:t>менном обществе;</w:t>
      </w:r>
    </w:p>
    <w:p w:rsidR="00FB54C5" w:rsidRPr="00C01064" w:rsidRDefault="00FB54C5" w:rsidP="00FB54C5">
      <w:pPr>
        <w:pStyle w:val="a3"/>
        <w:numPr>
          <w:ilvl w:val="0"/>
          <w:numId w:val="26"/>
        </w:numPr>
        <w:spacing w:line="240" w:lineRule="atLeast"/>
        <w:ind w:left="0" w:firstLine="426"/>
        <w:jc w:val="both"/>
        <w:rPr>
          <w:bCs/>
          <w:sz w:val="28"/>
          <w:szCs w:val="28"/>
        </w:rPr>
      </w:pPr>
      <w:r w:rsidRPr="00C01064">
        <w:rPr>
          <w:bCs/>
          <w:sz w:val="28"/>
          <w:szCs w:val="28"/>
        </w:rPr>
        <w:t>проявление мотивации при выполнении отдельных видов деятельн</w:t>
      </w:r>
      <w:r w:rsidRPr="00C01064">
        <w:rPr>
          <w:bCs/>
          <w:sz w:val="28"/>
          <w:szCs w:val="28"/>
        </w:rPr>
        <w:t>о</w:t>
      </w:r>
      <w:r w:rsidRPr="00C01064">
        <w:rPr>
          <w:bCs/>
          <w:sz w:val="28"/>
          <w:szCs w:val="28"/>
        </w:rPr>
        <w:t>сти на уроке математики и при выполнении домашнего задания;</w:t>
      </w: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lastRenderedPageBreak/>
        <w:t xml:space="preserve">      - </w:t>
      </w:r>
      <w:r w:rsidRPr="00C01064">
        <w:rPr>
          <w:bCs/>
          <w:sz w:val="28"/>
          <w:szCs w:val="28"/>
        </w:rPr>
        <w:t>начальные умения производить самооценку выполненной практич</w:t>
      </w:r>
      <w:r w:rsidRPr="00C01064">
        <w:rPr>
          <w:bCs/>
          <w:sz w:val="28"/>
          <w:szCs w:val="28"/>
        </w:rPr>
        <w:t>е</w:t>
      </w:r>
      <w:r w:rsidRPr="00C01064">
        <w:rPr>
          <w:bCs/>
          <w:sz w:val="28"/>
          <w:szCs w:val="28"/>
        </w:rPr>
        <w:t>ской деятельности, в том числе на основе знания способов проверки пр</w:t>
      </w:r>
      <w:r w:rsidRPr="00C01064">
        <w:rPr>
          <w:bCs/>
          <w:sz w:val="28"/>
          <w:szCs w:val="28"/>
        </w:rPr>
        <w:t>а</w:t>
      </w:r>
      <w:r w:rsidRPr="00C01064">
        <w:rPr>
          <w:bCs/>
          <w:sz w:val="28"/>
          <w:szCs w:val="28"/>
        </w:rPr>
        <w:t>вильности вычислений, измерений, построений, и при необходимости осуществлять необходимые исправления неверно выполненного задания;</w:t>
      </w:r>
    </w:p>
    <w:p w:rsidR="00FB54C5" w:rsidRPr="003D1D90" w:rsidRDefault="00FB54C5" w:rsidP="00FB54C5">
      <w:pPr>
        <w:pStyle w:val="a3"/>
        <w:numPr>
          <w:ilvl w:val="0"/>
          <w:numId w:val="26"/>
        </w:numPr>
        <w:spacing w:line="240" w:lineRule="atLeast"/>
        <w:ind w:left="0" w:firstLine="426"/>
        <w:jc w:val="both"/>
        <w:rPr>
          <w:bCs/>
          <w:sz w:val="28"/>
          <w:szCs w:val="28"/>
        </w:rPr>
      </w:pPr>
      <w:r w:rsidRPr="003D1D90">
        <w:rPr>
          <w:bCs/>
          <w:sz w:val="28"/>
          <w:szCs w:val="28"/>
        </w:rPr>
        <w:t>элементарное понимание связи математических знаний с некотор</w:t>
      </w:r>
      <w:r w:rsidRPr="003D1D90">
        <w:rPr>
          <w:bCs/>
          <w:sz w:val="28"/>
          <w:szCs w:val="28"/>
        </w:rPr>
        <w:t>ы</w:t>
      </w:r>
      <w:r w:rsidRPr="003D1D90">
        <w:rPr>
          <w:bCs/>
          <w:sz w:val="28"/>
          <w:szCs w:val="28"/>
        </w:rPr>
        <w:t>ми       жизненными ситуациями, умение применять математические знания для решения отдельных жизненных задач.</w:t>
      </w:r>
    </w:p>
    <w:p w:rsidR="00FB54C5" w:rsidRPr="003D1D90" w:rsidRDefault="00FB54C5" w:rsidP="00FB54C5">
      <w:pPr>
        <w:spacing w:after="0" w:line="240" w:lineRule="atLeast"/>
        <w:ind w:left="708"/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Предметные:</w:t>
      </w:r>
    </w:p>
    <w:p w:rsidR="00FB54C5" w:rsidRPr="00B5165D" w:rsidRDefault="00FB54C5" w:rsidP="00FB54C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  <w:r w:rsidRPr="00B5165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Минимальный уровень:</w:t>
      </w:r>
    </w:p>
    <w:p w:rsidR="00FB54C5" w:rsidRPr="00B5165D" w:rsidRDefault="00FB54C5" w:rsidP="00FB54C5">
      <w:pPr>
        <w:numPr>
          <w:ilvl w:val="0"/>
          <w:numId w:val="23"/>
        </w:numPr>
        <w:spacing w:after="0" w:line="240" w:lineRule="atLeast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числовой ряд 1—100 в прямом порядке и откладывать, испол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ь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зуя счетный материал, любые числа в пределах 100;</w:t>
      </w:r>
    </w:p>
    <w:p w:rsidR="00FB54C5" w:rsidRPr="00B5165D" w:rsidRDefault="00FB54C5" w:rsidP="00FB54C5">
      <w:pPr>
        <w:numPr>
          <w:ilvl w:val="0"/>
          <w:numId w:val="23"/>
        </w:numPr>
        <w:spacing w:after="0" w:line="240" w:lineRule="atLeast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названия компонентов сложения, вычитания, умножения, д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е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ления;</w:t>
      </w:r>
    </w:p>
    <w:p w:rsidR="00FB54C5" w:rsidRPr="00B5165D" w:rsidRDefault="00FB54C5" w:rsidP="00FB54C5">
      <w:pPr>
        <w:numPr>
          <w:ilvl w:val="0"/>
          <w:numId w:val="23"/>
        </w:numPr>
        <w:spacing w:after="0" w:line="240" w:lineRule="atLeast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понимать смысл арифметических действий сложения и вычитания, умножения и деления (на равные части);</w:t>
      </w:r>
    </w:p>
    <w:p w:rsidR="00FB54C5" w:rsidRPr="00B5165D" w:rsidRDefault="00FB54C5" w:rsidP="00FB54C5">
      <w:pPr>
        <w:numPr>
          <w:ilvl w:val="0"/>
          <w:numId w:val="23"/>
        </w:numPr>
        <w:spacing w:after="0" w:line="240" w:lineRule="atLeast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таблицу умножения однозначных чисел до 6; понимать связь таблиц умножения и деления, пользоваться таблицами умножения на п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е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чатной основе, как для нахождения произведения, так и частного;</w:t>
      </w:r>
    </w:p>
    <w:p w:rsidR="00FB54C5" w:rsidRPr="00B5165D" w:rsidRDefault="00FB54C5" w:rsidP="00FB54C5">
      <w:pPr>
        <w:numPr>
          <w:ilvl w:val="0"/>
          <w:numId w:val="23"/>
        </w:numPr>
        <w:spacing w:after="0" w:line="240" w:lineRule="atLeast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порядок действий в примерах в два арифметических действия; знать и применять переместительное свойство сложения и умножения; в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ы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полнять устные и письменные действия сложения и вычитания чисел в пределах 100;</w:t>
      </w:r>
    </w:p>
    <w:p w:rsidR="00FB54C5" w:rsidRPr="00B5165D" w:rsidRDefault="00FB54C5" w:rsidP="00FB54C5">
      <w:pPr>
        <w:numPr>
          <w:ilvl w:val="0"/>
          <w:numId w:val="23"/>
        </w:numPr>
        <w:spacing w:after="0" w:line="240" w:lineRule="atLeast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единицы (меры) измерения стоимости, длины, массы, времени и их соотношения;</w:t>
      </w:r>
    </w:p>
    <w:p w:rsidR="00FB54C5" w:rsidRPr="00B5165D" w:rsidRDefault="00FB54C5" w:rsidP="00FB54C5">
      <w:pPr>
        <w:numPr>
          <w:ilvl w:val="0"/>
          <w:numId w:val="23"/>
        </w:numPr>
        <w:spacing w:after="0" w:line="240" w:lineRule="atLeast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различать числа, полученные при счете и измерении, записывать числа, полученные при измерении двумя мерами;</w:t>
      </w:r>
    </w:p>
    <w:p w:rsidR="00FB54C5" w:rsidRPr="00B5165D" w:rsidRDefault="00FB54C5" w:rsidP="00FB54C5">
      <w:pPr>
        <w:numPr>
          <w:ilvl w:val="0"/>
          <w:numId w:val="23"/>
        </w:numPr>
        <w:spacing w:after="0" w:line="240" w:lineRule="atLeast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пользоваться календарем для установления порядка месяцев в году, количества суток в месяцах;</w:t>
      </w:r>
    </w:p>
    <w:p w:rsidR="00FB54C5" w:rsidRPr="00B5165D" w:rsidRDefault="00FB54C5" w:rsidP="00FB54C5">
      <w:pPr>
        <w:numPr>
          <w:ilvl w:val="0"/>
          <w:numId w:val="23"/>
        </w:numPr>
        <w:spacing w:after="0" w:line="240" w:lineRule="atLeast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определять время по часам хотя бы одним способом; решать, соста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в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лять, иллюстрировать изученные простые арифметические задачи;</w:t>
      </w:r>
    </w:p>
    <w:p w:rsidR="00FB54C5" w:rsidRPr="00B5165D" w:rsidRDefault="00FB54C5" w:rsidP="00FB54C5">
      <w:pPr>
        <w:numPr>
          <w:ilvl w:val="0"/>
          <w:numId w:val="23"/>
        </w:numPr>
        <w:spacing w:after="0" w:line="240" w:lineRule="atLeast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решать составные арифметические задачи в два действия (с пом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о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щью учителя);</w:t>
      </w:r>
    </w:p>
    <w:p w:rsidR="00FB54C5" w:rsidRPr="00B5165D" w:rsidRDefault="00FB54C5" w:rsidP="00FB54C5">
      <w:pPr>
        <w:numPr>
          <w:ilvl w:val="0"/>
          <w:numId w:val="23"/>
        </w:numPr>
        <w:spacing w:after="0" w:line="240" w:lineRule="atLeast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различать замкнутые, незамкнутые кривые, ломаные линии, вычи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с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лять длину ломаной;</w:t>
      </w:r>
    </w:p>
    <w:p w:rsidR="00FB54C5" w:rsidRPr="00B5165D" w:rsidRDefault="00FB54C5" w:rsidP="00FB54C5">
      <w:pPr>
        <w:numPr>
          <w:ilvl w:val="0"/>
          <w:numId w:val="23"/>
        </w:numPr>
        <w:spacing w:after="0" w:line="240" w:lineRule="atLeast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узнавать, называть, моделировать взаимное положение двух прямых, кривых линий, фигур, находить точки пересечения без вычерчивания;</w:t>
      </w:r>
    </w:p>
    <w:p w:rsidR="00FB54C5" w:rsidRPr="00B5165D" w:rsidRDefault="00FB54C5" w:rsidP="00FB54C5">
      <w:pPr>
        <w:numPr>
          <w:ilvl w:val="0"/>
          <w:numId w:val="23"/>
        </w:numPr>
        <w:spacing w:after="0" w:line="240" w:lineRule="atLeast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названия элементов четырехугольников, чертить прямоугол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ь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ник (квадрат) с помощью чертежного треугольника на нелинованной бум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а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ге (с помощью учителя);</w:t>
      </w:r>
    </w:p>
    <w:p w:rsidR="00FB54C5" w:rsidRPr="00B5165D" w:rsidRDefault="00FB54C5" w:rsidP="00FB54C5">
      <w:pPr>
        <w:numPr>
          <w:ilvl w:val="0"/>
          <w:numId w:val="23"/>
        </w:numPr>
        <w:spacing w:after="0" w:line="240" w:lineRule="atLeast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различать окружность и круг, чертить окружности разных радиусов.</w:t>
      </w:r>
    </w:p>
    <w:p w:rsidR="00FB54C5" w:rsidRPr="00B5165D" w:rsidRDefault="00FB54C5" w:rsidP="00FB54C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  <w:r w:rsidRPr="00B5165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Достаточный уровень:</w:t>
      </w:r>
    </w:p>
    <w:p w:rsidR="00FB54C5" w:rsidRPr="00B5165D" w:rsidRDefault="00FB54C5" w:rsidP="00FB54C5">
      <w:pPr>
        <w:numPr>
          <w:ilvl w:val="0"/>
          <w:numId w:val="24"/>
        </w:numPr>
        <w:spacing w:after="0" w:line="240" w:lineRule="atLeast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lastRenderedPageBreak/>
        <w:t>знать числовой ряд 1—100 в прямом и обратном порядке, считать, присчитывая, отсчитывая по единице и равными числовыми группами по 2, 5, 4, в пределах 100; откладывать, используя счетный материал, любые числа в пределах 100;</w:t>
      </w:r>
    </w:p>
    <w:p w:rsidR="00FB54C5" w:rsidRPr="00B5165D" w:rsidRDefault="00FB54C5" w:rsidP="00FB54C5">
      <w:pPr>
        <w:numPr>
          <w:ilvl w:val="0"/>
          <w:numId w:val="24"/>
        </w:numPr>
        <w:spacing w:after="0" w:line="240" w:lineRule="atLeast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названия компонентов сложения, вычитания, умножения, д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е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ления;</w:t>
      </w:r>
    </w:p>
    <w:p w:rsidR="00FB54C5" w:rsidRPr="00B5165D" w:rsidRDefault="00FB54C5" w:rsidP="00FB54C5">
      <w:pPr>
        <w:numPr>
          <w:ilvl w:val="0"/>
          <w:numId w:val="24"/>
        </w:numPr>
        <w:spacing w:after="0" w:line="240" w:lineRule="atLeast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понимать смысл арифметических действий сложения и вычитания, умножения и деления (на равные части и по содержанию), различать два вида деления на уровне практических действий, знать способы чтения и записи каждого вида деления;</w:t>
      </w:r>
    </w:p>
    <w:p w:rsidR="00FB54C5" w:rsidRPr="00B5165D" w:rsidRDefault="00FB54C5" w:rsidP="00FB54C5">
      <w:pPr>
        <w:numPr>
          <w:ilvl w:val="0"/>
          <w:numId w:val="24"/>
        </w:numPr>
        <w:spacing w:after="0" w:line="240" w:lineRule="atLeast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таблицы умножения всех однозначных чисел и числа 10, пр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а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вило умножения чисел 1 и 0, на 1 и 0, деления 0 и деления на 1, на 10;</w:t>
      </w:r>
    </w:p>
    <w:p w:rsidR="00FB54C5" w:rsidRPr="00B5165D" w:rsidRDefault="00FB54C5" w:rsidP="00FB54C5">
      <w:pPr>
        <w:numPr>
          <w:ilvl w:val="0"/>
          <w:numId w:val="24"/>
        </w:numPr>
        <w:spacing w:after="0" w:line="240" w:lineRule="atLeast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понимать связь таблиц умножения и деления, пользоваться таблиц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а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ми умножения на печатной основе, как для нахождения произведения, так и частного;</w:t>
      </w:r>
    </w:p>
    <w:p w:rsidR="00FB54C5" w:rsidRPr="00B5165D" w:rsidRDefault="00FB54C5" w:rsidP="00FB54C5">
      <w:pPr>
        <w:numPr>
          <w:ilvl w:val="0"/>
          <w:numId w:val="24"/>
        </w:numPr>
        <w:spacing w:after="0" w:line="240" w:lineRule="atLeast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порядок действий в примерах в 2-3 арифметических действия; знать и применять переместительное свойство сложения и умножения;</w:t>
      </w:r>
    </w:p>
    <w:p w:rsidR="00FB54C5" w:rsidRPr="00B5165D" w:rsidRDefault="00FB54C5" w:rsidP="00FB54C5">
      <w:pPr>
        <w:numPr>
          <w:ilvl w:val="0"/>
          <w:numId w:val="24"/>
        </w:numPr>
        <w:spacing w:after="0" w:line="240" w:lineRule="atLeast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выполнять устные и письменные действия сложения и вычитания чисел в пределах 100;</w:t>
      </w:r>
    </w:p>
    <w:p w:rsidR="00FB54C5" w:rsidRPr="00B5165D" w:rsidRDefault="00FB54C5" w:rsidP="00FB54C5">
      <w:pPr>
        <w:numPr>
          <w:ilvl w:val="0"/>
          <w:numId w:val="24"/>
        </w:numPr>
        <w:spacing w:after="0" w:line="240" w:lineRule="atLeast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единицы (меры) измерения стоимости, длины, массы, времени и их соотношения;</w:t>
      </w:r>
    </w:p>
    <w:p w:rsidR="00FB54C5" w:rsidRPr="00B5165D" w:rsidRDefault="00FB54C5" w:rsidP="00FB54C5">
      <w:pPr>
        <w:numPr>
          <w:ilvl w:val="0"/>
          <w:numId w:val="24"/>
        </w:numPr>
        <w:spacing w:after="0" w:line="240" w:lineRule="atLeast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различать числа, полученные при счете и измерении, записывать числа, полученные при измерении двумя мерами, с полным набором зн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а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ков в мелких мерах: 5 м 62 см, 3 м 03 см;</w:t>
      </w:r>
    </w:p>
    <w:p w:rsidR="00FB54C5" w:rsidRPr="00B5165D" w:rsidRDefault="00FB54C5" w:rsidP="00FB54C5">
      <w:pPr>
        <w:numPr>
          <w:ilvl w:val="0"/>
          <w:numId w:val="24"/>
        </w:numPr>
        <w:spacing w:after="0" w:line="240" w:lineRule="atLeast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порядок месяцев в году, номера месяцев от начала года, уметь пользоваться календарем для установления порядка месяцев в году, кол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и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чества суток в месяцах;</w:t>
      </w:r>
    </w:p>
    <w:p w:rsidR="00FB54C5" w:rsidRPr="00B5165D" w:rsidRDefault="00FB54C5" w:rsidP="00FB54C5">
      <w:pPr>
        <w:numPr>
          <w:ilvl w:val="0"/>
          <w:numId w:val="24"/>
        </w:numPr>
        <w:spacing w:after="0" w:line="240" w:lineRule="atLeast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определять время по часам тремя способами с точностью до 1 мин; решать, составлять, иллюстрировать все изученные простые арифметич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е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ские задачи;</w:t>
      </w:r>
    </w:p>
    <w:p w:rsidR="00FB54C5" w:rsidRPr="00B5165D" w:rsidRDefault="00FB54C5" w:rsidP="00FB54C5">
      <w:pPr>
        <w:numPr>
          <w:ilvl w:val="0"/>
          <w:numId w:val="24"/>
        </w:numPr>
        <w:spacing w:after="0" w:line="240" w:lineRule="atLeast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кратко записывать, моделировать содержание, решать составные арифметические задачи в два действия;</w:t>
      </w:r>
    </w:p>
    <w:p w:rsidR="00FB54C5" w:rsidRPr="00B5165D" w:rsidRDefault="00FB54C5" w:rsidP="00FB54C5">
      <w:pPr>
        <w:numPr>
          <w:ilvl w:val="0"/>
          <w:numId w:val="24"/>
        </w:numPr>
        <w:spacing w:after="0" w:line="240" w:lineRule="atLeast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различать замкнутые, незамкнутые кривые, ломаные линии, вычи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с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лять длину ломаной;</w:t>
      </w:r>
    </w:p>
    <w:p w:rsidR="00FB54C5" w:rsidRPr="00B5165D" w:rsidRDefault="00FB54C5" w:rsidP="00FB54C5">
      <w:pPr>
        <w:numPr>
          <w:ilvl w:val="0"/>
          <w:numId w:val="24"/>
        </w:numPr>
        <w:spacing w:after="0" w:line="240" w:lineRule="atLeast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узнавать, называть, чертить, моделировать взаимное положение двух прямых, кривых линий, многоугольников, окружностей, находить точки пересечения;</w:t>
      </w:r>
    </w:p>
    <w:p w:rsidR="00FB54C5" w:rsidRPr="00B5165D" w:rsidRDefault="00FB54C5" w:rsidP="00FB54C5">
      <w:pPr>
        <w:numPr>
          <w:ilvl w:val="0"/>
          <w:numId w:val="24"/>
        </w:numPr>
        <w:spacing w:after="0" w:line="240" w:lineRule="atLeast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названия элементов четырехугольников, чертить прямоугол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ь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ник (квадрат) с помощью чертежного треугольника на нелинованной бум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а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ге; </w:t>
      </w:r>
    </w:p>
    <w:p w:rsidR="00FB54C5" w:rsidRDefault="00FB54C5" w:rsidP="00FB54C5">
      <w:pPr>
        <w:numPr>
          <w:ilvl w:val="0"/>
          <w:numId w:val="24"/>
        </w:numPr>
        <w:spacing w:after="0" w:line="240" w:lineRule="atLeast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чертить окружности разных радиусов, различать окружность и круг.</w:t>
      </w:r>
    </w:p>
    <w:p w:rsidR="00FB54C5" w:rsidRDefault="00FB54C5" w:rsidP="00113B3C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13B3C" w:rsidRPr="00371E28" w:rsidRDefault="00113B3C" w:rsidP="00113B3C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1E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Система оценки</w:t>
      </w:r>
      <w:r w:rsidR="00580F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достижений</w:t>
      </w:r>
    </w:p>
    <w:p w:rsidR="00113B3C" w:rsidRPr="00371E28" w:rsidRDefault="00113B3C" w:rsidP="00113B3C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E28">
        <w:rPr>
          <w:rFonts w:ascii="Times New Roman" w:hAnsi="Times New Roman" w:cs="Times New Roman"/>
          <w:color w:val="000000" w:themeColor="text1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113B3C" w:rsidRPr="00371E28" w:rsidRDefault="00113B3C" w:rsidP="0042159C">
      <w:pPr>
        <w:pStyle w:val="a3"/>
        <w:numPr>
          <w:ilvl w:val="0"/>
          <w:numId w:val="7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color w:val="000000" w:themeColor="text1"/>
          <w:sz w:val="28"/>
          <w:szCs w:val="28"/>
        </w:rPr>
      </w:pPr>
      <w:r w:rsidRPr="00371E28">
        <w:rPr>
          <w:color w:val="000000" w:themeColor="text1"/>
          <w:sz w:val="28"/>
          <w:szCs w:val="28"/>
        </w:rPr>
        <w:t xml:space="preserve">0 баллов - нет фиксируемой динамики; </w:t>
      </w:r>
    </w:p>
    <w:p w:rsidR="00113B3C" w:rsidRPr="00371E28" w:rsidRDefault="00113B3C" w:rsidP="0042159C">
      <w:pPr>
        <w:pStyle w:val="a3"/>
        <w:numPr>
          <w:ilvl w:val="0"/>
          <w:numId w:val="7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color w:val="000000" w:themeColor="text1"/>
          <w:sz w:val="28"/>
          <w:szCs w:val="28"/>
        </w:rPr>
      </w:pPr>
      <w:r w:rsidRPr="00371E28">
        <w:rPr>
          <w:color w:val="000000" w:themeColor="text1"/>
          <w:sz w:val="28"/>
          <w:szCs w:val="28"/>
        </w:rPr>
        <w:t xml:space="preserve">1 балл - минимальная динамика; </w:t>
      </w:r>
    </w:p>
    <w:p w:rsidR="00113B3C" w:rsidRPr="00371E28" w:rsidRDefault="00113B3C" w:rsidP="0042159C">
      <w:pPr>
        <w:pStyle w:val="a3"/>
        <w:numPr>
          <w:ilvl w:val="0"/>
          <w:numId w:val="7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color w:val="000000" w:themeColor="text1"/>
          <w:sz w:val="28"/>
          <w:szCs w:val="28"/>
        </w:rPr>
      </w:pPr>
      <w:r w:rsidRPr="00371E28">
        <w:rPr>
          <w:color w:val="000000" w:themeColor="text1"/>
          <w:sz w:val="28"/>
          <w:szCs w:val="28"/>
        </w:rPr>
        <w:t xml:space="preserve">2 балла - удовлетворительная динамика; </w:t>
      </w:r>
    </w:p>
    <w:p w:rsidR="00113B3C" w:rsidRPr="00371E28" w:rsidRDefault="00113B3C" w:rsidP="0042159C">
      <w:pPr>
        <w:pStyle w:val="a3"/>
        <w:numPr>
          <w:ilvl w:val="0"/>
          <w:numId w:val="7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color w:val="000000" w:themeColor="text1"/>
          <w:sz w:val="28"/>
          <w:szCs w:val="28"/>
        </w:rPr>
      </w:pPr>
      <w:r w:rsidRPr="00371E28">
        <w:rPr>
          <w:color w:val="000000" w:themeColor="text1"/>
          <w:sz w:val="28"/>
          <w:szCs w:val="28"/>
        </w:rPr>
        <w:t xml:space="preserve">3 балла - значительная динамика. </w:t>
      </w:r>
    </w:p>
    <w:p w:rsidR="00113B3C" w:rsidRPr="00371E28" w:rsidRDefault="00113B3C" w:rsidP="00113B3C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E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Оценка предметных результатов во время обучения в первом классе не проводится. </w:t>
      </w:r>
      <w:r w:rsidRPr="00371E28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продвижения первоклассников в развитии опр</w:t>
      </w:r>
      <w:r w:rsidRPr="00371E2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1E28">
        <w:rPr>
          <w:rFonts w:ascii="Times New Roman" w:hAnsi="Times New Roman" w:cs="Times New Roman"/>
          <w:color w:val="000000" w:themeColor="text1"/>
          <w:sz w:val="28"/>
          <w:szCs w:val="28"/>
        </w:rPr>
        <w:t>деляется на основе анализа их продуктивной деятельности: поделок, р</w:t>
      </w:r>
      <w:r w:rsidRPr="00371E2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71E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сунков, уровня формирования учебных навыков, речи. </w:t>
      </w:r>
    </w:p>
    <w:p w:rsidR="00113B3C" w:rsidRPr="00371E28" w:rsidRDefault="00113B3C" w:rsidP="00113B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1E28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Работа обучающихся поощряется и стимулируется использованием качественной оценки: «верно», «частично верно», «неверно»</w:t>
      </w:r>
    </w:p>
    <w:p w:rsidR="00113B3C" w:rsidRPr="00371E28" w:rsidRDefault="00113B3C" w:rsidP="00113B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1E28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Соотнесение результатов оценочной деятельности, демонстрируемые обучающимися:</w:t>
      </w:r>
    </w:p>
    <w:p w:rsidR="00113B3C" w:rsidRPr="00371E28" w:rsidRDefault="00113B3C" w:rsidP="0042159C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371E28">
        <w:rPr>
          <w:color w:val="000000" w:themeColor="text1"/>
          <w:sz w:val="28"/>
          <w:szCs w:val="28"/>
        </w:rPr>
        <w:t>«верно» - задание выполнено на 70 – 100 %;</w:t>
      </w:r>
    </w:p>
    <w:p w:rsidR="00113B3C" w:rsidRPr="00371E28" w:rsidRDefault="00113B3C" w:rsidP="0042159C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371E28">
        <w:rPr>
          <w:color w:val="000000" w:themeColor="text1"/>
          <w:sz w:val="28"/>
          <w:szCs w:val="28"/>
        </w:rPr>
        <w:t>«частично верно» - задание выполнено на 30 -70%;</w:t>
      </w:r>
    </w:p>
    <w:p w:rsidR="00113B3C" w:rsidRPr="00371E28" w:rsidRDefault="00113B3C" w:rsidP="0042159C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371E28">
        <w:rPr>
          <w:color w:val="000000" w:themeColor="text1"/>
          <w:sz w:val="28"/>
          <w:szCs w:val="28"/>
        </w:rPr>
        <w:t>«неверно» - задание выполнено менее чем на 30 %.</w:t>
      </w:r>
    </w:p>
    <w:p w:rsidR="004F5F59" w:rsidRDefault="004F5F59" w:rsidP="000F2F5F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414CDB" w:rsidRPr="00D73F05" w:rsidRDefault="00414CDB" w:rsidP="00414C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14CDB" w:rsidRPr="00D73F05" w:rsidSect="008A7FFC">
          <w:footerReference w:type="default" r:id="rId13"/>
          <w:type w:val="continuous"/>
          <w:pgSz w:w="11906" w:h="16838" w:code="9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:rsidR="00F20E93" w:rsidRDefault="00F20E93" w:rsidP="00FB54C5"/>
    <w:sectPr w:rsidR="00F20E93" w:rsidSect="004F5F59">
      <w:pgSz w:w="16838" w:h="11906" w:orient="landscape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4A7" w:rsidRDefault="004F34A7" w:rsidP="00500438">
      <w:pPr>
        <w:spacing w:after="0" w:line="240" w:lineRule="auto"/>
      </w:pPr>
      <w:r>
        <w:separator/>
      </w:r>
    </w:p>
  </w:endnote>
  <w:endnote w:type="continuationSeparator" w:id="1">
    <w:p w:rsidR="004F34A7" w:rsidRDefault="004F34A7" w:rsidP="0050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6791420"/>
    </w:sdtPr>
    <w:sdtContent>
      <w:p w:rsidR="00DA4083" w:rsidRDefault="00BE2640">
        <w:pPr>
          <w:pStyle w:val="ac"/>
          <w:jc w:val="right"/>
        </w:pPr>
        <w:r>
          <w:fldChar w:fldCharType="begin"/>
        </w:r>
        <w:r w:rsidR="00DA4083">
          <w:instrText xml:space="preserve"> PAGE   \* MERGEFORMAT </w:instrText>
        </w:r>
        <w:r>
          <w:fldChar w:fldCharType="separate"/>
        </w:r>
        <w:r w:rsidR="00B46EBA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DA4083" w:rsidRDefault="00DA408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4A7" w:rsidRDefault="004F34A7" w:rsidP="00500438">
      <w:pPr>
        <w:spacing w:after="0" w:line="240" w:lineRule="auto"/>
      </w:pPr>
      <w:r>
        <w:separator/>
      </w:r>
    </w:p>
  </w:footnote>
  <w:footnote w:type="continuationSeparator" w:id="1">
    <w:p w:rsidR="004F34A7" w:rsidRDefault="004F34A7" w:rsidP="00500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sz w:val="28"/>
      </w:rPr>
    </w:lvl>
  </w:abstractNum>
  <w:abstractNum w:abstractNumId="1">
    <w:nsid w:val="07AF0327"/>
    <w:multiLevelType w:val="hybridMultilevel"/>
    <w:tmpl w:val="C5862F7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16159"/>
    <w:multiLevelType w:val="hybridMultilevel"/>
    <w:tmpl w:val="E40C48A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132F1"/>
    <w:multiLevelType w:val="hybridMultilevel"/>
    <w:tmpl w:val="BFEEC26E"/>
    <w:lvl w:ilvl="0" w:tplc="C8DE6F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9E43FB9"/>
    <w:multiLevelType w:val="hybridMultilevel"/>
    <w:tmpl w:val="4CEA06DC"/>
    <w:lvl w:ilvl="0" w:tplc="86B09804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025C9"/>
    <w:multiLevelType w:val="hybridMultilevel"/>
    <w:tmpl w:val="E5E085C6"/>
    <w:lvl w:ilvl="0" w:tplc="91620756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05C16"/>
    <w:multiLevelType w:val="hybridMultilevel"/>
    <w:tmpl w:val="654A436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09756C"/>
    <w:multiLevelType w:val="hybridMultilevel"/>
    <w:tmpl w:val="6166FD1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1453F7"/>
    <w:multiLevelType w:val="hybridMultilevel"/>
    <w:tmpl w:val="5D363646"/>
    <w:lvl w:ilvl="0" w:tplc="C8DE6FB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ED1FC3"/>
    <w:multiLevelType w:val="hybridMultilevel"/>
    <w:tmpl w:val="21E24E9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545CBC"/>
    <w:multiLevelType w:val="hybridMultilevel"/>
    <w:tmpl w:val="219EF69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4D0667"/>
    <w:multiLevelType w:val="hybridMultilevel"/>
    <w:tmpl w:val="D3E208D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1A528A7"/>
    <w:multiLevelType w:val="hybridMultilevel"/>
    <w:tmpl w:val="C666E26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C7707A"/>
    <w:multiLevelType w:val="hybridMultilevel"/>
    <w:tmpl w:val="C1706848"/>
    <w:lvl w:ilvl="0" w:tplc="776498BC">
      <w:start w:val="1"/>
      <w:numFmt w:val="upperRoman"/>
      <w:lvlText w:val="%1."/>
      <w:lvlJc w:val="right"/>
      <w:pPr>
        <w:ind w:left="2486" w:hanging="360"/>
      </w:p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4">
    <w:nsid w:val="59D87195"/>
    <w:multiLevelType w:val="hybridMultilevel"/>
    <w:tmpl w:val="FB4C4C24"/>
    <w:lvl w:ilvl="0" w:tplc="C8DE6FB6">
      <w:start w:val="1"/>
      <w:numFmt w:val="bullet"/>
      <w:lvlText w:val=""/>
      <w:lvlJc w:val="left"/>
      <w:pPr>
        <w:ind w:left="546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64752D58"/>
    <w:multiLevelType w:val="hybridMultilevel"/>
    <w:tmpl w:val="0FFA3CAE"/>
    <w:lvl w:ilvl="0" w:tplc="C8DE6F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6F9A28C2"/>
    <w:multiLevelType w:val="hybridMultilevel"/>
    <w:tmpl w:val="C80ABDE0"/>
    <w:lvl w:ilvl="0" w:tplc="C9CACF84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246DA6"/>
    <w:multiLevelType w:val="hybridMultilevel"/>
    <w:tmpl w:val="A94073E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686FB0"/>
    <w:multiLevelType w:val="hybridMultilevel"/>
    <w:tmpl w:val="36ACF6C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7900CA"/>
    <w:multiLevelType w:val="hybridMultilevel"/>
    <w:tmpl w:val="FCE6CD0A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731D62C4"/>
    <w:multiLevelType w:val="hybridMultilevel"/>
    <w:tmpl w:val="2440F550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753538A9"/>
    <w:multiLevelType w:val="hybridMultilevel"/>
    <w:tmpl w:val="C4C44CBC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2">
    <w:nsid w:val="75E77774"/>
    <w:multiLevelType w:val="hybridMultilevel"/>
    <w:tmpl w:val="C96CEC6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EF6F78"/>
    <w:multiLevelType w:val="hybridMultilevel"/>
    <w:tmpl w:val="FC421538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4">
    <w:nsid w:val="794A691B"/>
    <w:multiLevelType w:val="hybridMultilevel"/>
    <w:tmpl w:val="D6B68C0C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7C330B6B"/>
    <w:multiLevelType w:val="hybridMultilevel"/>
    <w:tmpl w:val="7E08571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DF595C"/>
    <w:multiLevelType w:val="hybridMultilevel"/>
    <w:tmpl w:val="8C96D41A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2"/>
  </w:num>
  <w:num w:numId="4">
    <w:abstractNumId w:val="25"/>
  </w:num>
  <w:num w:numId="5">
    <w:abstractNumId w:val="16"/>
  </w:num>
  <w:num w:numId="6">
    <w:abstractNumId w:val="6"/>
  </w:num>
  <w:num w:numId="7">
    <w:abstractNumId w:val="11"/>
  </w:num>
  <w:num w:numId="8">
    <w:abstractNumId w:val="18"/>
  </w:num>
  <w:num w:numId="9">
    <w:abstractNumId w:val="7"/>
  </w:num>
  <w:num w:numId="10">
    <w:abstractNumId w:val="3"/>
  </w:num>
  <w:num w:numId="11">
    <w:abstractNumId w:val="26"/>
  </w:num>
  <w:num w:numId="12">
    <w:abstractNumId w:val="14"/>
  </w:num>
  <w:num w:numId="13">
    <w:abstractNumId w:val="5"/>
  </w:num>
  <w:num w:numId="14">
    <w:abstractNumId w:val="2"/>
  </w:num>
  <w:num w:numId="15">
    <w:abstractNumId w:val="12"/>
  </w:num>
  <w:num w:numId="16">
    <w:abstractNumId w:val="15"/>
  </w:num>
  <w:num w:numId="17">
    <w:abstractNumId w:val="20"/>
  </w:num>
  <w:num w:numId="18">
    <w:abstractNumId w:val="19"/>
  </w:num>
  <w:num w:numId="19">
    <w:abstractNumId w:val="13"/>
  </w:num>
  <w:num w:numId="20">
    <w:abstractNumId w:val="10"/>
  </w:num>
  <w:num w:numId="21">
    <w:abstractNumId w:val="17"/>
  </w:num>
  <w:num w:numId="22">
    <w:abstractNumId w:val="24"/>
  </w:num>
  <w:num w:numId="23">
    <w:abstractNumId w:val="23"/>
  </w:num>
  <w:num w:numId="24">
    <w:abstractNumId w:val="21"/>
  </w:num>
  <w:num w:numId="25">
    <w:abstractNumId w:val="4"/>
  </w:num>
  <w:num w:numId="26">
    <w:abstractNumId w:val="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4CDB"/>
    <w:rsid w:val="0000148B"/>
    <w:rsid w:val="000070D9"/>
    <w:rsid w:val="00007A76"/>
    <w:rsid w:val="00010E0F"/>
    <w:rsid w:val="000249F4"/>
    <w:rsid w:val="00052BDE"/>
    <w:rsid w:val="00055D6B"/>
    <w:rsid w:val="00082D3C"/>
    <w:rsid w:val="0009118C"/>
    <w:rsid w:val="00094884"/>
    <w:rsid w:val="000A6FAB"/>
    <w:rsid w:val="000B07A7"/>
    <w:rsid w:val="000D428A"/>
    <w:rsid w:val="000F1B94"/>
    <w:rsid w:val="000F2F5F"/>
    <w:rsid w:val="000F52D4"/>
    <w:rsid w:val="00103666"/>
    <w:rsid w:val="00103F36"/>
    <w:rsid w:val="0010423B"/>
    <w:rsid w:val="00105043"/>
    <w:rsid w:val="00105666"/>
    <w:rsid w:val="001071BB"/>
    <w:rsid w:val="00112145"/>
    <w:rsid w:val="00113B3C"/>
    <w:rsid w:val="00115C74"/>
    <w:rsid w:val="001218F5"/>
    <w:rsid w:val="00124E02"/>
    <w:rsid w:val="00126E13"/>
    <w:rsid w:val="0015624E"/>
    <w:rsid w:val="001662BF"/>
    <w:rsid w:val="001930DC"/>
    <w:rsid w:val="001D01BA"/>
    <w:rsid w:val="001F1F7C"/>
    <w:rsid w:val="001F2E36"/>
    <w:rsid w:val="00243F42"/>
    <w:rsid w:val="002506ED"/>
    <w:rsid w:val="002551FE"/>
    <w:rsid w:val="00255A3E"/>
    <w:rsid w:val="00260EC8"/>
    <w:rsid w:val="002705CB"/>
    <w:rsid w:val="00280223"/>
    <w:rsid w:val="00291F36"/>
    <w:rsid w:val="002A4367"/>
    <w:rsid w:val="002B2A21"/>
    <w:rsid w:val="002B33B3"/>
    <w:rsid w:val="002B6CA6"/>
    <w:rsid w:val="002B7981"/>
    <w:rsid w:val="002D7853"/>
    <w:rsid w:val="002E2D76"/>
    <w:rsid w:val="002F6324"/>
    <w:rsid w:val="002F6F3A"/>
    <w:rsid w:val="00322A39"/>
    <w:rsid w:val="0032672B"/>
    <w:rsid w:val="003348FA"/>
    <w:rsid w:val="00336A54"/>
    <w:rsid w:val="00337D9E"/>
    <w:rsid w:val="003657EB"/>
    <w:rsid w:val="003750F7"/>
    <w:rsid w:val="00380364"/>
    <w:rsid w:val="003A1E34"/>
    <w:rsid w:val="003B6220"/>
    <w:rsid w:val="003C4571"/>
    <w:rsid w:val="003D3DB6"/>
    <w:rsid w:val="003E004C"/>
    <w:rsid w:val="003F052F"/>
    <w:rsid w:val="003F51A9"/>
    <w:rsid w:val="004046DF"/>
    <w:rsid w:val="00413494"/>
    <w:rsid w:val="004138FA"/>
    <w:rsid w:val="00414CDB"/>
    <w:rsid w:val="0042159C"/>
    <w:rsid w:val="00426560"/>
    <w:rsid w:val="00445CC5"/>
    <w:rsid w:val="00455C94"/>
    <w:rsid w:val="00473A48"/>
    <w:rsid w:val="00490D4F"/>
    <w:rsid w:val="00492FE6"/>
    <w:rsid w:val="00495221"/>
    <w:rsid w:val="004A0292"/>
    <w:rsid w:val="004A5308"/>
    <w:rsid w:val="004B7D90"/>
    <w:rsid w:val="004C0A67"/>
    <w:rsid w:val="004D0E63"/>
    <w:rsid w:val="004E1BFB"/>
    <w:rsid w:val="004E70DD"/>
    <w:rsid w:val="004F34A7"/>
    <w:rsid w:val="004F5F59"/>
    <w:rsid w:val="00500438"/>
    <w:rsid w:val="0051195B"/>
    <w:rsid w:val="005150C3"/>
    <w:rsid w:val="005218DA"/>
    <w:rsid w:val="0052307D"/>
    <w:rsid w:val="0052365B"/>
    <w:rsid w:val="00524B0F"/>
    <w:rsid w:val="005358F8"/>
    <w:rsid w:val="0055028E"/>
    <w:rsid w:val="00552C3B"/>
    <w:rsid w:val="00552F93"/>
    <w:rsid w:val="00555753"/>
    <w:rsid w:val="00570CA9"/>
    <w:rsid w:val="00574B74"/>
    <w:rsid w:val="00580FFD"/>
    <w:rsid w:val="005A06D7"/>
    <w:rsid w:val="005A1DE6"/>
    <w:rsid w:val="005A5EE7"/>
    <w:rsid w:val="005C3454"/>
    <w:rsid w:val="005C555D"/>
    <w:rsid w:val="005C6641"/>
    <w:rsid w:val="005D01A1"/>
    <w:rsid w:val="005E7D22"/>
    <w:rsid w:val="00621D9F"/>
    <w:rsid w:val="00632217"/>
    <w:rsid w:val="00642D05"/>
    <w:rsid w:val="006670F4"/>
    <w:rsid w:val="00667FD1"/>
    <w:rsid w:val="00671EDC"/>
    <w:rsid w:val="006756F6"/>
    <w:rsid w:val="00683340"/>
    <w:rsid w:val="00685D59"/>
    <w:rsid w:val="006A5954"/>
    <w:rsid w:val="006C0C55"/>
    <w:rsid w:val="006D2D29"/>
    <w:rsid w:val="006F024E"/>
    <w:rsid w:val="006F55B6"/>
    <w:rsid w:val="006F6FA0"/>
    <w:rsid w:val="0070033E"/>
    <w:rsid w:val="007052A8"/>
    <w:rsid w:val="00714A95"/>
    <w:rsid w:val="0072087D"/>
    <w:rsid w:val="00721B76"/>
    <w:rsid w:val="00722184"/>
    <w:rsid w:val="00722995"/>
    <w:rsid w:val="00752492"/>
    <w:rsid w:val="007559C0"/>
    <w:rsid w:val="00793635"/>
    <w:rsid w:val="007953FF"/>
    <w:rsid w:val="00795E4A"/>
    <w:rsid w:val="007A2ECC"/>
    <w:rsid w:val="007B0B24"/>
    <w:rsid w:val="007D049A"/>
    <w:rsid w:val="007D271C"/>
    <w:rsid w:val="007E799F"/>
    <w:rsid w:val="007F2B67"/>
    <w:rsid w:val="007F73E1"/>
    <w:rsid w:val="0081369D"/>
    <w:rsid w:val="00837631"/>
    <w:rsid w:val="00860814"/>
    <w:rsid w:val="00861060"/>
    <w:rsid w:val="0086530D"/>
    <w:rsid w:val="00867D28"/>
    <w:rsid w:val="00874612"/>
    <w:rsid w:val="00885F67"/>
    <w:rsid w:val="008A2751"/>
    <w:rsid w:val="008A7FFC"/>
    <w:rsid w:val="008C4068"/>
    <w:rsid w:val="008E5F5F"/>
    <w:rsid w:val="008F106A"/>
    <w:rsid w:val="008F3F12"/>
    <w:rsid w:val="009153D7"/>
    <w:rsid w:val="009178C2"/>
    <w:rsid w:val="00925158"/>
    <w:rsid w:val="00930A3D"/>
    <w:rsid w:val="00951CD3"/>
    <w:rsid w:val="00985DE1"/>
    <w:rsid w:val="00994803"/>
    <w:rsid w:val="009A0AE9"/>
    <w:rsid w:val="009C2A76"/>
    <w:rsid w:val="009D7E99"/>
    <w:rsid w:val="009D7EBD"/>
    <w:rsid w:val="009F0F10"/>
    <w:rsid w:val="009F273F"/>
    <w:rsid w:val="009F4E64"/>
    <w:rsid w:val="00A07451"/>
    <w:rsid w:val="00A07526"/>
    <w:rsid w:val="00A24E19"/>
    <w:rsid w:val="00A25D2A"/>
    <w:rsid w:val="00A30E4D"/>
    <w:rsid w:val="00A333C8"/>
    <w:rsid w:val="00A359B7"/>
    <w:rsid w:val="00A61C54"/>
    <w:rsid w:val="00A624FA"/>
    <w:rsid w:val="00A62FC4"/>
    <w:rsid w:val="00A67A05"/>
    <w:rsid w:val="00A7038E"/>
    <w:rsid w:val="00A731C5"/>
    <w:rsid w:val="00A80335"/>
    <w:rsid w:val="00A84C94"/>
    <w:rsid w:val="00A90178"/>
    <w:rsid w:val="00AA6B8B"/>
    <w:rsid w:val="00AE1E71"/>
    <w:rsid w:val="00AE5557"/>
    <w:rsid w:val="00AF3446"/>
    <w:rsid w:val="00B022E6"/>
    <w:rsid w:val="00B22242"/>
    <w:rsid w:val="00B3783F"/>
    <w:rsid w:val="00B46EBA"/>
    <w:rsid w:val="00B638E9"/>
    <w:rsid w:val="00B658E2"/>
    <w:rsid w:val="00B70F33"/>
    <w:rsid w:val="00B91A5E"/>
    <w:rsid w:val="00BA7C5B"/>
    <w:rsid w:val="00BE2640"/>
    <w:rsid w:val="00BE55DA"/>
    <w:rsid w:val="00BF02FE"/>
    <w:rsid w:val="00BF184E"/>
    <w:rsid w:val="00C00713"/>
    <w:rsid w:val="00C0132B"/>
    <w:rsid w:val="00C048E4"/>
    <w:rsid w:val="00C226A2"/>
    <w:rsid w:val="00C24365"/>
    <w:rsid w:val="00C25E7D"/>
    <w:rsid w:val="00C3179A"/>
    <w:rsid w:val="00C34A9D"/>
    <w:rsid w:val="00C43553"/>
    <w:rsid w:val="00C47049"/>
    <w:rsid w:val="00C50101"/>
    <w:rsid w:val="00C5083D"/>
    <w:rsid w:val="00C53B01"/>
    <w:rsid w:val="00C60519"/>
    <w:rsid w:val="00C74B33"/>
    <w:rsid w:val="00C760FD"/>
    <w:rsid w:val="00C96DE9"/>
    <w:rsid w:val="00CA044F"/>
    <w:rsid w:val="00CB0F90"/>
    <w:rsid w:val="00CC1B0B"/>
    <w:rsid w:val="00CF663D"/>
    <w:rsid w:val="00D06EA9"/>
    <w:rsid w:val="00D26DC3"/>
    <w:rsid w:val="00D30ABB"/>
    <w:rsid w:val="00D3668E"/>
    <w:rsid w:val="00D51479"/>
    <w:rsid w:val="00D6793E"/>
    <w:rsid w:val="00D73F05"/>
    <w:rsid w:val="00D75DD1"/>
    <w:rsid w:val="00D776E8"/>
    <w:rsid w:val="00D9200F"/>
    <w:rsid w:val="00D932C8"/>
    <w:rsid w:val="00DA4083"/>
    <w:rsid w:val="00DA65F9"/>
    <w:rsid w:val="00DA69DC"/>
    <w:rsid w:val="00DB46D7"/>
    <w:rsid w:val="00DB64F5"/>
    <w:rsid w:val="00DC1A4A"/>
    <w:rsid w:val="00DC49DD"/>
    <w:rsid w:val="00DC731E"/>
    <w:rsid w:val="00DD03B6"/>
    <w:rsid w:val="00DD5EE0"/>
    <w:rsid w:val="00E016D2"/>
    <w:rsid w:val="00E11FAC"/>
    <w:rsid w:val="00E23804"/>
    <w:rsid w:val="00E26B39"/>
    <w:rsid w:val="00E30BED"/>
    <w:rsid w:val="00E31FDB"/>
    <w:rsid w:val="00E4741C"/>
    <w:rsid w:val="00E506DB"/>
    <w:rsid w:val="00E54E7C"/>
    <w:rsid w:val="00E558C2"/>
    <w:rsid w:val="00E65B00"/>
    <w:rsid w:val="00E713B5"/>
    <w:rsid w:val="00E72301"/>
    <w:rsid w:val="00E73E6B"/>
    <w:rsid w:val="00E81C86"/>
    <w:rsid w:val="00E86120"/>
    <w:rsid w:val="00E91928"/>
    <w:rsid w:val="00E91EB4"/>
    <w:rsid w:val="00E975DB"/>
    <w:rsid w:val="00EB1775"/>
    <w:rsid w:val="00EC3047"/>
    <w:rsid w:val="00ED1074"/>
    <w:rsid w:val="00EE1C3C"/>
    <w:rsid w:val="00F01A47"/>
    <w:rsid w:val="00F20E93"/>
    <w:rsid w:val="00F225FD"/>
    <w:rsid w:val="00F47214"/>
    <w:rsid w:val="00F53A16"/>
    <w:rsid w:val="00F63AC5"/>
    <w:rsid w:val="00F7047C"/>
    <w:rsid w:val="00F733F7"/>
    <w:rsid w:val="00F80F24"/>
    <w:rsid w:val="00F944B1"/>
    <w:rsid w:val="00FA30FC"/>
    <w:rsid w:val="00FB54C5"/>
    <w:rsid w:val="00FC668D"/>
    <w:rsid w:val="00FC6FEA"/>
    <w:rsid w:val="00FD2206"/>
    <w:rsid w:val="00FD2A38"/>
    <w:rsid w:val="00FF4682"/>
    <w:rsid w:val="00FF7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76"/>
  </w:style>
  <w:style w:type="paragraph" w:styleId="1">
    <w:name w:val="heading 1"/>
    <w:basedOn w:val="a"/>
    <w:next w:val="a"/>
    <w:link w:val="10"/>
    <w:uiPriority w:val="9"/>
    <w:qFormat/>
    <w:rsid w:val="008A7F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20E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414CDB"/>
  </w:style>
  <w:style w:type="paragraph" w:styleId="a3">
    <w:name w:val="List Paragraph"/>
    <w:basedOn w:val="a"/>
    <w:uiPriority w:val="1"/>
    <w:qFormat/>
    <w:rsid w:val="0041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14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414CDB"/>
  </w:style>
  <w:style w:type="paragraph" w:customStyle="1" w:styleId="c1">
    <w:name w:val="c1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14CDB"/>
  </w:style>
  <w:style w:type="paragraph" w:customStyle="1" w:styleId="c6">
    <w:name w:val="c6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3">
    <w:name w:val="c73"/>
    <w:basedOn w:val="a0"/>
    <w:rsid w:val="00414CDB"/>
  </w:style>
  <w:style w:type="character" w:customStyle="1" w:styleId="c16">
    <w:name w:val="c16"/>
    <w:basedOn w:val="a0"/>
    <w:rsid w:val="00414CDB"/>
  </w:style>
  <w:style w:type="character" w:customStyle="1" w:styleId="c41">
    <w:name w:val="c41"/>
    <w:basedOn w:val="a0"/>
    <w:rsid w:val="00414CDB"/>
  </w:style>
  <w:style w:type="paragraph" w:customStyle="1" w:styleId="c3">
    <w:name w:val="c3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14CDB"/>
  </w:style>
  <w:style w:type="paragraph" w:customStyle="1" w:styleId="c10">
    <w:name w:val="c10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414CDB"/>
  </w:style>
  <w:style w:type="paragraph" w:styleId="HTML">
    <w:name w:val="HTML Preformatted"/>
    <w:basedOn w:val="a"/>
    <w:link w:val="HTML0"/>
    <w:uiPriority w:val="99"/>
    <w:unhideWhenUsed/>
    <w:rsid w:val="00124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24E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B33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No Spacing"/>
    <w:link w:val="a6"/>
    <w:uiPriority w:val="1"/>
    <w:qFormat/>
    <w:rsid w:val="002B33B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84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4C94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1071BB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500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00438"/>
  </w:style>
  <w:style w:type="paragraph" w:styleId="ac">
    <w:name w:val="footer"/>
    <w:basedOn w:val="a"/>
    <w:link w:val="ad"/>
    <w:uiPriority w:val="99"/>
    <w:unhideWhenUsed/>
    <w:rsid w:val="00500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00438"/>
  </w:style>
  <w:style w:type="character" w:customStyle="1" w:styleId="10">
    <w:name w:val="Заголовок 1 Знак"/>
    <w:basedOn w:val="a0"/>
    <w:link w:val="1"/>
    <w:uiPriority w:val="9"/>
    <w:rsid w:val="008A7F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e">
    <w:name w:val="TOC Heading"/>
    <w:basedOn w:val="1"/>
    <w:next w:val="a"/>
    <w:uiPriority w:val="39"/>
    <w:unhideWhenUsed/>
    <w:qFormat/>
    <w:rsid w:val="00F20E93"/>
    <w:pPr>
      <w:spacing w:line="259" w:lineRule="auto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7D049A"/>
    <w:pPr>
      <w:tabs>
        <w:tab w:val="left" w:pos="426"/>
        <w:tab w:val="right" w:leader="dot" w:pos="9060"/>
      </w:tabs>
      <w:spacing w:after="100"/>
    </w:pPr>
  </w:style>
  <w:style w:type="character" w:customStyle="1" w:styleId="20">
    <w:name w:val="Заголовок 2 Знак"/>
    <w:basedOn w:val="a0"/>
    <w:link w:val="2"/>
    <w:uiPriority w:val="9"/>
    <w:rsid w:val="00F20E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3A1E34"/>
    <w:pPr>
      <w:spacing w:after="100"/>
      <w:ind w:left="220"/>
    </w:pPr>
  </w:style>
  <w:style w:type="paragraph" w:styleId="af">
    <w:name w:val="Body Text"/>
    <w:basedOn w:val="a"/>
    <w:link w:val="af0"/>
    <w:unhideWhenUsed/>
    <w:qFormat/>
    <w:rsid w:val="00E713B5"/>
    <w:pPr>
      <w:spacing w:after="12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E713B5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rsid w:val="00FB54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lck.ru/33NMk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ck.ru/33NMk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lck.ru/33NMk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B678B-E169-4759-BA4B-B30EFB3C8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5169</Words>
  <Characters>29466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PC</cp:lastModifiedBy>
  <cp:revision>4</cp:revision>
  <cp:lastPrinted>2024-11-21T02:58:00Z</cp:lastPrinted>
  <dcterms:created xsi:type="dcterms:W3CDTF">2024-11-21T02:26:00Z</dcterms:created>
  <dcterms:modified xsi:type="dcterms:W3CDTF">2024-11-21T07:59:00Z</dcterms:modified>
</cp:coreProperties>
</file>