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53" w:rsidRDefault="00AC4453" w:rsidP="00BB4AB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2011202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20112024_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53" w:rsidRDefault="00AC4453" w:rsidP="00BB4AB8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B4AB8" w:rsidRDefault="00BB4AB8" w:rsidP="00BB4A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BB4AB8" w:rsidRDefault="00BB4AB8" w:rsidP="00BB4A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e665616-2748-4d90-bd50-5b617362b917"/>
      <w:r>
        <w:rPr>
          <w:b/>
          <w:color w:val="000000"/>
          <w:sz w:val="28"/>
        </w:rPr>
        <w:t>Министерство образования Красноярского края</w:t>
      </w:r>
      <w:bookmarkEnd w:id="0"/>
      <w:r>
        <w:rPr>
          <w:b/>
          <w:color w:val="000000"/>
          <w:sz w:val="28"/>
        </w:rPr>
        <w:t xml:space="preserve">‌‌ </w:t>
      </w:r>
    </w:p>
    <w:p w:rsidR="00BB4AB8" w:rsidRDefault="00BB4AB8" w:rsidP="00BB4A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891cd23-75ad-4d7a-b1eb-2ec1609bac70"/>
      <w:r>
        <w:rPr>
          <w:b/>
          <w:color w:val="000000"/>
          <w:sz w:val="28"/>
        </w:rPr>
        <w:t>Управление Образования Администрации Иланского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B4AB8" w:rsidRDefault="00BB4AB8" w:rsidP="00BB4AB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Карапсельская СОШ № 13</w:t>
      </w:r>
    </w:p>
    <w:p w:rsidR="00BB4AB8" w:rsidRDefault="00BB4AB8" w:rsidP="00BB4AB8">
      <w:pPr>
        <w:ind w:left="120"/>
      </w:pPr>
    </w:p>
    <w:p w:rsidR="00BB4AB8" w:rsidRDefault="00BB4AB8" w:rsidP="00BB4AB8">
      <w:pPr>
        <w:ind w:left="120"/>
      </w:pPr>
    </w:p>
    <w:p w:rsidR="00BB4AB8" w:rsidRDefault="00BB4AB8" w:rsidP="00BB4AB8">
      <w:pPr>
        <w:ind w:left="120"/>
      </w:pPr>
    </w:p>
    <w:p w:rsidR="00BB4AB8" w:rsidRDefault="00BB4AB8" w:rsidP="00BB4AB8">
      <w:pPr>
        <w:ind w:left="120"/>
      </w:pPr>
    </w:p>
    <w:tbl>
      <w:tblPr>
        <w:tblW w:w="0" w:type="auto"/>
        <w:tblLook w:val="04A0"/>
      </w:tblPr>
      <w:tblGrid>
        <w:gridCol w:w="3056"/>
        <w:gridCol w:w="3115"/>
        <w:gridCol w:w="3115"/>
      </w:tblGrid>
      <w:tr w:rsidR="00BB4AB8" w:rsidTr="00BB4AB8">
        <w:tc>
          <w:tcPr>
            <w:tcW w:w="3114" w:type="dxa"/>
          </w:tcPr>
          <w:p w:rsidR="00BB4AB8" w:rsidRDefault="00BB4A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4AB8" w:rsidRDefault="00BB4A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BB4AB8" w:rsidRDefault="00BB4A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 советом</w:t>
            </w:r>
          </w:p>
          <w:p w:rsidR="00BB4AB8" w:rsidRDefault="00BB4AB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4AB8" w:rsidRDefault="00BB4AB8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BB4AB8" w:rsidRDefault="00BB4A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«30» 08.24г.</w:t>
            </w:r>
          </w:p>
          <w:p w:rsidR="00BB4AB8" w:rsidRDefault="00BB4AB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4AB8" w:rsidRDefault="00BB4A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BB4AB8" w:rsidRDefault="00BB4A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BB4AB8" w:rsidRDefault="00BB4AB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4AB8" w:rsidRDefault="00BB4AB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В.А. Золотарев</w:t>
            </w:r>
          </w:p>
          <w:p w:rsidR="00BB4AB8" w:rsidRDefault="00BB4A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Приказ174 от «30» 0824 г.</w:t>
            </w:r>
          </w:p>
          <w:p w:rsidR="00BB4AB8" w:rsidRDefault="00BB4AB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2"/>
          <w:szCs w:val="22"/>
        </w:rPr>
      </w:pPr>
    </w:p>
    <w:p w:rsidR="000C70F5" w:rsidRDefault="000C70F5" w:rsidP="000C70F5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  <w:r w:rsidR="00E0720C">
        <w:rPr>
          <w:b/>
          <w:sz w:val="36"/>
          <w:szCs w:val="36"/>
        </w:rPr>
        <w:t>для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C70F5" w:rsidRDefault="000C70F5" w:rsidP="000C70F5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0C70F5" w:rsidRDefault="000C70F5" w:rsidP="000C70F5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«Биология»</w:t>
      </w:r>
    </w:p>
    <w:p w:rsidR="000C70F5" w:rsidRDefault="000C70F5" w:rsidP="000C70F5">
      <w:pPr>
        <w:spacing w:before="240" w:line="360" w:lineRule="auto"/>
        <w:jc w:val="center"/>
        <w:rPr>
          <w:color w:val="FF0000"/>
          <w:sz w:val="36"/>
          <w:szCs w:val="36"/>
        </w:rPr>
      </w:pPr>
      <w:r>
        <w:rPr>
          <w:b/>
          <w:sz w:val="36"/>
          <w:szCs w:val="36"/>
        </w:rPr>
        <w:t>(для 7</w:t>
      </w:r>
      <w:r w:rsidR="00E0720C">
        <w:rPr>
          <w:b/>
          <w:sz w:val="36"/>
          <w:szCs w:val="36"/>
        </w:rPr>
        <w:t>-9</w:t>
      </w:r>
      <w:r>
        <w:rPr>
          <w:b/>
          <w:sz w:val="36"/>
          <w:szCs w:val="36"/>
        </w:rPr>
        <w:t xml:space="preserve"> класс</w:t>
      </w:r>
      <w:r w:rsidR="00E0720C">
        <w:rPr>
          <w:b/>
          <w:sz w:val="36"/>
          <w:szCs w:val="36"/>
        </w:rPr>
        <w:t>ов</w:t>
      </w:r>
      <w:r>
        <w:rPr>
          <w:b/>
          <w:sz w:val="36"/>
          <w:szCs w:val="36"/>
        </w:rPr>
        <w:t>)</w:t>
      </w:r>
    </w:p>
    <w:p w:rsidR="007C01DE" w:rsidRDefault="00E0720C" w:rsidP="00E0720C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 Смольянинова Н.Г.</w:t>
      </w: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7C01DE" w:rsidRDefault="007C01DE" w:rsidP="007C01DE">
      <w:pPr>
        <w:jc w:val="both"/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p w:rsidR="00E0720C" w:rsidRDefault="00E0720C" w:rsidP="007C01DE">
      <w:pPr>
        <w:jc w:val="center"/>
        <w:rPr>
          <w:sz w:val="28"/>
          <w:szCs w:val="28"/>
        </w:rPr>
      </w:pPr>
    </w:p>
    <w:p w:rsidR="000C70F5" w:rsidRDefault="000C70F5" w:rsidP="007C01DE">
      <w:pPr>
        <w:jc w:val="center"/>
        <w:rPr>
          <w:sz w:val="28"/>
          <w:szCs w:val="28"/>
        </w:rPr>
      </w:pPr>
    </w:p>
    <w:p w:rsidR="007C01DE" w:rsidRDefault="00BB4AB8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с.Карапсель</w:t>
      </w:r>
      <w:r w:rsidR="007C01DE">
        <w:rPr>
          <w:sz w:val="28"/>
          <w:szCs w:val="28"/>
        </w:rPr>
        <w:t>202</w:t>
      </w:r>
      <w:r w:rsidR="00E0720C">
        <w:rPr>
          <w:sz w:val="28"/>
          <w:szCs w:val="28"/>
        </w:rPr>
        <w:t>4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958294159"/>
      </w:sdtPr>
      <w:sdtEndPr>
        <w:rPr>
          <w:b/>
          <w:bCs/>
        </w:rPr>
      </w:sdtEndPr>
      <w:sdtContent>
        <w:p w:rsidR="00F12316" w:rsidRDefault="00F12316" w:rsidP="00F12316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12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122431" w:rsidRPr="00122431" w:rsidRDefault="00122431" w:rsidP="00122431"/>
        <w:p w:rsidR="00F12316" w:rsidRPr="00F12316" w:rsidRDefault="00F12316" w:rsidP="00F12316"/>
        <w:p w:rsidR="00122431" w:rsidRPr="00122431" w:rsidRDefault="006853FB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122431">
            <w:rPr>
              <w:sz w:val="28"/>
              <w:szCs w:val="28"/>
            </w:rPr>
            <w:fldChar w:fldCharType="begin"/>
          </w:r>
          <w:r w:rsidR="00F12316" w:rsidRPr="00122431">
            <w:rPr>
              <w:sz w:val="28"/>
              <w:szCs w:val="28"/>
            </w:rPr>
            <w:instrText xml:space="preserve"> TOC \o "1-3" \h \z \u </w:instrText>
          </w:r>
          <w:r w:rsidRPr="00122431">
            <w:rPr>
              <w:sz w:val="28"/>
              <w:szCs w:val="28"/>
            </w:rPr>
            <w:fldChar w:fldCharType="separate"/>
          </w:r>
          <w:hyperlink w:anchor="_Toc144125080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_Toc144125080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720C">
              <w:rPr>
                <w:noProof/>
                <w:webHidden/>
                <w:sz w:val="28"/>
                <w:szCs w:val="28"/>
              </w:rPr>
              <w:t>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6853FB" w:rsidP="00122431">
          <w:pPr>
            <w:pStyle w:val="11"/>
            <w:tabs>
              <w:tab w:val="clear" w:pos="284"/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1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_Toc144125081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720C">
              <w:rPr>
                <w:noProof/>
                <w:webHidden/>
                <w:sz w:val="28"/>
                <w:szCs w:val="28"/>
              </w:rPr>
              <w:t>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2431" w:rsidRPr="00122431" w:rsidRDefault="006853FB" w:rsidP="00122431">
          <w:pPr>
            <w:pStyle w:val="21"/>
            <w:tabs>
              <w:tab w:val="left" w:pos="426"/>
            </w:tabs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25082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III.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  <w:r w:rsidRPr="00122431">
              <w:rPr>
                <w:noProof/>
                <w:webHidden/>
                <w:sz w:val="28"/>
                <w:szCs w:val="28"/>
              </w:rPr>
              <w:fldChar w:fldCharType="begin"/>
            </w:r>
            <w:r w:rsidR="00122431" w:rsidRPr="00122431">
              <w:rPr>
                <w:noProof/>
                <w:webHidden/>
                <w:sz w:val="28"/>
                <w:szCs w:val="28"/>
              </w:rPr>
              <w:instrText xml:space="preserve"> PAGEREF _Toc144125082 \h </w:instrText>
            </w:r>
            <w:r w:rsidRPr="00122431">
              <w:rPr>
                <w:noProof/>
                <w:webHidden/>
                <w:sz w:val="28"/>
                <w:szCs w:val="28"/>
              </w:rPr>
            </w:r>
            <w:r w:rsidRPr="0012243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0720C">
              <w:rPr>
                <w:noProof/>
                <w:webHidden/>
                <w:sz w:val="28"/>
                <w:szCs w:val="28"/>
              </w:rPr>
              <w:t>2</w:t>
            </w:r>
            <w:r w:rsidRPr="0012243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2316" w:rsidRDefault="006853FB" w:rsidP="00547F6C">
          <w:pPr>
            <w:pStyle w:val="11"/>
            <w:tabs>
              <w:tab w:val="clear" w:pos="284"/>
              <w:tab w:val="left" w:pos="426"/>
            </w:tabs>
            <w:spacing w:line="360" w:lineRule="auto"/>
          </w:pPr>
          <w:hyperlink w:anchor="_Toc144125083" w:history="1">
            <w:r w:rsidR="00122431" w:rsidRPr="00122431">
              <w:rPr>
                <w:rStyle w:val="af2"/>
                <w:noProof/>
                <w:sz w:val="28"/>
                <w:szCs w:val="28"/>
              </w:rPr>
              <w:t>IV.</w:t>
            </w:r>
            <w:r w:rsidR="00122431" w:rsidRPr="00122431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122431" w:rsidRPr="00122431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122431" w:rsidRPr="00122431">
              <w:rPr>
                <w:noProof/>
                <w:webHidden/>
                <w:sz w:val="28"/>
                <w:szCs w:val="28"/>
              </w:rPr>
              <w:tab/>
            </w:r>
          </w:hyperlink>
          <w:r w:rsidRPr="00122431">
            <w:rPr>
              <w:sz w:val="28"/>
              <w:szCs w:val="28"/>
            </w:rPr>
            <w:fldChar w:fldCharType="end"/>
          </w:r>
        </w:p>
      </w:sdtContent>
    </w:sdt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01DE" w:rsidRDefault="007C01DE" w:rsidP="007C01DE">
      <w:pPr>
        <w:pStyle w:val="1"/>
        <w:numPr>
          <w:ilvl w:val="0"/>
          <w:numId w:val="1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39324071"/>
      <w:bookmarkStart w:id="3" w:name="_Toc14412508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  <w:bookmarkEnd w:id="3"/>
    </w:p>
    <w:p w:rsidR="007C01DE" w:rsidRDefault="007C01DE" w:rsidP="007C01DE">
      <w:pPr>
        <w:ind w:firstLine="709"/>
        <w:jc w:val="both"/>
        <w:rPr>
          <w:b/>
          <w:sz w:val="28"/>
          <w:szCs w:val="28"/>
        </w:rPr>
      </w:pP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eading=h.30j0zll" w:colFirst="0" w:colLast="0"/>
      <w:bookmarkEnd w:id="4"/>
      <w:r>
        <w:rPr>
          <w:sz w:val="28"/>
          <w:szCs w:val="28"/>
        </w:rPr>
        <w:t xml:space="preserve">Рабочая программа по учебному предмету «Биология» составлена на основе Федеральной адаптированной основной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7C01DE" w:rsidRDefault="007C01DE" w:rsidP="007C01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7 классе рассчитана на 34 учебные недели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Федеральная адаптированная основная </w:t>
      </w:r>
      <w:r w:rsidR="00E660D9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мире растений,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полученные знания в повседневной жизни.</w:t>
      </w:r>
    </w:p>
    <w:p w:rsidR="007C01DE" w:rsidRDefault="007C01DE" w:rsidP="007C01DE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растений;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приемам выращивания и ухода за растениями, использ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ванию знаний для решения бытовых и экологических проблем;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lastRenderedPageBreak/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7C01DE" w:rsidRDefault="007C01DE" w:rsidP="007C01D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в 7 классе   определяет следующие задачи: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у обучающихся представленийоб особенностях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условиях произрастания разных видов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об органах цветкового растения; их значении в   жизни растений;</w:t>
      </w:r>
    </w:p>
    <w:p w:rsidR="007C01DE" w:rsidRDefault="007C01DE" w:rsidP="007C01D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представлений о группах растений по месту их прои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растания, особенностях их внешнего строения, биологических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стях, практическом применении растений;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называть и показывать на иллюстрац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ях и узнавать в природе изученные культурные и дикие виды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ний;  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применять полученные знания и сфо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мированные умения в бытовых ситуациях (уход за растениями,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ращивание рассады);</w:t>
      </w:r>
    </w:p>
    <w:p w:rsidR="007C01DE" w:rsidRDefault="007C01DE" w:rsidP="007C01D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6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правил поведения в природе;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связей между природными компонентами, природой и человеком.</w:t>
      </w:r>
    </w:p>
    <w:p w:rsidR="000C70F5" w:rsidRDefault="000C70F5" w:rsidP="000C70F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righ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C01DE" w:rsidRDefault="00437373" w:rsidP="007C01DE">
      <w:pPr>
        <w:pStyle w:val="1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39324072"/>
      <w:bookmarkStart w:id="6" w:name="_Toc14412508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</w:t>
      </w:r>
      <w:r w:rsidR="007C01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ОДЕРЖАНИЕ ОБУЧЕНИЯ</w:t>
      </w:r>
      <w:bookmarkEnd w:id="5"/>
      <w:bookmarkEnd w:id="6"/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1DE" w:rsidRDefault="007C01DE" w:rsidP="007C0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биологии, посвященный изучению живой природы, начинается в 7 классе с раздела «Растения», в котором все растения объединены в группы не по семействам, а по месту их произрастания. Такое структур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материала более доступно для понимания обучающимися с умс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отсталостью (интеллектуальными нарушениями). В этот раздел включены практически значимые темы, такие, как «Фитодизайн», «Заг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товка овощей на зиму», «Лекарственные растения».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Основными организационными формами работы на уроке биологии являются:  фронтальная, групповая, коллективная, индивидуальная работа, работа в парах.    </w:t>
      </w:r>
    </w:p>
    <w:p w:rsidR="007C01DE" w:rsidRDefault="007C01DE" w:rsidP="007C01DE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проведении уроков биологии предполагается использование следующих методов: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материала (постановка проблемы и показ пути ее решения);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проблемы);</w:t>
      </w:r>
    </w:p>
    <w:p w:rsidR="007C01DE" w:rsidRDefault="007C01DE" w:rsidP="007C01DE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обучающиеся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стоятельно исследуют при проведении лабораторных и практических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бот, опытов; в ходе проведения   экскурсий).</w:t>
      </w:r>
    </w:p>
    <w:p w:rsidR="007C01DE" w:rsidRDefault="007C01DE" w:rsidP="007C01DE">
      <w:pPr>
        <w:jc w:val="center"/>
        <w:rPr>
          <w:sz w:val="28"/>
          <w:szCs w:val="28"/>
        </w:rPr>
      </w:pPr>
      <w:r>
        <w:br w:type="page"/>
      </w:r>
    </w:p>
    <w:p w:rsidR="007C01DE" w:rsidRDefault="007C01DE" w:rsidP="007C01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p w:rsidR="007C01DE" w:rsidRDefault="007C01DE" w:rsidP="007C01DE">
      <w:pPr>
        <w:rPr>
          <w:b/>
          <w:sz w:val="24"/>
          <w:szCs w:val="24"/>
        </w:rPr>
      </w:pPr>
    </w:p>
    <w:tbl>
      <w:tblPr>
        <w:tblW w:w="90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7"/>
        <w:gridCol w:w="5096"/>
        <w:gridCol w:w="1417"/>
        <w:gridCol w:w="1672"/>
      </w:tblGrid>
      <w:tr w:rsidR="007C01DE" w:rsidTr="00BB4AB8">
        <w:tc>
          <w:tcPr>
            <w:tcW w:w="887" w:type="dxa"/>
          </w:tcPr>
          <w:p w:rsidR="007C01DE" w:rsidRDefault="007C01DE" w:rsidP="00BB4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96" w:type="dxa"/>
          </w:tcPr>
          <w:p w:rsidR="007C01DE" w:rsidRDefault="007C01DE" w:rsidP="00BB4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Название        раздела, темы</w:t>
            </w:r>
          </w:p>
        </w:tc>
        <w:tc>
          <w:tcPr>
            <w:tcW w:w="141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72" w:type="dxa"/>
          </w:tcPr>
          <w:p w:rsidR="007C01DE" w:rsidRDefault="007C01DE" w:rsidP="00BB4AB8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леса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Цветочно- декоративные растения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поля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Овощные растения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сада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7C01DE" w:rsidRDefault="007C01DE" w:rsidP="00BB4AB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bookmarkStart w:id="7" w:name="_GoBack"/>
        <w:bookmarkEnd w:id="7"/>
      </w:tr>
      <w:tr w:rsidR="007C01DE" w:rsidTr="00BB4AB8">
        <w:tc>
          <w:tcPr>
            <w:tcW w:w="887" w:type="dxa"/>
          </w:tcPr>
          <w:p w:rsidR="007C01DE" w:rsidRDefault="007C01DE" w:rsidP="00BB4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</w:tcPr>
          <w:p w:rsidR="007C01DE" w:rsidRDefault="007C01DE" w:rsidP="00BB4AB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417" w:type="dxa"/>
          </w:tcPr>
          <w:p w:rsidR="007C01DE" w:rsidRDefault="007C01DE" w:rsidP="00BB4AB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72" w:type="dxa"/>
          </w:tcPr>
          <w:p w:rsidR="007C01DE" w:rsidRDefault="002A1EE8" w:rsidP="00BB4AB8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7C01DE" w:rsidRDefault="007C01DE" w:rsidP="007C01D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rPr>
          <w:b/>
          <w:color w:val="000000"/>
          <w:sz w:val="24"/>
          <w:szCs w:val="24"/>
        </w:rPr>
      </w:pPr>
    </w:p>
    <w:p w:rsidR="007C01DE" w:rsidRDefault="007C01DE" w:rsidP="007C01DE">
      <w:pPr>
        <w:widowControl/>
        <w:spacing w:line="360" w:lineRule="auto"/>
        <w:ind w:right="95"/>
        <w:jc w:val="both"/>
        <w:rPr>
          <w:color w:val="000000"/>
          <w:sz w:val="24"/>
          <w:szCs w:val="24"/>
        </w:rPr>
      </w:pPr>
    </w:p>
    <w:p w:rsidR="007C01DE" w:rsidRDefault="007C01DE" w:rsidP="007C01DE">
      <w:pPr>
        <w:shd w:val="clear" w:color="auto" w:fill="FFFFFF"/>
        <w:tabs>
          <w:tab w:val="left" w:pos="350"/>
        </w:tabs>
        <w:spacing w:line="360" w:lineRule="auto"/>
        <w:jc w:val="both"/>
        <w:rPr>
          <w:color w:val="000000"/>
          <w:sz w:val="24"/>
          <w:szCs w:val="24"/>
        </w:rPr>
      </w:pPr>
    </w:p>
    <w:p w:rsidR="000C70F5" w:rsidRDefault="000C70F5" w:rsidP="000C70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0C70F5" w:rsidRPr="000C70F5" w:rsidRDefault="000C70F5" w:rsidP="000C70F5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5082"/>
      <w:bookmarkStart w:id="9" w:name="_Hlk138962750"/>
      <w:bookmarkStart w:id="10" w:name="_Hlk138961499"/>
      <w:bookmarkStart w:id="11" w:name="_Hlk138967155"/>
      <w:r w:rsidRPr="000C70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0C70F5" w:rsidRDefault="000C70F5" w:rsidP="000C70F5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2" w:name="_Hlk138962780"/>
      <w:bookmarkEnd w:id="9"/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владение навыками коммуникации и принятыми нормами социал</w:t>
      </w:r>
      <w:r w:rsidRPr="006F1AB7">
        <w:rPr>
          <w:color w:val="000000" w:themeColor="text1"/>
          <w:sz w:val="28"/>
          <w:szCs w:val="28"/>
        </w:rPr>
        <w:t>ь</w:t>
      </w:r>
      <w:r w:rsidRPr="006F1AB7">
        <w:rPr>
          <w:color w:val="000000" w:themeColor="text1"/>
          <w:sz w:val="28"/>
          <w:szCs w:val="28"/>
        </w:rPr>
        <w:t>ного взаимодействия при выполнении практических и лабораторных работ в классе и на пришкольном участке;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установки на безопасный, здоровый образ жизни, н</w:t>
      </w:r>
      <w:r w:rsidRPr="006F1AB7">
        <w:rPr>
          <w:color w:val="000000" w:themeColor="text1"/>
          <w:sz w:val="28"/>
          <w:szCs w:val="28"/>
        </w:rPr>
        <w:t>а</w:t>
      </w:r>
      <w:r w:rsidRPr="006F1AB7">
        <w:rPr>
          <w:color w:val="000000" w:themeColor="text1"/>
          <w:sz w:val="28"/>
          <w:szCs w:val="28"/>
        </w:rPr>
        <w:t>личие мотивации к творческому труду, бережному отношению к живой и неживой природе;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формирование бережного отношения к истории и культуре других народов, природным и культурным достопримечательностям страны;</w:t>
      </w:r>
    </w:p>
    <w:p w:rsidR="000C70F5" w:rsidRPr="006F1AB7" w:rsidRDefault="000C70F5" w:rsidP="000C70F5">
      <w:pPr>
        <w:pStyle w:val="a7"/>
        <w:numPr>
          <w:ilvl w:val="0"/>
          <w:numId w:val="19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F1AB7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ролей, участия в пропаганде сохранения окружающей среды, бережного отнош</w:t>
      </w:r>
      <w:r w:rsidRPr="006F1AB7">
        <w:rPr>
          <w:color w:val="000000" w:themeColor="text1"/>
          <w:sz w:val="28"/>
          <w:szCs w:val="28"/>
        </w:rPr>
        <w:t>е</w:t>
      </w:r>
      <w:r w:rsidRPr="006F1AB7">
        <w:rPr>
          <w:color w:val="000000" w:themeColor="text1"/>
          <w:sz w:val="28"/>
          <w:szCs w:val="28"/>
        </w:rPr>
        <w:t>ния к природе;</w:t>
      </w:r>
    </w:p>
    <w:p w:rsidR="000C70F5" w:rsidRPr="007C01DE" w:rsidRDefault="000C70F5" w:rsidP="000C70F5">
      <w:pPr>
        <w:pStyle w:val="a7"/>
        <w:numPr>
          <w:ilvl w:val="0"/>
          <w:numId w:val="24"/>
        </w:numPr>
        <w:spacing w:line="360" w:lineRule="auto"/>
        <w:ind w:left="0" w:firstLine="360"/>
        <w:rPr>
          <w:sz w:val="28"/>
          <w:szCs w:val="28"/>
        </w:rPr>
      </w:pPr>
      <w:r w:rsidRPr="007C01DE">
        <w:rPr>
          <w:rFonts w:eastAsiaTheme="majorEastAsia"/>
          <w:sz w:val="28"/>
          <w:szCs w:val="28"/>
        </w:rPr>
        <w:t>формирование эстетических потребностей, умение видеть красоту, гармонию окружающей природы.</w:t>
      </w:r>
    </w:p>
    <w:p w:rsidR="000C70F5" w:rsidRDefault="000C70F5" w:rsidP="000C70F5">
      <w:pPr>
        <w:spacing w:before="240"/>
        <w:ind w:left="708"/>
        <w:rPr>
          <w:b/>
          <w:sz w:val="28"/>
          <w:szCs w:val="28"/>
        </w:rPr>
      </w:pPr>
      <w:bookmarkStart w:id="13" w:name="_Hlk138961830"/>
      <w:bookmarkEnd w:id="10"/>
      <w:bookmarkEnd w:id="12"/>
      <w:r>
        <w:rPr>
          <w:b/>
          <w:bCs/>
          <w:sz w:val="28"/>
          <w:szCs w:val="28"/>
        </w:rPr>
        <w:t>Предметные:</w:t>
      </w:r>
    </w:p>
    <w:p w:rsidR="000C70F5" w:rsidRDefault="000C70F5" w:rsidP="000C70F5">
      <w:pPr>
        <w:widowControl/>
        <w:spacing w:before="240" w:line="360" w:lineRule="auto"/>
        <w:ind w:right="-13"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узнавать и называть объекты неживой и живой природы;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называть общие признаки изученных групп растений, условия их произрастания; </w:t>
      </w:r>
    </w:p>
    <w:p w:rsidR="000C70F5" w:rsidRDefault="000C70F5" w:rsidP="000C70F5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описывать особенности внешнего вида изученных растений, наз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вать основные части цветкового растения; 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использовать биологические знания в повседневной жизни;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-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практическими навыками безопасного поведения в случаях контакта с ядовитыми видами растений;</w:t>
      </w:r>
    </w:p>
    <w:p w:rsidR="000C70F5" w:rsidRDefault="000C70F5" w:rsidP="000C70F5">
      <w:pPr>
        <w:widowControl/>
        <w:numPr>
          <w:ilvl w:val="0"/>
          <w:numId w:val="14"/>
        </w:numPr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соблюдать основные правила безопасного поведения в природе.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представление об объектах неживой и живой природы;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0C70F5" w:rsidRDefault="000C70F5" w:rsidP="000C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0C70F5" w:rsidRDefault="000C70F5" w:rsidP="000C70F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spacing w:line="360" w:lineRule="auto"/>
        <w:ind w:left="0" w:right="95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но-бытовых и учебно-трудовых ситуациях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предметных результатов осуществляется по итогам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и фронтального опроса обучающихся, выполнения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его развития.   </w:t>
      </w:r>
    </w:p>
    <w:p w:rsidR="00E0720C" w:rsidRPr="00E0720C" w:rsidRDefault="00E0720C" w:rsidP="00E072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0720C">
        <w:rPr>
          <w:b/>
          <w:sz w:val="28"/>
          <w:szCs w:val="28"/>
        </w:rPr>
        <w:t xml:space="preserve"> класс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граммы обучающихся с умственной отсталостью (интеллектуальными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рушениями), далее ФАООП УО (вариант 1), утвержденной приказом 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нистерства просвещения России от 24.11.2022г. № 1026 (</w:t>
      </w:r>
      <w:hyperlink r:id="rId10">
        <w:r>
          <w:rPr>
            <w:color w:val="00000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 xml:space="preserve">). 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lastRenderedPageBreak/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бенностей и возможностей.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«Биология» относится к предметной области «Е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 68 часов в год (2 часа в неделю).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грамма определяет цель и задачи учебного предмета «Биология».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учебного предмета - знакомство с разнообразием животного мира, воспитание у обучающихся чувства любви к природе и 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ности за ее сохранность.      </w:t>
      </w:r>
    </w:p>
    <w:p w:rsidR="00E0720C" w:rsidRDefault="00E0720C" w:rsidP="00E0720C">
      <w:pPr>
        <w:spacing w:line="360" w:lineRule="auto"/>
        <w:ind w:right="1523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Задачи обучения:</w:t>
      </w:r>
    </w:p>
    <w:p w:rsidR="00E0720C" w:rsidRDefault="00E0720C" w:rsidP="00E072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E0720C" w:rsidRDefault="00E0720C" w:rsidP="00E072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ухода за домашними животными, использование пол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ченных знаний для решения бытовых и экологических  проблем;</w:t>
      </w:r>
    </w:p>
    <w:p w:rsidR="00E0720C" w:rsidRDefault="00E0720C" w:rsidP="00E072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E0720C" w:rsidRDefault="00E0720C" w:rsidP="00E0720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E0720C" w:rsidRDefault="00E0720C" w:rsidP="00E0720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элементарных научных представлений о поведении, </w:t>
      </w:r>
      <w:r>
        <w:rPr>
          <w:color w:val="000000"/>
          <w:sz w:val="28"/>
          <w:szCs w:val="28"/>
        </w:rPr>
        <w:lastRenderedPageBreak/>
        <w:t>образе жизни и особенностях внешнего вида изучаемых  животных;</w:t>
      </w:r>
    </w:p>
    <w:p w:rsidR="00E0720C" w:rsidRDefault="00E0720C" w:rsidP="00E0720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 взаимосвязи между средой обитания и внешним видом животных;</w:t>
      </w:r>
    </w:p>
    <w:p w:rsidR="00E0720C" w:rsidRDefault="00E0720C" w:rsidP="00E072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называть признаки сходства и различия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ду группами животных, узнавать и различать по внешнему виду в окр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жающем мире, фотографиях, рисунках;</w:t>
      </w:r>
    </w:p>
    <w:p w:rsidR="00E0720C" w:rsidRDefault="00E0720C" w:rsidP="00E072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описывать особенности внешнего вида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ных групп животных;</w:t>
      </w:r>
    </w:p>
    <w:p w:rsidR="00E0720C" w:rsidRDefault="00E0720C" w:rsidP="00E072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E0720C" w:rsidRDefault="00E0720C" w:rsidP="00E072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E0720C" w:rsidRDefault="00E0720C" w:rsidP="00E072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E0720C" w:rsidRDefault="00E0720C" w:rsidP="00E0720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анализировать, сравнивать изучаемые объе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ты и явления, понимать причинно-следственные зависимости.</w:t>
      </w:r>
    </w:p>
    <w:p w:rsidR="00E0720C" w:rsidRPr="002F2515" w:rsidRDefault="00E0720C" w:rsidP="00E0720C">
      <w:pPr>
        <w:pStyle w:val="a9"/>
        <w:spacing w:before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720C" w:rsidRDefault="00E0720C" w:rsidP="00E0720C">
      <w:pPr>
        <w:pStyle w:val="1"/>
        <w:widowControl/>
        <w:numPr>
          <w:ilvl w:val="0"/>
          <w:numId w:val="29"/>
        </w:numPr>
        <w:autoSpaceDE/>
        <w:autoSpaceDN/>
        <w:adjustRightInd/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412529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4"/>
    </w:p>
    <w:p w:rsidR="00E0720C" w:rsidRDefault="00E0720C" w:rsidP="00E072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биологии в 8 классе носит практическую направленность и тесно связано с другими учебными предметами, жизнью, готовит обуча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щихся к овладению профессионально-трудовыми знаниями и навыками, учит использованию биологических знаний в различных ситуациях.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пределение учебного материала позволяет обеспечить постепенный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ход от теоретического изучения предмета к практико-теоретическому, с обязательным учётом значимости усваиваемых знаний и умений 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 жизненных компетенций.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«Биологии» в 8 классе включает 9 разделов. 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 </w:t>
      </w:r>
      <w:r>
        <w:rPr>
          <w:i/>
          <w:color w:val="000000"/>
          <w:sz w:val="28"/>
          <w:szCs w:val="28"/>
        </w:rPr>
        <w:t>«Ведение»</w:t>
      </w:r>
      <w:r>
        <w:rPr>
          <w:color w:val="000000"/>
          <w:sz w:val="28"/>
          <w:szCs w:val="28"/>
        </w:rPr>
        <w:t> направлен на знакомство с многообразием живо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ного мира. Места обитания животных и приспособленность их к условиям жизни.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i/>
          <w:color w:val="000000"/>
          <w:sz w:val="28"/>
          <w:szCs w:val="28"/>
        </w:rPr>
        <w:t>«Животные»</w:t>
      </w:r>
      <w:r>
        <w:rPr>
          <w:color w:val="000000"/>
          <w:sz w:val="28"/>
          <w:szCs w:val="28"/>
        </w:rPr>
        <w:t xml:space="preserve"> большое внимание уделяется установлению причинно-следственных зависимостей между средой обитания и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стями жизни животных, демонстрации единства формы и функции, вза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мосвязи между живой и неживой природой, формированию практических умений (уход за животными, соблюдение санитарно-гигиенических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вил).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раздела «</w:t>
      </w:r>
      <w:r>
        <w:rPr>
          <w:i/>
          <w:color w:val="000000"/>
          <w:sz w:val="28"/>
          <w:szCs w:val="28"/>
        </w:rPr>
        <w:t>Черви</w:t>
      </w:r>
      <w:r>
        <w:rPr>
          <w:color w:val="000000"/>
          <w:sz w:val="28"/>
          <w:szCs w:val="28"/>
        </w:rPr>
        <w:t>» обучающиеся  знакомятся с внешним видом дождевого червя, образ жизни, питание, дыхание, способ передв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жения.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i/>
          <w:color w:val="000000"/>
          <w:sz w:val="28"/>
          <w:szCs w:val="28"/>
        </w:rPr>
        <w:t xml:space="preserve">«Насекомые» </w:t>
      </w:r>
      <w:r>
        <w:rPr>
          <w:color w:val="000000"/>
          <w:sz w:val="28"/>
          <w:szCs w:val="28"/>
        </w:rPr>
        <w:t>обучающиеся знакомятся с внешним стро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образом жизни, питанием, дыханием способом передвижения,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множением насекомых.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 </w:t>
      </w:r>
      <w:r>
        <w:rPr>
          <w:i/>
          <w:color w:val="000000"/>
          <w:sz w:val="28"/>
          <w:szCs w:val="28"/>
        </w:rPr>
        <w:t xml:space="preserve">«Рыбы» </w:t>
      </w:r>
      <w:r>
        <w:rPr>
          <w:color w:val="000000"/>
          <w:sz w:val="28"/>
          <w:szCs w:val="28"/>
        </w:rPr>
        <w:t>направлен на знакомство с общими признаками рыб, средой обитания, с представителями речных и морских рыб.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i/>
          <w:color w:val="000000"/>
          <w:sz w:val="28"/>
          <w:szCs w:val="28"/>
        </w:rPr>
        <w:t>«Земноводные» </w:t>
      </w:r>
      <w:r>
        <w:rPr>
          <w:color w:val="000000"/>
          <w:sz w:val="28"/>
          <w:szCs w:val="28"/>
        </w:rPr>
        <w:t>обучающиеся  знакомятся с общими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знаками земноводных, средой обитания.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Изучая раздел </w:t>
      </w:r>
      <w:r>
        <w:rPr>
          <w:i/>
          <w:color w:val="000000"/>
          <w:sz w:val="28"/>
          <w:szCs w:val="28"/>
        </w:rPr>
        <w:t>«Пресмыкающиеся», </w:t>
      </w:r>
      <w:r>
        <w:rPr>
          <w:color w:val="000000"/>
          <w:sz w:val="28"/>
          <w:szCs w:val="28"/>
        </w:rPr>
        <w:t>обучающиеся  знакомятся с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щими признаками пресмыкающихся (передвижение – ползание по суше). Внешнее строение, питание, дыхание, кровообращение, нервная система, органы чувств, размножение.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 </w:t>
      </w:r>
      <w:r>
        <w:rPr>
          <w:i/>
          <w:color w:val="000000"/>
          <w:sz w:val="28"/>
          <w:szCs w:val="28"/>
        </w:rPr>
        <w:t xml:space="preserve">«Птицы» </w:t>
      </w:r>
      <w:r>
        <w:rPr>
          <w:color w:val="000000"/>
          <w:sz w:val="28"/>
          <w:szCs w:val="28"/>
        </w:rPr>
        <w:t>направлен на знакомство с общей характеристикой птиц: средой обитания, особенности внешнего и внутреннего строения, размножение.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</w:t>
      </w:r>
      <w:r>
        <w:rPr>
          <w:i/>
          <w:color w:val="000000"/>
          <w:sz w:val="28"/>
          <w:szCs w:val="28"/>
        </w:rPr>
        <w:t>«Млекопитающие» </w:t>
      </w:r>
      <w:r>
        <w:rPr>
          <w:color w:val="000000"/>
          <w:sz w:val="28"/>
          <w:szCs w:val="28"/>
        </w:rPr>
        <w:t xml:space="preserve">обучающиеся знакомятся с общими признаками, разнообразием, строением, образом жизни млекопитающих. 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 </w:t>
      </w:r>
      <w:r>
        <w:rPr>
          <w:i/>
          <w:color w:val="000000"/>
          <w:sz w:val="28"/>
          <w:szCs w:val="28"/>
        </w:rPr>
        <w:t xml:space="preserve">«Сельскохозяйственные млекопитающие» </w:t>
      </w:r>
      <w:r>
        <w:rPr>
          <w:color w:val="000000"/>
          <w:sz w:val="28"/>
          <w:szCs w:val="28"/>
        </w:rPr>
        <w:t>направлен на зн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комство с общими признаками, разнообразием, строение и образом жизни сельскохозяйственных млекопитающих.</w:t>
      </w:r>
    </w:p>
    <w:p w:rsidR="00E0720C" w:rsidRDefault="00E0720C" w:rsidP="00E0720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предполагает ведение наблюдений, организацию лабор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торных и практических работ, демонстрацию опытов и проведение экску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сий –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E0720C" w:rsidRDefault="00E0720C" w:rsidP="00E0720C">
      <w:pPr>
        <w:shd w:val="clear" w:color="auto" w:fill="FFFFFF"/>
        <w:spacing w:line="360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245"/>
        <w:gridCol w:w="1414"/>
        <w:gridCol w:w="1840"/>
      </w:tblGrid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во</w:t>
            </w: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Позвоночные животные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Земноводные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Пресмыкающиеся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Сельскохозяйственные млекопитающие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1</w:t>
            </w:r>
          </w:p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</w:t>
            </w:r>
          </w:p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720C" w:rsidTr="000A5374">
        <w:tc>
          <w:tcPr>
            <w:tcW w:w="540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E0720C" w:rsidRDefault="00E0720C" w:rsidP="000A5374">
            <w:pPr>
              <w:tabs>
                <w:tab w:val="left" w:pos="350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141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E0720C" w:rsidRDefault="00E0720C" w:rsidP="00E0720C">
      <w:pPr>
        <w:tabs>
          <w:tab w:val="left" w:pos="350"/>
        </w:tabs>
        <w:jc w:val="both"/>
        <w:rPr>
          <w:color w:val="000000"/>
          <w:sz w:val="24"/>
          <w:szCs w:val="24"/>
        </w:rPr>
      </w:pPr>
    </w:p>
    <w:p w:rsidR="00E0720C" w:rsidRPr="00AB6A41" w:rsidRDefault="00E0720C" w:rsidP="00E0720C">
      <w:pPr>
        <w:rPr>
          <w:sz w:val="24"/>
          <w:szCs w:val="24"/>
        </w:rPr>
      </w:pPr>
    </w:p>
    <w:p w:rsidR="00E0720C" w:rsidRDefault="00E0720C" w:rsidP="00E0720C">
      <w:pPr>
        <w:rPr>
          <w:color w:val="000000"/>
          <w:sz w:val="24"/>
          <w:szCs w:val="24"/>
        </w:rPr>
      </w:pPr>
    </w:p>
    <w:p w:rsidR="00E0720C" w:rsidRDefault="00E0720C" w:rsidP="00E0720C">
      <w:pPr>
        <w:tabs>
          <w:tab w:val="left" w:pos="178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 w:type="page"/>
      </w:r>
    </w:p>
    <w:p w:rsidR="00E0720C" w:rsidRPr="00AB6A41" w:rsidRDefault="00E0720C" w:rsidP="00E0720C">
      <w:pPr>
        <w:pStyle w:val="2"/>
        <w:numPr>
          <w:ilvl w:val="0"/>
          <w:numId w:val="29"/>
        </w:numPr>
        <w:jc w:val="center"/>
        <w:rPr>
          <w:rFonts w:ascii="Times New Roman" w:hAnsi="Times New Roman"/>
          <w:b/>
          <w:bCs/>
          <w:color w:val="auto"/>
        </w:rPr>
      </w:pPr>
      <w:bookmarkStart w:id="15" w:name="_Toc144125297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5"/>
      <w:r w:rsidRPr="00AB6A41">
        <w:rPr>
          <w:rFonts w:ascii="Times New Roman" w:hAnsi="Times New Roman"/>
          <w:b/>
          <w:bCs/>
          <w:color w:val="auto"/>
          <w:sz w:val="28"/>
          <w:szCs w:val="28"/>
        </w:rPr>
        <w:br/>
      </w:r>
    </w:p>
    <w:p w:rsidR="00E0720C" w:rsidRDefault="00E0720C" w:rsidP="00E0720C">
      <w:pPr>
        <w:pStyle w:val="a9"/>
        <w:spacing w:line="276" w:lineRule="auto"/>
        <w:ind w:firstLine="720"/>
        <w:rPr>
          <w:b/>
          <w:sz w:val="28"/>
          <w:szCs w:val="28"/>
        </w:rPr>
      </w:pPr>
      <w:r w:rsidRPr="002071D7">
        <w:rPr>
          <w:b/>
          <w:sz w:val="28"/>
          <w:szCs w:val="28"/>
        </w:rPr>
        <w:t>Личностные</w:t>
      </w:r>
      <w:r>
        <w:rPr>
          <w:b/>
          <w:sz w:val="28"/>
          <w:szCs w:val="28"/>
        </w:rPr>
        <w:t>: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воспитание бережного отношения к истории и культуре других н</w:t>
      </w:r>
      <w:r w:rsidRPr="003F728A">
        <w:rPr>
          <w:sz w:val="28"/>
          <w:szCs w:val="28"/>
        </w:rPr>
        <w:t>а</w:t>
      </w:r>
      <w:r w:rsidRPr="003F728A">
        <w:rPr>
          <w:sz w:val="28"/>
          <w:szCs w:val="28"/>
        </w:rPr>
        <w:t>родов, природным и культурным достопримечательностям страны: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способность к осмыслению социального окружения, своего места в нем; осознание необходимости охраны природы, сохранения многообразия мира животных;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владение навыками коммуникации и принятыми нормами социал</w:t>
      </w:r>
      <w:r w:rsidRPr="003F728A">
        <w:rPr>
          <w:sz w:val="28"/>
          <w:szCs w:val="28"/>
        </w:rPr>
        <w:t>ь</w:t>
      </w:r>
      <w:r w:rsidRPr="003F728A">
        <w:rPr>
          <w:sz w:val="28"/>
          <w:szCs w:val="28"/>
        </w:rPr>
        <w:t>ного взаимодействия при выполнении работ по уходу за животными; и</w:t>
      </w:r>
      <w:r w:rsidRPr="003F728A">
        <w:rPr>
          <w:sz w:val="28"/>
          <w:szCs w:val="28"/>
        </w:rPr>
        <w:t>с</w:t>
      </w:r>
      <w:r w:rsidRPr="003F728A">
        <w:rPr>
          <w:sz w:val="28"/>
          <w:szCs w:val="28"/>
        </w:rPr>
        <w:t>пользование доступных информационных технологий для коммуникации;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воспитание эстетических потребностей, ценностей и чувств, умение видеть красоту, гармонию окружающей природы;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овладение социально- бытовыми навыками, правилами личной и о</w:t>
      </w:r>
      <w:r w:rsidRPr="003F728A">
        <w:rPr>
          <w:sz w:val="28"/>
          <w:szCs w:val="28"/>
        </w:rPr>
        <w:t>б</w:t>
      </w:r>
      <w:r w:rsidRPr="003F728A">
        <w:rPr>
          <w:sz w:val="28"/>
          <w:szCs w:val="28"/>
        </w:rPr>
        <w:t xml:space="preserve">щественной гигиены, используемыми в повседневной жизни;   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сформированность адекватных представлений о собственных во</w:t>
      </w:r>
      <w:r w:rsidRPr="003F728A">
        <w:rPr>
          <w:sz w:val="28"/>
          <w:szCs w:val="28"/>
        </w:rPr>
        <w:t>з</w:t>
      </w:r>
      <w:r w:rsidRPr="003F728A">
        <w:rPr>
          <w:sz w:val="28"/>
          <w:szCs w:val="28"/>
        </w:rPr>
        <w:t xml:space="preserve">можностях, о насущно необходимом жизнеобеспечении: умение ухаживать за домашними питомцами; 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сформированность готовности к самостоятельной жизни, знание правил ухода за животными на ферме и дома;</w:t>
      </w:r>
    </w:p>
    <w:p w:rsidR="00E0720C" w:rsidRPr="003F728A" w:rsidRDefault="00E0720C" w:rsidP="00E0720C">
      <w:pPr>
        <w:pStyle w:val="a7"/>
        <w:widowControl/>
        <w:numPr>
          <w:ilvl w:val="0"/>
          <w:numId w:val="32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3F728A">
        <w:rPr>
          <w:sz w:val="28"/>
          <w:szCs w:val="28"/>
        </w:rPr>
        <w:t>сформированность навыков сотрудничества с взрослыми и сверстн</w:t>
      </w:r>
      <w:r w:rsidRPr="003F728A">
        <w:rPr>
          <w:sz w:val="28"/>
          <w:szCs w:val="28"/>
        </w:rPr>
        <w:t>и</w:t>
      </w:r>
      <w:r w:rsidRPr="003F728A">
        <w:rPr>
          <w:sz w:val="28"/>
          <w:szCs w:val="28"/>
        </w:rPr>
        <w:t>ками в разных социальных ситуациях.</w:t>
      </w:r>
    </w:p>
    <w:p w:rsidR="00E0720C" w:rsidRPr="00AB6A41" w:rsidRDefault="00E0720C" w:rsidP="00E0720C">
      <w:pPr>
        <w:spacing w:before="24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E0720C" w:rsidRDefault="00E0720C" w:rsidP="00E0720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роды;</w:t>
      </w:r>
    </w:p>
    <w:p w:rsidR="00E0720C" w:rsidRDefault="00E0720C" w:rsidP="00E0720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особенности внешнего вида изученных животных, узнавание и различение изученных объектов в окружающем мире, моделях, фотогр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фиях, рисунках;</w:t>
      </w:r>
    </w:p>
    <w:p w:rsidR="00E0720C" w:rsidRDefault="00E0720C" w:rsidP="00E0720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знать общие признаки изученных групп животных, правила повед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в природе, техники безопасности, здорового образа жизни в объеме программы;</w:t>
      </w:r>
    </w:p>
    <w:p w:rsidR="00E0720C" w:rsidRDefault="00E0720C" w:rsidP="00E0720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ренные программой; </w:t>
      </w:r>
    </w:p>
    <w:p w:rsidR="00E0720C" w:rsidRDefault="00E0720C" w:rsidP="00E0720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растениями).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представление об объектах неживой и живой природы;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человеком;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животных;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E0720C" w:rsidRDefault="00E0720C" w:rsidP="00E0720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ной (ориентировочной) помощи учителя </w:t>
      </w:r>
    </w:p>
    <w:p w:rsidR="00E0720C" w:rsidRDefault="00E0720C" w:rsidP="00E0720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E0720C" w:rsidRPr="00E0720C" w:rsidRDefault="00E0720C" w:rsidP="00E0720C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0720C">
        <w:rPr>
          <w:b/>
          <w:color w:val="000000"/>
          <w:sz w:val="28"/>
          <w:szCs w:val="28"/>
        </w:rPr>
        <w:t xml:space="preserve">9 класс 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обучающихся с умственной отсталостью (интеллектуальными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рушениями) (далее ФАООП УО вариант 1), утвержденной приказом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нистерства просвещения России от 24.11.2022г. № 1026 </w:t>
      </w:r>
      <w:r>
        <w:rPr>
          <w:sz w:val="28"/>
          <w:szCs w:val="28"/>
        </w:rPr>
        <w:lastRenderedPageBreak/>
        <w:t>(</w:t>
      </w:r>
      <w:hyperlink r:id="rId11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бенностей и возможностей.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«Биология» относится к предметной области «Е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тествознание»» и является обязательной частью учебного плана. 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«Биология» в 9 классе рассчитана на 34 учебные недели 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68 часов в год (2 часа в неделю).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 определяет цель и задачи учебного предмета «Биология».</w:t>
      </w:r>
    </w:p>
    <w:p w:rsidR="00E0720C" w:rsidRDefault="00E0720C" w:rsidP="00E072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учебного предмета - формирование элементарных знаний об окружающем мире, </w:t>
      </w:r>
      <w:r>
        <w:rPr>
          <w:sz w:val="28"/>
          <w:szCs w:val="28"/>
        </w:rPr>
        <w:t>умения ориентироваться в окружающей среде,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зовать полученные знания в повседневной жизни.</w:t>
      </w:r>
    </w:p>
    <w:p w:rsidR="00E0720C" w:rsidRDefault="00E0720C" w:rsidP="00E0720C">
      <w:pPr>
        <w:spacing w:line="360" w:lineRule="auto"/>
        <w:ind w:right="1523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Задачи обучения</w:t>
      </w:r>
      <w:r>
        <w:rPr>
          <w:color w:val="333333"/>
          <w:sz w:val="28"/>
          <w:szCs w:val="28"/>
          <w:highlight w:val="white"/>
        </w:rPr>
        <w:t>:</w:t>
      </w:r>
    </w:p>
    <w:p w:rsidR="00E0720C" w:rsidRDefault="00E0720C" w:rsidP="00E07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своего организма;</w:t>
      </w:r>
    </w:p>
    <w:p w:rsidR="00E0720C" w:rsidRDefault="00E0720C" w:rsidP="00E07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формирование умений и навыков практического применения биол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гических знаний: ухода за своим организмом, использование полученных знаний для решения бытовых   использованию знаний для решения быт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вых, медицинских и экологических проблем;</w:t>
      </w:r>
    </w:p>
    <w:p w:rsidR="00E0720C" w:rsidRDefault="00E0720C" w:rsidP="00E07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</w:t>
      </w:r>
      <w:r>
        <w:rPr>
          <w:color w:val="000000"/>
          <w:sz w:val="28"/>
          <w:szCs w:val="28"/>
          <w:highlight w:val="white"/>
        </w:rPr>
        <w:t>т</w:t>
      </w:r>
      <w:r>
        <w:rPr>
          <w:color w:val="000000"/>
          <w:sz w:val="28"/>
          <w:szCs w:val="28"/>
          <w:highlight w:val="white"/>
        </w:rPr>
        <w:t>вовать экологическому, эстетическому, физическому, санитарно- гигиен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ческому воспитанию, усвоению правил здорового образа жизни;</w:t>
      </w:r>
    </w:p>
    <w:p w:rsidR="00E0720C" w:rsidRDefault="00E0720C" w:rsidP="00E0720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развитие познавательной деятельности, обучение умению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сравнивать природные объекты и явления, подводить к обобща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color w:val="000000"/>
          <w:sz w:val="28"/>
          <w:szCs w:val="28"/>
          <w:highlight w:val="white"/>
        </w:rPr>
        <w:t>;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по учебному предмету «Биология» в 9 классе   определяет следующие задачи:</w:t>
      </w:r>
    </w:p>
    <w:p w:rsidR="00E0720C" w:rsidRDefault="00E0720C" w:rsidP="00E07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элементарные научные представления о строении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низма человека и его здоровье; </w:t>
      </w:r>
    </w:p>
    <w:p w:rsidR="00E0720C" w:rsidRDefault="00E0720C" w:rsidP="00E07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практическому применению биологических знаний: формир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вать умения ухода за своим организмом, использовать полученные знания для решения бытовых, медицинских и экологических проблем; </w:t>
      </w:r>
    </w:p>
    <w:p w:rsidR="00E0720C" w:rsidRDefault="00E0720C" w:rsidP="00E07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правильного поведения в природе;</w:t>
      </w:r>
    </w:p>
    <w:p w:rsidR="00E0720C" w:rsidRDefault="00E0720C" w:rsidP="00E07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научить использовать правила здорового образа жизни и безопасного поведения, поведению в окружающей природе;</w:t>
      </w:r>
    </w:p>
    <w:p w:rsidR="00E0720C" w:rsidRDefault="00E0720C" w:rsidP="00E0720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анализировать, сравнивать изучаемые объекты и явления,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нимать причинно-следственные зависимости.</w:t>
      </w:r>
    </w:p>
    <w:p w:rsidR="00E0720C" w:rsidRDefault="00E0720C" w:rsidP="00E072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0720C" w:rsidRDefault="00E0720C" w:rsidP="00E0720C">
      <w:pPr>
        <w:pStyle w:val="1"/>
        <w:widowControl/>
        <w:numPr>
          <w:ilvl w:val="0"/>
          <w:numId w:val="35"/>
        </w:numPr>
        <w:autoSpaceDE/>
        <w:autoSpaceDN/>
        <w:adjustRightInd/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Toc143873620"/>
      <w:bookmarkStart w:id="17" w:name="_Toc14412556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16"/>
      <w:bookmarkEnd w:id="17"/>
    </w:p>
    <w:p w:rsidR="00E0720C" w:rsidRDefault="00E0720C" w:rsidP="00E0720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</w:p>
    <w:p w:rsidR="00E0720C" w:rsidRDefault="00E0720C" w:rsidP="00E0720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 классе обучающиеся изучают третий раздел учебного предмета «Биология»- «Человек», где  человек рассматривается как биосоциальное существо. Основные системы органов человека предлагается изучать, 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щимся с умственной отсталостью (интеллектуальными нарушениями)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принимать человека как часть живой природы.</w:t>
      </w:r>
    </w:p>
    <w:p w:rsidR="00E0720C" w:rsidRDefault="00E0720C" w:rsidP="00E0720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За счет некоторого сокращения анатомического и морфологического материала в программу включены темы, связанные с сохранением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вья человека. Обучающиеся знакомятся с </w:t>
      </w:r>
      <w:r>
        <w:rPr>
          <w:color w:val="000000"/>
          <w:sz w:val="28"/>
          <w:szCs w:val="28"/>
        </w:rPr>
        <w:t>распространенными заболев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ниями, узнают о мерах оказания доврачебной помощи. Овладению практ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ческими знаниями и умениями по данным вопросам (измерить давление, наложить повязку) следует уделять больше внимания во внеурочное время.</w:t>
      </w:r>
    </w:p>
    <w:p w:rsidR="00E0720C" w:rsidRDefault="00E0720C" w:rsidP="00E0720C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позволяет обеспечить постепе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ный переход от теоретического изучения предмета к практико-теоретическому, с обязательным учётом значимости усваиваемых знаний и умений для формирования жизненных компетенций.</w:t>
      </w:r>
    </w:p>
    <w:p w:rsidR="00E0720C" w:rsidRDefault="00E0720C" w:rsidP="00E0720C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организационными формами работы на уроке биологии являются: фронтальная, групповая, коллективная, индивидуальная работа, работа в парах.</w:t>
      </w:r>
    </w:p>
    <w:p w:rsidR="00E0720C" w:rsidRDefault="00E0720C" w:rsidP="00E0720C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уроков биологии предполагается использование следующих методов:</w:t>
      </w:r>
    </w:p>
    <w:p w:rsidR="00E0720C" w:rsidRDefault="00E0720C" w:rsidP="00E0720C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:rsidR="00E0720C" w:rsidRDefault="00E0720C" w:rsidP="00E0720C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ции)</w:t>
      </w:r>
    </w:p>
    <w:p w:rsidR="00E0720C" w:rsidRDefault="00E0720C" w:rsidP="00E0720C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метод проблемного изложения (постановка проблемы и показ пути ее решения)</w:t>
      </w:r>
    </w:p>
    <w:p w:rsidR="00E0720C" w:rsidRDefault="00E0720C" w:rsidP="00E0720C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шению проблемы)</w:t>
      </w:r>
    </w:p>
    <w:p w:rsidR="00E0720C" w:rsidRDefault="00E0720C" w:rsidP="00E0720C">
      <w:pPr>
        <w:widowControl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 и практических работ, опытов, самонаблюдений, описания особенностей своего состояния, самочувствия; в ходе проведения   экскурсий)</w:t>
      </w:r>
    </w:p>
    <w:p w:rsidR="00E0720C" w:rsidRDefault="00E0720C" w:rsidP="00E072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E0720C" w:rsidRDefault="00E0720C" w:rsidP="00E0720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3"/>
        <w:gridCol w:w="5559"/>
        <w:gridCol w:w="1504"/>
        <w:gridCol w:w="1686"/>
      </w:tblGrid>
      <w:tr w:rsidR="00E0720C" w:rsidTr="000A5374">
        <w:trPr>
          <w:trHeight w:val="572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</w:t>
            </w: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</w:t>
            </w:r>
          </w:p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08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знакомство с организмом человека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Опора и движение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572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E0720C" w:rsidRDefault="00E0720C" w:rsidP="000A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Кровообращение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 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E0720C" w:rsidRDefault="00E0720C" w:rsidP="000A537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и пищеварение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08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08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Покровы тела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Размножение и развитие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ind w:firstLine="35"/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0720C" w:rsidTr="000A5374">
        <w:trPr>
          <w:trHeight w:val="429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ind w:firstLine="35"/>
              <w:jc w:val="center"/>
              <w:rPr>
                <w:sz w:val="24"/>
                <w:szCs w:val="24"/>
              </w:rPr>
            </w:pPr>
          </w:p>
        </w:tc>
      </w:tr>
      <w:tr w:rsidR="00E0720C" w:rsidTr="000A5374">
        <w:trPr>
          <w:trHeight w:val="408"/>
        </w:trPr>
        <w:tc>
          <w:tcPr>
            <w:tcW w:w="573" w:type="dxa"/>
          </w:tcPr>
          <w:p w:rsidR="00E0720C" w:rsidRDefault="00E0720C" w:rsidP="000A5374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:rsidR="00E0720C" w:rsidRDefault="00E0720C" w:rsidP="000A5374">
            <w:pPr>
              <w:tabs>
                <w:tab w:val="left" w:pos="35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04" w:type="dxa"/>
          </w:tcPr>
          <w:p w:rsidR="00E0720C" w:rsidRDefault="00E0720C" w:rsidP="000A5374">
            <w:pPr>
              <w:tabs>
                <w:tab w:val="left" w:pos="3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86" w:type="dxa"/>
          </w:tcPr>
          <w:p w:rsidR="00E0720C" w:rsidRDefault="00E0720C" w:rsidP="000A5374">
            <w:pPr>
              <w:tabs>
                <w:tab w:val="left" w:pos="35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0720C" w:rsidRDefault="00E0720C" w:rsidP="00E0720C">
      <w:pPr>
        <w:tabs>
          <w:tab w:val="left" w:pos="350"/>
        </w:tabs>
        <w:jc w:val="both"/>
        <w:rPr>
          <w:sz w:val="24"/>
          <w:szCs w:val="24"/>
        </w:rPr>
      </w:pPr>
    </w:p>
    <w:p w:rsidR="00E0720C" w:rsidRDefault="00E0720C" w:rsidP="00E0720C">
      <w:pPr>
        <w:rPr>
          <w:sz w:val="24"/>
          <w:szCs w:val="24"/>
        </w:rPr>
      </w:pPr>
    </w:p>
    <w:p w:rsidR="00E0720C" w:rsidRDefault="00E0720C" w:rsidP="00E0720C">
      <w:pPr>
        <w:tabs>
          <w:tab w:val="left" w:pos="109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page"/>
      </w:r>
    </w:p>
    <w:p w:rsidR="00E0720C" w:rsidRPr="006F4441" w:rsidRDefault="00E0720C" w:rsidP="00E0720C">
      <w:pPr>
        <w:pStyle w:val="2"/>
        <w:widowControl/>
        <w:numPr>
          <w:ilvl w:val="0"/>
          <w:numId w:val="35"/>
        </w:numPr>
        <w:autoSpaceDE/>
        <w:autoSpaceDN/>
        <w:adjustRightInd/>
        <w:spacing w:before="360" w:after="8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144125568"/>
      <w:bookmarkStart w:id="19" w:name="_Toc143873621"/>
      <w:r w:rsidRPr="006F444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18"/>
      <w:bookmarkEnd w:id="19"/>
    </w:p>
    <w:p w:rsidR="00E0720C" w:rsidRPr="00225F82" w:rsidRDefault="00E0720C" w:rsidP="00E0720C">
      <w:pPr>
        <w:pStyle w:val="a9"/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225F82">
        <w:rPr>
          <w:b/>
          <w:sz w:val="28"/>
          <w:szCs w:val="28"/>
        </w:rPr>
        <w:t>Личностные: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tabs>
          <w:tab w:val="left" w:pos="851"/>
        </w:tabs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sz w:val="28"/>
          <w:szCs w:val="28"/>
        </w:rPr>
        <w:t>сформированность адекватных представлений о собственных во</w:t>
      </w:r>
      <w:r w:rsidRPr="00225F82">
        <w:rPr>
          <w:sz w:val="28"/>
          <w:szCs w:val="28"/>
        </w:rPr>
        <w:t>з</w:t>
      </w:r>
      <w:r w:rsidRPr="00225F82">
        <w:rPr>
          <w:sz w:val="28"/>
          <w:szCs w:val="28"/>
        </w:rPr>
        <w:t xml:space="preserve">можностях, о насущно необходимом жизнеобеспечении: </w:t>
      </w:r>
      <w:r w:rsidRPr="00225F82">
        <w:rPr>
          <w:rFonts w:eastAsia="Arial Unicode MS"/>
          <w:color w:val="00000A"/>
          <w:sz w:val="28"/>
          <w:szCs w:val="28"/>
        </w:rPr>
        <w:t>правильном пит</w:t>
      </w:r>
      <w:r w:rsidRPr="00225F82">
        <w:rPr>
          <w:rFonts w:eastAsia="Arial Unicode MS"/>
          <w:color w:val="00000A"/>
          <w:sz w:val="28"/>
          <w:szCs w:val="28"/>
        </w:rPr>
        <w:t>а</w:t>
      </w:r>
      <w:r w:rsidRPr="00225F82">
        <w:rPr>
          <w:rFonts w:eastAsia="Arial Unicode MS"/>
          <w:color w:val="00000A"/>
          <w:sz w:val="28"/>
          <w:szCs w:val="28"/>
        </w:rPr>
        <w:t>нии, соблюдении гигиенических правил и норм, отказа от вредных прив</w:t>
      </w:r>
      <w:r w:rsidRPr="00225F82">
        <w:rPr>
          <w:rFonts w:eastAsia="Arial Unicode MS"/>
          <w:color w:val="00000A"/>
          <w:sz w:val="28"/>
          <w:szCs w:val="28"/>
        </w:rPr>
        <w:t>ы</w:t>
      </w:r>
      <w:r w:rsidRPr="00225F82">
        <w:rPr>
          <w:rFonts w:eastAsia="Arial Unicode MS"/>
          <w:color w:val="00000A"/>
          <w:sz w:val="28"/>
          <w:szCs w:val="28"/>
        </w:rPr>
        <w:t>чек; чередовании труда и отдыха, профилактических прививках;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rFonts w:eastAsia="Arial Unicode MS"/>
          <w:color w:val="00000A"/>
          <w:sz w:val="28"/>
          <w:szCs w:val="28"/>
        </w:rPr>
        <w:t>овладение социально- бытовыми навыками, используемыми в повс</w:t>
      </w:r>
      <w:r w:rsidRPr="00225F82">
        <w:rPr>
          <w:rFonts w:eastAsia="Arial Unicode MS"/>
          <w:color w:val="00000A"/>
          <w:sz w:val="28"/>
          <w:szCs w:val="28"/>
        </w:rPr>
        <w:t>е</w:t>
      </w:r>
      <w:r w:rsidRPr="00225F82">
        <w:rPr>
          <w:rFonts w:eastAsia="Arial Unicode MS"/>
          <w:color w:val="00000A"/>
          <w:sz w:val="28"/>
          <w:szCs w:val="28"/>
        </w:rPr>
        <w:t>дневной жизни; соблюдение санитарно-гигиенических правил, самон</w:t>
      </w:r>
      <w:r w:rsidRPr="00225F82">
        <w:rPr>
          <w:rFonts w:eastAsia="Arial Unicode MS"/>
          <w:color w:val="00000A"/>
          <w:sz w:val="28"/>
          <w:szCs w:val="28"/>
        </w:rPr>
        <w:t>а</w:t>
      </w:r>
      <w:r w:rsidRPr="00225F82">
        <w:rPr>
          <w:rFonts w:eastAsia="Arial Unicode MS"/>
          <w:color w:val="00000A"/>
          <w:sz w:val="28"/>
          <w:szCs w:val="28"/>
        </w:rPr>
        <w:t>блюдение и анализ своего самочувствия, знание правил измерения темп</w:t>
      </w:r>
      <w:r w:rsidRPr="00225F82">
        <w:rPr>
          <w:rFonts w:eastAsia="Arial Unicode MS"/>
          <w:color w:val="00000A"/>
          <w:sz w:val="28"/>
          <w:szCs w:val="28"/>
        </w:rPr>
        <w:t>е</w:t>
      </w:r>
      <w:r w:rsidRPr="00225F82">
        <w:rPr>
          <w:rFonts w:eastAsia="Arial Unicode MS"/>
          <w:color w:val="00000A"/>
          <w:sz w:val="28"/>
          <w:szCs w:val="28"/>
        </w:rPr>
        <w:t>ратуры тела и сбора анализов; телефонов экстренных служб и лечебных учреждений;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rFonts w:eastAsia="Arial Unicode MS"/>
          <w:color w:val="00000A"/>
          <w:sz w:val="28"/>
          <w:szCs w:val="28"/>
        </w:rPr>
        <w:t>сформированность целостного, социально ориентированного взгляда на мир в его органичном единстве природной и социальной части;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rFonts w:eastAsia="Arial Unicode MS"/>
          <w:color w:val="00000A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rFonts w:eastAsia="Arial Unicode MS"/>
          <w:color w:val="00000A"/>
          <w:sz w:val="28"/>
          <w:szCs w:val="28"/>
        </w:rPr>
        <w:t xml:space="preserve"> сформированность этических чувств, доброжелательности и эм</w:t>
      </w:r>
      <w:r w:rsidRPr="00225F82">
        <w:rPr>
          <w:rFonts w:eastAsia="Arial Unicode MS"/>
          <w:color w:val="00000A"/>
          <w:sz w:val="28"/>
          <w:szCs w:val="28"/>
        </w:rPr>
        <w:t>о</w:t>
      </w:r>
      <w:r w:rsidRPr="00225F82">
        <w:rPr>
          <w:rFonts w:eastAsia="Arial Unicode MS"/>
          <w:color w:val="00000A"/>
          <w:sz w:val="28"/>
          <w:szCs w:val="28"/>
        </w:rPr>
        <w:t>ционально-нравственной отзывчивости, понимания и сопереживания чу</w:t>
      </w:r>
      <w:r w:rsidRPr="00225F82">
        <w:rPr>
          <w:rFonts w:eastAsia="Arial Unicode MS"/>
          <w:color w:val="00000A"/>
          <w:sz w:val="28"/>
          <w:szCs w:val="28"/>
        </w:rPr>
        <w:t>в</w:t>
      </w:r>
      <w:r w:rsidRPr="00225F82">
        <w:rPr>
          <w:rFonts w:eastAsia="Arial Unicode MS"/>
          <w:color w:val="00000A"/>
          <w:sz w:val="28"/>
          <w:szCs w:val="28"/>
        </w:rPr>
        <w:t xml:space="preserve">ствам других людей: готовность оказать первую доврачебную помощь при растяжении, тепловых и солнечных ударах, пожилым людям. 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sz w:val="28"/>
          <w:szCs w:val="28"/>
        </w:rPr>
        <w:t xml:space="preserve"> способность к осмыслению социального окружения, своего места в нем; принятие соответствующих возрасту ценностей и социальных ролей;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sz w:val="28"/>
          <w:szCs w:val="28"/>
        </w:rPr>
        <w:t>воспитание эстетических потребностей, ценностей и чувств;</w:t>
      </w:r>
    </w:p>
    <w:p w:rsidR="00E0720C" w:rsidRPr="00225F82" w:rsidRDefault="00E0720C" w:rsidP="00E0720C">
      <w:pPr>
        <w:pStyle w:val="a7"/>
        <w:widowControl/>
        <w:numPr>
          <w:ilvl w:val="0"/>
          <w:numId w:val="39"/>
        </w:numPr>
        <w:autoSpaceDE/>
        <w:autoSpaceDN/>
        <w:adjustRightInd/>
        <w:spacing w:line="360" w:lineRule="auto"/>
        <w:ind w:left="0" w:firstLine="426"/>
        <w:jc w:val="both"/>
        <w:rPr>
          <w:rFonts w:eastAsia="Arial Unicode MS"/>
          <w:color w:val="00000A"/>
          <w:sz w:val="28"/>
          <w:szCs w:val="28"/>
        </w:rPr>
      </w:pPr>
      <w:r w:rsidRPr="00225F82">
        <w:rPr>
          <w:rFonts w:eastAsia="Arial Unicode MS"/>
          <w:color w:val="00000A"/>
          <w:sz w:val="28"/>
          <w:szCs w:val="28"/>
        </w:rPr>
        <w:t>принятие готовности к самостоятельной жизни.</w:t>
      </w:r>
    </w:p>
    <w:p w:rsidR="00E0720C" w:rsidRPr="006F4441" w:rsidRDefault="00E0720C" w:rsidP="00E0720C">
      <w:pPr>
        <w:spacing w:before="240"/>
        <w:ind w:left="70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E0720C" w:rsidRDefault="00E0720C" w:rsidP="00E0720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иметь представление об объектах и явлениях неживой и живой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роды, организма человека;</w:t>
      </w:r>
    </w:p>
    <w:p w:rsidR="00E0720C" w:rsidRDefault="00E0720C" w:rsidP="00E0720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знать особенности внешнего вида изученных растений и животных, узнавание и различение изученных объектов в окружающем мире, мод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лях, фотографиях, рисунках;</w:t>
      </w:r>
    </w:p>
    <w:p w:rsidR="00E0720C" w:rsidRDefault="00E0720C" w:rsidP="00E0720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общие признаки изученных групп растений и животных,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вила поведения в природе, техники безопасности, здорового образа жизни в объеме программы;</w:t>
      </w:r>
    </w:p>
    <w:p w:rsidR="00E0720C" w:rsidRDefault="00E0720C" w:rsidP="00E0720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выполнять совместно с учителем практические работы, предусмо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ренные программой; </w:t>
      </w:r>
    </w:p>
    <w:p w:rsidR="00E0720C" w:rsidRDefault="00E0720C" w:rsidP="00E0720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описывать особенности состояния своего организма; </w:t>
      </w:r>
    </w:p>
    <w:p w:rsidR="00E0720C" w:rsidRDefault="00E0720C" w:rsidP="00E0720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знать названия специализации врачей; </w:t>
      </w:r>
    </w:p>
    <w:p w:rsidR="00E0720C" w:rsidRDefault="00E0720C" w:rsidP="00E0720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применять полученные знания и сформированные умения в бытовых ситуациях (уход за растениями, измерение температуры тела, правила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вой доврачебной помощи).</w:t>
      </w:r>
    </w:p>
    <w:p w:rsidR="00E0720C" w:rsidRDefault="00E0720C" w:rsidP="00E0720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Достаточный уровень: 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представление об объектах неживой и живой природы,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низме человека;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взаимосвязи между природными компонентами, природой и человеком, органами и системами органов у человека;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средой обитания и внешним 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дом объекта (единство формы и функции);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признаки сходства и различия между группами растений и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вотных;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классификации на основе выделения общих признаков;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изученные природные объекты по внешнему виду (нат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ральные объекты, муляжи, слайды, рисунки, схемы);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элементарных функций и расположение основных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 в организме человека;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способы самонаблюдения, описание особенностей своего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стояния, самочувствия, знать основные показатели своего организма </w:t>
      </w:r>
      <w:r>
        <w:rPr>
          <w:color w:val="000000"/>
          <w:sz w:val="28"/>
          <w:szCs w:val="28"/>
        </w:rPr>
        <w:lastRenderedPageBreak/>
        <w:t>(группа крови, состояние зрения, слуха, норму температуры тела, кровян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давления);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здорового образа жизни и безопасного поведения,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пользовать их для объяснения новых ситуаций;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практические работы самостоятельно или предварител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(ориентировочной) помощи учителя (измерение температуры тела, оказание доврачебной помощи при вывихах, порезах, кровотечении, ож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гов);</w:t>
      </w:r>
    </w:p>
    <w:p w:rsidR="00E0720C" w:rsidRDefault="00E0720C" w:rsidP="00E0720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350"/>
        </w:tabs>
        <w:autoSpaceDE/>
        <w:autoSpaceDN/>
        <w:adjustRightInd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сформированными знаниями и умениями в учебных, учебно-бытовых и учебно-трудовых ситуациях.</w:t>
      </w:r>
    </w:p>
    <w:p w:rsidR="00E0720C" w:rsidRDefault="00E0720C" w:rsidP="00E0720C">
      <w:pPr>
        <w:spacing w:line="360" w:lineRule="auto"/>
        <w:ind w:firstLine="709"/>
        <w:jc w:val="center"/>
        <w:rPr>
          <w:sz w:val="28"/>
          <w:szCs w:val="28"/>
        </w:rPr>
      </w:pPr>
    </w:p>
    <w:p w:rsidR="000C70F5" w:rsidRPr="002071D7" w:rsidRDefault="000C70F5" w:rsidP="000C70F5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0" w:name="_heading=h.4d34og8"/>
      <w:bookmarkStart w:id="21" w:name="_Hlk138961962"/>
      <w:bookmarkEnd w:id="13"/>
      <w:bookmarkEnd w:id="20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 w:rsidR="0012243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21"/>
    <w:p w:rsidR="000C70F5" w:rsidRPr="006F1AB7" w:rsidRDefault="000C70F5" w:rsidP="000C70F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0 баллов - нет фиксируемой динамики;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1 балл - минимальная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2 балла - удовлетворительная динамика; </w:t>
      </w:r>
    </w:p>
    <w:p w:rsidR="000C70F5" w:rsidRPr="006F1AB7" w:rsidRDefault="000C70F5" w:rsidP="000C70F5">
      <w:pPr>
        <w:pStyle w:val="a7"/>
        <w:widowControl/>
        <w:numPr>
          <w:ilvl w:val="0"/>
          <w:numId w:val="2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6F1AB7">
        <w:rPr>
          <w:sz w:val="28"/>
          <w:szCs w:val="28"/>
        </w:rPr>
        <w:t xml:space="preserve">3 балла - значительная динамика. </w:t>
      </w:r>
    </w:p>
    <w:p w:rsidR="000C70F5" w:rsidRDefault="000C70F5" w:rsidP="000C70F5">
      <w:pPr>
        <w:spacing w:line="360" w:lineRule="auto"/>
        <w:jc w:val="center"/>
        <w:rPr>
          <w:b/>
          <w:i/>
          <w:sz w:val="28"/>
          <w:szCs w:val="28"/>
        </w:rPr>
      </w:pPr>
      <w:bookmarkStart w:id="22" w:name="_heading=h.ha5t6xo5ig3n"/>
      <w:bookmarkEnd w:id="11"/>
      <w:bookmarkEnd w:id="22"/>
      <w:r>
        <w:rPr>
          <w:i/>
          <w:sz w:val="28"/>
          <w:szCs w:val="28"/>
        </w:rPr>
        <w:t>Устный ответ:</w:t>
      </w:r>
    </w:p>
    <w:p w:rsidR="000C70F5" w:rsidRDefault="000C70F5" w:rsidP="000C70F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>ставится в случае, если обучающийся: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знания, понимание, глубину усвоения всего программн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материала;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ме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предметные и внутрипредметные связи, творчески применяет полученные знания в незнакомой ситуации; </w:t>
      </w:r>
    </w:p>
    <w:p w:rsidR="000C70F5" w:rsidRDefault="000C70F5" w:rsidP="000C70F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допускает ошибок и недочетов при воспроизведении изученного материала, при устных ответах устраняет отдельные неточности с пом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щью дополнительных вопросов учителя, соблюдает культуру письменной и устной речи, правила оформления письменных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 «4»</w:t>
      </w:r>
      <w:r>
        <w:rPr>
          <w:sz w:val="28"/>
          <w:szCs w:val="28"/>
        </w:rPr>
        <w:t xml:space="preserve">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показывает знания всего изученного программного материала; 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выделять главные положения в изученном материале, на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вании фактов и примеров обобщать, делать выводы, устанавливать 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рипредметные связи, применять полученные знания на практике;</w:t>
      </w:r>
    </w:p>
    <w:p w:rsidR="000C70F5" w:rsidRDefault="000C70F5" w:rsidP="000C70F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незначительные (негрубые) ошибки и недочеты при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произведении изученного материала, соблюдает основные правила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письменной и устной речи, правила оформления письменных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в случае, если обучающийся: 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 знания и усвоение изученного программного материала на уровне минимальных требований;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работать на уровне воспроизведения, испытывает затруднения при ответах на видоизмененные вопросы;</w:t>
      </w:r>
    </w:p>
    <w:p w:rsidR="000C70F5" w:rsidRDefault="000C70F5" w:rsidP="000C70F5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грубые или несколько негрубых ошибок при воспроизв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дении изученного материала, незначительно не соблюдает основные 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вила культуры письменной и устной речи, правила оформления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работ.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практических работ (лабораторных работ) обучающихся по биологии.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«5»:</w:t>
      </w:r>
    </w:p>
    <w:p w:rsidR="000C70F5" w:rsidRDefault="000C70F5" w:rsidP="000C70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по заданию учителя проведено наблюдение;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 раскрыто содержание материала в объеме программы;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и правильно даны определения;</w:t>
      </w:r>
    </w:p>
    <w:p w:rsidR="000C70F5" w:rsidRDefault="000C70F5" w:rsidP="000C70F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 самостоятельный, использованы ранее приобретенные знания. 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Оценка «4»: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самостоятельно;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частично раскрыто основное содержание материала;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правильно даны определения, но допущены нарушения последовательности изложения; </w:t>
      </w:r>
    </w:p>
    <w:p w:rsidR="000C70F5" w:rsidRDefault="000C70F5" w:rsidP="000C70F5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 неполный.</w:t>
      </w:r>
    </w:p>
    <w:p w:rsidR="000C70F5" w:rsidRDefault="000C70F5" w:rsidP="000C70F5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«3»: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допущены ошибки и неточности в выводе.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проведено с помощью учителя;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усвоено основное содержание материала; 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определения понятий нечеткие;</w:t>
      </w:r>
    </w:p>
    <w:p w:rsidR="000C70F5" w:rsidRDefault="000C70F5" w:rsidP="000C70F5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допущены ошибки и неточности в выводе.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</w:t>
      </w:r>
      <w:r>
        <w:rPr>
          <w:sz w:val="28"/>
          <w:szCs w:val="28"/>
        </w:rPr>
        <w:t>а «2»неставится.</w:t>
      </w:r>
    </w:p>
    <w:p w:rsidR="000C70F5" w:rsidRDefault="000C70F5" w:rsidP="000C70F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white"/>
        </w:rPr>
        <w:t>Оценка самостоятельных письменных и контрольных работ.</w:t>
      </w:r>
    </w:p>
    <w:p w:rsidR="000C70F5" w:rsidRDefault="000C70F5" w:rsidP="000C70F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без ошибок и недочетов;</w:t>
      </w:r>
    </w:p>
    <w:p w:rsidR="000C70F5" w:rsidRDefault="000C70F5" w:rsidP="000C70F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допустил не более одного недочета.</w:t>
      </w:r>
    </w:p>
    <w:p w:rsidR="000C70F5" w:rsidRDefault="000C70F5" w:rsidP="000C70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 если: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одной негрубой ошибки и одного недочета;</w:t>
      </w:r>
    </w:p>
    <w:p w:rsidR="000C70F5" w:rsidRDefault="000C70F5" w:rsidP="000C70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обучающийся </w:t>
      </w:r>
      <w:r>
        <w:rPr>
          <w:color w:val="000000"/>
          <w:sz w:val="28"/>
          <w:szCs w:val="28"/>
          <w:highlight w:val="white"/>
        </w:rPr>
        <w:t>выполнил работу полностью, но допустил в ней не 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лее двух недочетов.</w:t>
      </w:r>
    </w:p>
    <w:p w:rsidR="000C70F5" w:rsidRDefault="000C70F5" w:rsidP="000C70F5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i/>
          <w:color w:val="000000"/>
          <w:sz w:val="28"/>
          <w:szCs w:val="28"/>
          <w:highlight w:val="white"/>
        </w:rPr>
        <w:t>Оценка «3» ставится</w:t>
      </w:r>
      <w:r>
        <w:rPr>
          <w:color w:val="000000"/>
          <w:sz w:val="28"/>
          <w:szCs w:val="28"/>
          <w:highlight w:val="white"/>
        </w:rPr>
        <w:t xml:space="preserve">, если: 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 грубых ошибок;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lastRenderedPageBreak/>
        <w:t>тил не более одной грубой и одной негрубой ошибки и одного недочета;</w:t>
      </w:r>
    </w:p>
    <w:p w:rsidR="000C70F5" w:rsidRDefault="000C70F5" w:rsidP="000C70F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обучающийся правильно выполнил не менее 2/3 работы или допу</w:t>
      </w:r>
      <w:r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>тил не более двух-трех негрубых ошибок.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>не ставится.</w:t>
      </w:r>
    </w:p>
    <w:p w:rsidR="000C70F5" w:rsidRDefault="000C70F5" w:rsidP="000C70F5">
      <w:pPr>
        <w:spacing w:line="360" w:lineRule="auto"/>
        <w:ind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F5" w:rsidRPr="000C70F5" w:rsidRDefault="000C70F5" w:rsidP="000C70F5">
      <w:pPr>
        <w:rPr>
          <w:sz w:val="24"/>
          <w:szCs w:val="24"/>
        </w:rPr>
        <w:sectPr w:rsidR="000C70F5" w:rsidRPr="000C70F5" w:rsidSect="00437373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7C01DE" w:rsidRDefault="007C01DE" w:rsidP="00E0720C">
      <w:pPr>
        <w:pStyle w:val="1"/>
        <w:ind w:left="720"/>
        <w:rPr>
          <w:b/>
          <w:color w:val="000000"/>
          <w:sz w:val="24"/>
          <w:szCs w:val="24"/>
        </w:rPr>
      </w:pPr>
    </w:p>
    <w:sectPr w:rsidR="007C01DE" w:rsidSect="00BB4AB8">
      <w:type w:val="continuous"/>
      <w:pgSz w:w="16838" w:h="11906" w:orient="landscape"/>
      <w:pgMar w:top="1418" w:right="1701" w:bottom="1418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55" w:rsidRDefault="004A5F55" w:rsidP="007C01DE">
      <w:r>
        <w:separator/>
      </w:r>
    </w:p>
  </w:endnote>
  <w:endnote w:type="continuationSeparator" w:id="1">
    <w:p w:rsidR="004A5F55" w:rsidRDefault="004A5F55" w:rsidP="007C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9836892"/>
    </w:sdtPr>
    <w:sdtContent>
      <w:p w:rsidR="00BB4AB8" w:rsidRDefault="006853FB">
        <w:pPr>
          <w:pStyle w:val="af"/>
          <w:jc w:val="right"/>
        </w:pPr>
        <w:r>
          <w:fldChar w:fldCharType="begin"/>
        </w:r>
        <w:r w:rsidR="00BB4AB8">
          <w:instrText>PAGE   \* MERGEFORMAT</w:instrText>
        </w:r>
        <w:r>
          <w:fldChar w:fldCharType="separate"/>
        </w:r>
        <w:r w:rsidR="00AC4453">
          <w:rPr>
            <w:noProof/>
          </w:rPr>
          <w:t>27</w:t>
        </w:r>
        <w:r>
          <w:fldChar w:fldCharType="end"/>
        </w:r>
      </w:p>
    </w:sdtContent>
  </w:sdt>
  <w:p w:rsidR="00BB4AB8" w:rsidRDefault="00BB4AB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55" w:rsidRDefault="004A5F55" w:rsidP="007C01DE">
      <w:r>
        <w:separator/>
      </w:r>
    </w:p>
  </w:footnote>
  <w:footnote w:type="continuationSeparator" w:id="1">
    <w:p w:rsidR="004A5F55" w:rsidRDefault="004A5F55" w:rsidP="007C0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21C"/>
    <w:multiLevelType w:val="multilevel"/>
    <w:tmpl w:val="F1A63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95941"/>
    <w:multiLevelType w:val="multilevel"/>
    <w:tmpl w:val="C59A27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D460BA"/>
    <w:multiLevelType w:val="hybridMultilevel"/>
    <w:tmpl w:val="5BF65B46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B136C84"/>
    <w:multiLevelType w:val="multilevel"/>
    <w:tmpl w:val="BE24DB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AA5A49"/>
    <w:multiLevelType w:val="hybridMultilevel"/>
    <w:tmpl w:val="D28A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91939"/>
    <w:multiLevelType w:val="hybridMultilevel"/>
    <w:tmpl w:val="C5E69C22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74886"/>
    <w:multiLevelType w:val="multilevel"/>
    <w:tmpl w:val="09544A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E0D1D73"/>
    <w:multiLevelType w:val="multilevel"/>
    <w:tmpl w:val="EF180D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0785487"/>
    <w:multiLevelType w:val="multilevel"/>
    <w:tmpl w:val="F35E1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1336829"/>
    <w:multiLevelType w:val="multilevel"/>
    <w:tmpl w:val="93F217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18069AB"/>
    <w:multiLevelType w:val="hybridMultilevel"/>
    <w:tmpl w:val="9DF0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53D74"/>
    <w:multiLevelType w:val="multilevel"/>
    <w:tmpl w:val="7988E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63C0E43"/>
    <w:multiLevelType w:val="multilevel"/>
    <w:tmpl w:val="4A80A5C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9710CA6"/>
    <w:multiLevelType w:val="hybridMultilevel"/>
    <w:tmpl w:val="0E7856A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05311A"/>
    <w:multiLevelType w:val="multilevel"/>
    <w:tmpl w:val="BACA4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58161A6"/>
    <w:multiLevelType w:val="multilevel"/>
    <w:tmpl w:val="BD3A03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79B7BC9"/>
    <w:multiLevelType w:val="multilevel"/>
    <w:tmpl w:val="B52CD59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8AC51B5"/>
    <w:multiLevelType w:val="hybridMultilevel"/>
    <w:tmpl w:val="2452BF8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96470C3"/>
    <w:multiLevelType w:val="multilevel"/>
    <w:tmpl w:val="7D1C35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3C3A31F3"/>
    <w:multiLevelType w:val="hybridMultilevel"/>
    <w:tmpl w:val="FD60FB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F06B7"/>
    <w:multiLevelType w:val="multilevel"/>
    <w:tmpl w:val="AD565E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0A70337"/>
    <w:multiLevelType w:val="multilevel"/>
    <w:tmpl w:val="FD428CD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4583424"/>
    <w:multiLevelType w:val="multilevel"/>
    <w:tmpl w:val="FBE8BA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BA37464"/>
    <w:multiLevelType w:val="hybridMultilevel"/>
    <w:tmpl w:val="E6D6671C"/>
    <w:lvl w:ilvl="0" w:tplc="58AADC0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C22A9"/>
    <w:multiLevelType w:val="multilevel"/>
    <w:tmpl w:val="B4BC48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2612646"/>
    <w:multiLevelType w:val="multilevel"/>
    <w:tmpl w:val="16E6BD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2E148A9"/>
    <w:multiLevelType w:val="multilevel"/>
    <w:tmpl w:val="8A38FE6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67335AE"/>
    <w:multiLevelType w:val="hybridMultilevel"/>
    <w:tmpl w:val="44CEF460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FB4E86"/>
    <w:multiLevelType w:val="multilevel"/>
    <w:tmpl w:val="57364BC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F12028F"/>
    <w:multiLevelType w:val="hybridMultilevel"/>
    <w:tmpl w:val="8BD00A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81BBA"/>
    <w:multiLevelType w:val="multilevel"/>
    <w:tmpl w:val="EE84DC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A7433AA"/>
    <w:multiLevelType w:val="multilevel"/>
    <w:tmpl w:val="856E38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C6B1EEE"/>
    <w:multiLevelType w:val="hybridMultilevel"/>
    <w:tmpl w:val="7378525A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D1D02"/>
    <w:multiLevelType w:val="multilevel"/>
    <w:tmpl w:val="28AA57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52C7B51"/>
    <w:multiLevelType w:val="multilevel"/>
    <w:tmpl w:val="274ABF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7"/>
  </w:num>
  <w:num w:numId="5">
    <w:abstractNumId w:val="0"/>
  </w:num>
  <w:num w:numId="6">
    <w:abstractNumId w:val="20"/>
  </w:num>
  <w:num w:numId="7">
    <w:abstractNumId w:val="10"/>
  </w:num>
  <w:num w:numId="8">
    <w:abstractNumId w:val="33"/>
  </w:num>
  <w:num w:numId="9">
    <w:abstractNumId w:val="16"/>
  </w:num>
  <w:num w:numId="10">
    <w:abstractNumId w:val="5"/>
  </w:num>
  <w:num w:numId="11">
    <w:abstractNumId w:val="37"/>
  </w:num>
  <w:num w:numId="12">
    <w:abstractNumId w:val="22"/>
  </w:num>
  <w:num w:numId="13">
    <w:abstractNumId w:val="14"/>
  </w:num>
  <w:num w:numId="14">
    <w:abstractNumId w:val="28"/>
  </w:num>
  <w:num w:numId="15">
    <w:abstractNumId w:val="23"/>
  </w:num>
  <w:num w:numId="16">
    <w:abstractNumId w:val="34"/>
  </w:num>
  <w:num w:numId="17">
    <w:abstractNumId w:val="12"/>
  </w:num>
  <w:num w:numId="18">
    <w:abstractNumId w:val="6"/>
  </w:num>
  <w:num w:numId="19">
    <w:abstractNumId w:val="29"/>
  </w:num>
  <w:num w:numId="20">
    <w:abstractNumId w:val="2"/>
  </w:num>
  <w:num w:numId="21">
    <w:abstractNumId w:val="15"/>
  </w:num>
  <w:num w:numId="22">
    <w:abstractNumId w:val="7"/>
  </w:num>
  <w:num w:numId="23">
    <w:abstractNumId w:val="25"/>
  </w:num>
  <w:num w:numId="24">
    <w:abstractNumId w:val="31"/>
  </w:num>
  <w:num w:numId="25">
    <w:abstractNumId w:val="21"/>
  </w:num>
  <w:num w:numId="26">
    <w:abstractNumId w:val="3"/>
  </w:num>
  <w:num w:numId="27">
    <w:abstractNumId w:val="38"/>
  </w:num>
  <w:num w:numId="28">
    <w:abstractNumId w:val="36"/>
  </w:num>
  <w:num w:numId="29">
    <w:abstractNumId w:val="9"/>
  </w:num>
  <w:num w:numId="30">
    <w:abstractNumId w:val="8"/>
  </w:num>
  <w:num w:numId="31">
    <w:abstractNumId w:val="32"/>
  </w:num>
  <w:num w:numId="32">
    <w:abstractNumId w:val="19"/>
  </w:num>
  <w:num w:numId="33">
    <w:abstractNumId w:val="27"/>
  </w:num>
  <w:num w:numId="34">
    <w:abstractNumId w:val="11"/>
  </w:num>
  <w:num w:numId="35">
    <w:abstractNumId w:val="18"/>
  </w:num>
  <w:num w:numId="36">
    <w:abstractNumId w:val="30"/>
  </w:num>
  <w:num w:numId="37">
    <w:abstractNumId w:val="35"/>
  </w:num>
  <w:num w:numId="38">
    <w:abstractNumId w:val="1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01DE"/>
    <w:rsid w:val="00095281"/>
    <w:rsid w:val="000C70F5"/>
    <w:rsid w:val="00122431"/>
    <w:rsid w:val="001C177D"/>
    <w:rsid w:val="002A1EE8"/>
    <w:rsid w:val="002D41F2"/>
    <w:rsid w:val="00357D5A"/>
    <w:rsid w:val="00437373"/>
    <w:rsid w:val="004A5F55"/>
    <w:rsid w:val="00501C36"/>
    <w:rsid w:val="00547F6C"/>
    <w:rsid w:val="00671A84"/>
    <w:rsid w:val="006853FB"/>
    <w:rsid w:val="006B335D"/>
    <w:rsid w:val="006C43CF"/>
    <w:rsid w:val="007974F9"/>
    <w:rsid w:val="007C01DE"/>
    <w:rsid w:val="009C5887"/>
    <w:rsid w:val="009F24F1"/>
    <w:rsid w:val="00AB50BA"/>
    <w:rsid w:val="00AC4453"/>
    <w:rsid w:val="00B9402D"/>
    <w:rsid w:val="00BB4AB8"/>
    <w:rsid w:val="00BD71FD"/>
    <w:rsid w:val="00E0720C"/>
    <w:rsid w:val="00E23F6E"/>
    <w:rsid w:val="00E660D9"/>
    <w:rsid w:val="00F12316"/>
    <w:rsid w:val="00F85E3B"/>
    <w:rsid w:val="00F95C18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0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1DE"/>
    <w:rPr>
      <w:rFonts w:ascii="Times New Roman" w:eastAsia="Times New Roman" w:hAnsi="Times New Roman" w:cs="Times New Roman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01DE"/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01DE"/>
    <w:rPr>
      <w:rFonts w:ascii="Times New Roman" w:eastAsia="Times New Roman" w:hAnsi="Times New Roman" w:cs="Times New Roman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01DE"/>
    <w:rPr>
      <w:rFonts w:ascii="Times New Roman" w:eastAsia="Times New Roman" w:hAnsi="Times New Roman" w:cs="Times New Roman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C01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7C01DE"/>
    <w:rPr>
      <w:rFonts w:ascii="Times New Roman" w:eastAsia="Times New Roman" w:hAnsi="Times New Roman" w:cs="Times New Roman"/>
      <w:b/>
      <w:kern w:val="0"/>
      <w:sz w:val="72"/>
      <w:szCs w:val="72"/>
      <w:lang w:eastAsia="ru-RU"/>
    </w:rPr>
  </w:style>
  <w:style w:type="paragraph" w:customStyle="1" w:styleId="Default">
    <w:name w:val="Default"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table" w:styleId="a5">
    <w:name w:val="Table Grid"/>
    <w:basedOn w:val="a1"/>
    <w:uiPriority w:val="59"/>
    <w:rsid w:val="007C01D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C01DE"/>
    <w:pPr>
      <w:ind w:left="720"/>
      <w:contextualSpacing/>
    </w:pPr>
  </w:style>
  <w:style w:type="paragraph" w:styleId="a9">
    <w:name w:val="No Spacing"/>
    <w:link w:val="aa"/>
    <w:qFormat/>
    <w:rsid w:val="007C0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01D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01D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c6">
    <w:name w:val="c6"/>
    <w:basedOn w:val="a0"/>
    <w:rsid w:val="007C01DE"/>
  </w:style>
  <w:style w:type="character" w:customStyle="1" w:styleId="c4">
    <w:name w:val="c4"/>
    <w:basedOn w:val="a0"/>
    <w:rsid w:val="007C01DE"/>
  </w:style>
  <w:style w:type="paragraph" w:customStyle="1" w:styleId="c3">
    <w:name w:val="c3"/>
    <w:basedOn w:val="a"/>
    <w:rsid w:val="007C0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7C01DE"/>
  </w:style>
  <w:style w:type="character" w:customStyle="1" w:styleId="c27">
    <w:name w:val="c27"/>
    <w:basedOn w:val="a0"/>
    <w:rsid w:val="007C01DE"/>
  </w:style>
  <w:style w:type="paragraph" w:styleId="ad">
    <w:name w:val="header"/>
    <w:basedOn w:val="a"/>
    <w:link w:val="ae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C01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7C01DE"/>
    <w:rPr>
      <w:i/>
      <w:iCs/>
    </w:rPr>
  </w:style>
  <w:style w:type="character" w:styleId="af2">
    <w:name w:val="Hyperlink"/>
    <w:basedOn w:val="a0"/>
    <w:uiPriority w:val="99"/>
    <w:unhideWhenUsed/>
    <w:rsid w:val="007C01DE"/>
    <w:rPr>
      <w:color w:val="0000FF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7C01DE"/>
    <w:pPr>
      <w:widowControl/>
      <w:autoSpaceDE/>
      <w:autoSpaceDN/>
      <w:adjustRightInd/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C01DE"/>
    <w:pPr>
      <w:tabs>
        <w:tab w:val="left" w:pos="284"/>
        <w:tab w:val="right" w:leader="dot" w:pos="9060"/>
      </w:tabs>
      <w:spacing w:after="100" w:line="276" w:lineRule="auto"/>
      <w:jc w:val="both"/>
    </w:pPr>
  </w:style>
  <w:style w:type="paragraph" w:styleId="af4">
    <w:name w:val="Subtitle"/>
    <w:basedOn w:val="a"/>
    <w:next w:val="a"/>
    <w:link w:val="af5"/>
    <w:uiPriority w:val="11"/>
    <w:qFormat/>
    <w:rsid w:val="007C01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sid w:val="007C01DE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a">
    <w:name w:val="Без интервала Знак"/>
    <w:link w:val="a9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f6">
    <w:name w:val="Body Text"/>
    <w:basedOn w:val="a"/>
    <w:link w:val="af7"/>
    <w:unhideWhenUsed/>
    <w:qFormat/>
    <w:rsid w:val="007C01DE"/>
    <w:pPr>
      <w:widowControl/>
      <w:autoSpaceDE/>
      <w:autoSpaceDN/>
      <w:adjustRightInd/>
      <w:spacing w:after="120"/>
    </w:pPr>
    <w:rPr>
      <w:rFonts w:ascii="Calibri" w:eastAsia="Calibri" w:hAnsi="Calibri"/>
    </w:rPr>
  </w:style>
  <w:style w:type="character" w:customStyle="1" w:styleId="af7">
    <w:name w:val="Основной текст Знак"/>
    <w:basedOn w:val="a0"/>
    <w:link w:val="af6"/>
    <w:rsid w:val="007C01DE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7C01DE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fontstyle01">
    <w:name w:val="fontstyle01"/>
    <w:basedOn w:val="a0"/>
    <w:rsid w:val="007C01D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C0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C01DE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12316"/>
    <w:pPr>
      <w:tabs>
        <w:tab w:val="left" w:pos="880"/>
        <w:tab w:val="right" w:leader="dot" w:pos="9060"/>
      </w:tabs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D9B18-6249-4C2F-B68B-054ABCD8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PC</cp:lastModifiedBy>
  <cp:revision>4</cp:revision>
  <cp:lastPrinted>2024-11-20T01:53:00Z</cp:lastPrinted>
  <dcterms:created xsi:type="dcterms:W3CDTF">2024-11-20T01:54:00Z</dcterms:created>
  <dcterms:modified xsi:type="dcterms:W3CDTF">2024-11-20T02:47:00Z</dcterms:modified>
</cp:coreProperties>
</file>