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BF" w:rsidRPr="00C30E91" w:rsidRDefault="0097082A" w:rsidP="001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E9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1513BF" w:rsidRPr="00C30E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тчет о фактическом исполнении муниципального задания </w:t>
      </w:r>
    </w:p>
    <w:p w:rsidR="001513BF" w:rsidRPr="00C30E91" w:rsidRDefault="001513BF" w:rsidP="001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E91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r w:rsidR="005B40F7">
        <w:rPr>
          <w:rFonts w:ascii="Times New Roman" w:hAnsi="Times New Roman" w:cs="Times New Roman"/>
          <w:b/>
          <w:color w:val="000000"/>
          <w:sz w:val="28"/>
          <w:szCs w:val="28"/>
        </w:rPr>
        <w:t>Карапсельская</w:t>
      </w:r>
      <w:r w:rsidRPr="00C30E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 № </w:t>
      </w:r>
      <w:r w:rsidR="005B40F7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155A7D">
        <w:rPr>
          <w:rFonts w:ascii="Times New Roman" w:hAnsi="Times New Roman" w:cs="Times New Roman"/>
          <w:b/>
          <w:color w:val="000000"/>
          <w:sz w:val="28"/>
          <w:szCs w:val="28"/>
        </w:rPr>
        <w:t>» за</w:t>
      </w:r>
      <w:r w:rsidR="003406D5" w:rsidRPr="003406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55A7D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69491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1139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AC5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1513BF" w:rsidRDefault="001513BF" w:rsidP="001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tbl>
      <w:tblPr>
        <w:tblStyle w:val="a3"/>
        <w:tblW w:w="15334" w:type="dxa"/>
        <w:tblLook w:val="04A0" w:firstRow="1" w:lastRow="0" w:firstColumn="1" w:lastColumn="0" w:noHBand="0" w:noVBand="1"/>
      </w:tblPr>
      <w:tblGrid>
        <w:gridCol w:w="1741"/>
        <w:gridCol w:w="1078"/>
        <w:gridCol w:w="1030"/>
        <w:gridCol w:w="1543"/>
        <w:gridCol w:w="879"/>
        <w:gridCol w:w="1239"/>
        <w:gridCol w:w="1100"/>
        <w:gridCol w:w="1513"/>
        <w:gridCol w:w="1528"/>
        <w:gridCol w:w="1495"/>
        <w:gridCol w:w="1300"/>
        <w:gridCol w:w="888"/>
      </w:tblGrid>
      <w:tr w:rsidR="00D032F6" w:rsidTr="002F644D">
        <w:trPr>
          <w:trHeight w:val="2562"/>
        </w:trPr>
        <w:tc>
          <w:tcPr>
            <w:tcW w:w="1741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078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</w:t>
            </w:r>
            <w:proofErr w:type="spellStart"/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выполения</w:t>
            </w:r>
            <w:proofErr w:type="spellEnd"/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30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543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879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9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00" w:type="dxa"/>
          </w:tcPr>
          <w:p w:rsidR="001513BF" w:rsidRPr="00AB6D80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80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513" w:type="dxa"/>
          </w:tcPr>
          <w:p w:rsidR="001513BF" w:rsidRPr="00AB6D80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80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528" w:type="dxa"/>
          </w:tcPr>
          <w:p w:rsidR="001513BF" w:rsidRPr="00AB6D80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80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495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300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888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D032F6" w:rsidTr="00EE65EF">
        <w:tc>
          <w:tcPr>
            <w:tcW w:w="1741" w:type="dxa"/>
            <w:vMerge w:val="restart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78" w:type="dxa"/>
            <w:vMerge w:val="restart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1030" w:type="dxa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43" w:type="dxa"/>
          </w:tcPr>
          <w:p w:rsidR="0080322B" w:rsidRPr="004A42B8" w:rsidRDefault="0080322B" w:rsidP="00801519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879" w:type="dxa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239" w:type="dxa"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80322B" w:rsidRPr="007D16F9" w:rsidRDefault="002F644D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97,2</w:t>
            </w:r>
          </w:p>
        </w:tc>
        <w:tc>
          <w:tcPr>
            <w:tcW w:w="1513" w:type="dxa"/>
            <w:vMerge w:val="restart"/>
          </w:tcPr>
          <w:p w:rsidR="0080322B" w:rsidRPr="007D16F9" w:rsidRDefault="005C692F" w:rsidP="002F6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98,</w:t>
            </w:r>
            <w:r w:rsidR="002F644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528" w:type="dxa"/>
            <w:vMerge w:val="restart"/>
          </w:tcPr>
          <w:p w:rsidR="0080322B" w:rsidRPr="00AB6D80" w:rsidRDefault="008F1CC6" w:rsidP="002F6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100,1</w:t>
            </w:r>
          </w:p>
        </w:tc>
        <w:tc>
          <w:tcPr>
            <w:tcW w:w="1495" w:type="dxa"/>
          </w:tcPr>
          <w:p w:rsidR="0069491F" w:rsidRPr="00C45260" w:rsidRDefault="00D032F6" w:rsidP="002113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77A8F" w:rsidRPr="00C45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неуспевающих</w:t>
            </w:r>
          </w:p>
        </w:tc>
        <w:tc>
          <w:tcPr>
            <w:tcW w:w="1300" w:type="dxa"/>
          </w:tcPr>
          <w:p w:rsidR="0080322B" w:rsidRPr="00A33B31" w:rsidRDefault="0080322B" w:rsidP="00E960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Данные из базы данных КИАСУО, </w:t>
            </w:r>
          </w:p>
          <w:p w:rsidR="0080322B" w:rsidRPr="00A33B31" w:rsidRDefault="0080322B" w:rsidP="00E960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ведомственная отчетность</w:t>
            </w:r>
          </w:p>
        </w:tc>
        <w:tc>
          <w:tcPr>
            <w:tcW w:w="888" w:type="dxa"/>
            <w:vMerge w:val="restart"/>
          </w:tcPr>
          <w:p w:rsidR="00722FE9" w:rsidRPr="00A33B31" w:rsidRDefault="008F1CC6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99,8</w:t>
            </w:r>
          </w:p>
          <w:p w:rsidR="00722FE9" w:rsidRPr="00A33B31" w:rsidRDefault="00722FE9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123279" w:rsidRPr="00A33B31" w:rsidRDefault="00123279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123279" w:rsidRPr="00A33B31" w:rsidRDefault="00123279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22FE9" w:rsidRPr="00A33B31" w:rsidRDefault="00722FE9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по </w:t>
            </w:r>
            <w:r w:rsidR="00FA2D45"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услугам</w:t>
            </w:r>
          </w:p>
          <w:p w:rsidR="00FA2D45" w:rsidRPr="007D16F9" w:rsidRDefault="00230939" w:rsidP="00FA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</w:t>
            </w:r>
            <w:r w:rsidR="008F1CC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="008F1CC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</w:t>
            </w:r>
          </w:p>
          <w:p w:rsidR="0069491F" w:rsidRPr="00A33B31" w:rsidRDefault="0069491F" w:rsidP="00FA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по работам </w:t>
            </w:r>
          </w:p>
          <w:p w:rsidR="002A7FEE" w:rsidRPr="00A33B31" w:rsidRDefault="004E07BA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97,9</w:t>
            </w:r>
          </w:p>
          <w:p w:rsidR="0080322B" w:rsidRPr="00A33B31" w:rsidRDefault="0073583F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D032F6" w:rsidTr="00EE65EF">
        <w:tc>
          <w:tcPr>
            <w:tcW w:w="1741" w:type="dxa"/>
            <w:vMerge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8" w:type="dxa"/>
            <w:vMerge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0" w:type="dxa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43" w:type="dxa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13" w:type="dxa"/>
            <w:vMerge/>
          </w:tcPr>
          <w:p w:rsidR="0080322B" w:rsidRPr="00A33B31" w:rsidRDefault="0080322B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28" w:type="dxa"/>
            <w:vMerge/>
          </w:tcPr>
          <w:p w:rsidR="0080322B" w:rsidRPr="00A33B31" w:rsidRDefault="0080322B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95" w:type="dxa"/>
          </w:tcPr>
          <w:p w:rsidR="0080322B" w:rsidRPr="00A33B31" w:rsidRDefault="0080322B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00" w:type="dxa"/>
          </w:tcPr>
          <w:p w:rsidR="0080322B" w:rsidRPr="00A33B31" w:rsidRDefault="0080322B" w:rsidP="00E960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журнал регистрации обращений граждан</w:t>
            </w:r>
          </w:p>
        </w:tc>
        <w:tc>
          <w:tcPr>
            <w:tcW w:w="888" w:type="dxa"/>
            <w:vMerge/>
          </w:tcPr>
          <w:p w:rsidR="0080322B" w:rsidRPr="00A33B31" w:rsidRDefault="0080322B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D032F6" w:rsidTr="00EE65EF">
        <w:tc>
          <w:tcPr>
            <w:tcW w:w="1741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8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0" w:type="dxa"/>
          </w:tcPr>
          <w:p w:rsidR="00B674B6" w:rsidRPr="004A42B8" w:rsidRDefault="00B674B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3406D5" w:rsidRDefault="00B674B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  <w:p w:rsidR="003406D5" w:rsidRDefault="003406D5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406D5" w:rsidRDefault="003406D5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406D5" w:rsidRPr="004A42B8" w:rsidRDefault="003406D5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43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B674B6" w:rsidRDefault="008F1CC6" w:rsidP="00E40B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70</w:t>
            </w:r>
          </w:p>
        </w:tc>
        <w:tc>
          <w:tcPr>
            <w:tcW w:w="1100" w:type="dxa"/>
          </w:tcPr>
          <w:p w:rsidR="00B674B6" w:rsidRPr="00E70E61" w:rsidRDefault="00D032F6" w:rsidP="0073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72</w:t>
            </w:r>
          </w:p>
        </w:tc>
        <w:tc>
          <w:tcPr>
            <w:tcW w:w="1513" w:type="dxa"/>
          </w:tcPr>
          <w:p w:rsidR="00B674B6" w:rsidRPr="00A33B31" w:rsidRDefault="008F1CC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102,9</w:t>
            </w:r>
          </w:p>
        </w:tc>
        <w:tc>
          <w:tcPr>
            <w:tcW w:w="1528" w:type="dxa"/>
            <w:vMerge/>
          </w:tcPr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95" w:type="dxa"/>
          </w:tcPr>
          <w:p w:rsidR="00B674B6" w:rsidRPr="00C45260" w:rsidRDefault="006B168D" w:rsidP="00427B5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5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C45260" w:rsidRPr="00C45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прибыл</w:t>
            </w:r>
            <w:r w:rsidR="007D16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 w:rsidR="00427B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bookmarkStart w:id="0" w:name="_GoBack"/>
            <w:bookmarkEnd w:id="0"/>
            <w:r w:rsidR="00C45260" w:rsidRPr="00C45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обучающи</w:t>
            </w:r>
            <w:r w:rsidR="00C063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="00C45260" w:rsidRPr="00C45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ся</w:t>
            </w:r>
          </w:p>
        </w:tc>
        <w:tc>
          <w:tcPr>
            <w:tcW w:w="1300" w:type="dxa"/>
          </w:tcPr>
          <w:p w:rsidR="00E960A3" w:rsidRPr="00A33B31" w:rsidRDefault="00E960A3" w:rsidP="00E960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Данные из базы данных КИАСУО, </w:t>
            </w:r>
          </w:p>
          <w:p w:rsidR="00B674B6" w:rsidRPr="00A33B31" w:rsidRDefault="00E960A3" w:rsidP="00C30E9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ведомственная отчетность</w:t>
            </w:r>
          </w:p>
        </w:tc>
        <w:tc>
          <w:tcPr>
            <w:tcW w:w="888" w:type="dxa"/>
            <w:vMerge/>
          </w:tcPr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D032F6" w:rsidTr="00EE65EF">
        <w:tc>
          <w:tcPr>
            <w:tcW w:w="1741" w:type="dxa"/>
            <w:vMerge w:val="restart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1078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30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43" w:type="dxa"/>
          </w:tcPr>
          <w:p w:rsidR="00B674B6" w:rsidRPr="004A42B8" w:rsidRDefault="00B674B6" w:rsidP="00801519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основного общего образования  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B674B6" w:rsidRPr="007D16F9" w:rsidRDefault="007D16F9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D16F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96,2</w:t>
            </w:r>
          </w:p>
        </w:tc>
        <w:tc>
          <w:tcPr>
            <w:tcW w:w="1513" w:type="dxa"/>
          </w:tcPr>
          <w:p w:rsidR="00B674B6" w:rsidRPr="007D16F9" w:rsidRDefault="007D16F9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D16F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98,1</w:t>
            </w:r>
          </w:p>
        </w:tc>
        <w:tc>
          <w:tcPr>
            <w:tcW w:w="1528" w:type="dxa"/>
            <w:vMerge w:val="restart"/>
          </w:tcPr>
          <w:p w:rsidR="00B674B6" w:rsidRPr="00AB6D80" w:rsidRDefault="00AB6D80" w:rsidP="005C6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B6D8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101,</w:t>
            </w:r>
            <w:r w:rsidR="005C692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95" w:type="dxa"/>
          </w:tcPr>
          <w:p w:rsidR="00B674B6" w:rsidRPr="00C45260" w:rsidRDefault="00D032F6" w:rsidP="001513B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="00277A8F" w:rsidRPr="00C452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неуспевающих</w:t>
            </w:r>
          </w:p>
        </w:tc>
        <w:tc>
          <w:tcPr>
            <w:tcW w:w="1300" w:type="dxa"/>
          </w:tcPr>
          <w:p w:rsidR="00E960A3" w:rsidRPr="00A33B31" w:rsidRDefault="00E960A3" w:rsidP="00E96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E960A3" w:rsidRPr="00A33B31" w:rsidRDefault="00E960A3" w:rsidP="00E96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vMerge w:val="restart"/>
          </w:tcPr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D032F6" w:rsidTr="00EE65EF">
        <w:tc>
          <w:tcPr>
            <w:tcW w:w="1741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8" w:type="dxa"/>
            <w:vMerge w:val="restart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0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43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основного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13" w:type="dxa"/>
          </w:tcPr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28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5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00" w:type="dxa"/>
          </w:tcPr>
          <w:p w:rsidR="00B674B6" w:rsidRDefault="00E960A3" w:rsidP="00E960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журнал регистрации обращений граждан</w:t>
            </w:r>
          </w:p>
        </w:tc>
        <w:tc>
          <w:tcPr>
            <w:tcW w:w="888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D032F6" w:rsidTr="00EE65EF">
        <w:tc>
          <w:tcPr>
            <w:tcW w:w="1741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8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0" w:type="dxa"/>
          </w:tcPr>
          <w:p w:rsidR="00B674B6" w:rsidRPr="004A42B8" w:rsidRDefault="00B674B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543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B674B6" w:rsidRDefault="0021139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100" w:type="dxa"/>
          </w:tcPr>
          <w:p w:rsidR="00B674B6" w:rsidRPr="00A33B31" w:rsidRDefault="001B6A46" w:rsidP="00EE6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52</w:t>
            </w:r>
          </w:p>
        </w:tc>
        <w:tc>
          <w:tcPr>
            <w:tcW w:w="1513" w:type="dxa"/>
          </w:tcPr>
          <w:p w:rsidR="00B674B6" w:rsidRPr="00A33B31" w:rsidRDefault="00AB6D80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B6D8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104</w:t>
            </w:r>
          </w:p>
        </w:tc>
        <w:tc>
          <w:tcPr>
            <w:tcW w:w="1528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5" w:type="dxa"/>
          </w:tcPr>
          <w:p w:rsidR="00B674B6" w:rsidRPr="0086659F" w:rsidRDefault="00C06372" w:rsidP="006949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прибыло 2</w:t>
            </w:r>
            <w:r w:rsidR="00C4526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обучающихся</w:t>
            </w:r>
            <w:r w:rsidR="003406D5" w:rsidRPr="008665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3406D5" w:rsidRPr="008665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обучающихся</w:t>
            </w:r>
            <w:proofErr w:type="spellEnd"/>
            <w:r w:rsidR="003406D5" w:rsidRPr="008665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00" w:type="dxa"/>
          </w:tcPr>
          <w:p w:rsidR="00E960A3" w:rsidRPr="00E960A3" w:rsidRDefault="00E960A3" w:rsidP="00E96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B674B6" w:rsidRPr="003406D5" w:rsidRDefault="00E960A3" w:rsidP="00340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</w:tc>
        <w:tc>
          <w:tcPr>
            <w:tcW w:w="888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D032F6" w:rsidTr="00EE65EF">
        <w:tc>
          <w:tcPr>
            <w:tcW w:w="1741" w:type="dxa"/>
            <w:vMerge w:val="restart"/>
          </w:tcPr>
          <w:p w:rsidR="00EE65EF" w:rsidRPr="004A42B8" w:rsidRDefault="00EE65E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1078" w:type="dxa"/>
            <w:vMerge w:val="restart"/>
          </w:tcPr>
          <w:p w:rsidR="00EE65EF" w:rsidRPr="004A42B8" w:rsidRDefault="00EE65E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30" w:type="dxa"/>
          </w:tcPr>
          <w:p w:rsidR="00EE65EF" w:rsidRPr="004A42B8" w:rsidRDefault="00EE65E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43" w:type="dxa"/>
          </w:tcPr>
          <w:p w:rsidR="00EE65EF" w:rsidRPr="004A42B8" w:rsidRDefault="00EE65EF" w:rsidP="00801519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среднего общего образования  </w:t>
            </w:r>
          </w:p>
        </w:tc>
        <w:tc>
          <w:tcPr>
            <w:tcW w:w="879" w:type="dxa"/>
          </w:tcPr>
          <w:p w:rsidR="00EE65EF" w:rsidRPr="004A42B8" w:rsidRDefault="00EE65E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EE65EF" w:rsidRPr="007D16F9" w:rsidRDefault="00230939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85,7</w:t>
            </w:r>
          </w:p>
        </w:tc>
        <w:tc>
          <w:tcPr>
            <w:tcW w:w="1513" w:type="dxa"/>
            <w:vMerge w:val="restart"/>
          </w:tcPr>
          <w:p w:rsidR="00EE65EF" w:rsidRPr="007D16F9" w:rsidRDefault="00230939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92,85</w:t>
            </w:r>
          </w:p>
        </w:tc>
        <w:tc>
          <w:tcPr>
            <w:tcW w:w="1528" w:type="dxa"/>
            <w:vMerge w:val="restart"/>
          </w:tcPr>
          <w:p w:rsidR="00EE65EF" w:rsidRDefault="00230939" w:rsidP="00C063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104,8</w:t>
            </w:r>
          </w:p>
        </w:tc>
        <w:tc>
          <w:tcPr>
            <w:tcW w:w="1495" w:type="dxa"/>
          </w:tcPr>
          <w:p w:rsidR="00EE65EF" w:rsidRPr="002A7CBE" w:rsidRDefault="00EE65EF" w:rsidP="00151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2A7CB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 – неудовлетворительные результаты ГВЭ по математике</w:t>
            </w:r>
          </w:p>
        </w:tc>
        <w:tc>
          <w:tcPr>
            <w:tcW w:w="1300" w:type="dxa"/>
          </w:tcPr>
          <w:p w:rsidR="00EE65EF" w:rsidRPr="00E960A3" w:rsidRDefault="00EE65EF" w:rsidP="00E96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EE65EF" w:rsidRPr="0086659F" w:rsidRDefault="00EE65EF" w:rsidP="008665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</w:tcBorders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3406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FA2D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D032F6" w:rsidTr="00EE65EF">
        <w:tc>
          <w:tcPr>
            <w:tcW w:w="1741" w:type="dxa"/>
            <w:vMerge/>
          </w:tcPr>
          <w:p w:rsidR="00EE65EF" w:rsidRPr="004A42B8" w:rsidRDefault="00EE65E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8" w:type="dxa"/>
            <w:vMerge/>
          </w:tcPr>
          <w:p w:rsidR="00EE65EF" w:rsidRPr="004A42B8" w:rsidRDefault="00EE65E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0" w:type="dxa"/>
          </w:tcPr>
          <w:p w:rsidR="00EE65EF" w:rsidRPr="004A42B8" w:rsidRDefault="00EE65E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43" w:type="dxa"/>
          </w:tcPr>
          <w:p w:rsidR="00EE65EF" w:rsidRPr="0086659F" w:rsidRDefault="00EE65EF" w:rsidP="0080151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659F">
              <w:rPr>
                <w:rStyle w:val="FontStyle45"/>
                <w:sz w:val="20"/>
                <w:szCs w:val="20"/>
                <w:vertAlign w:val="superscript"/>
              </w:rPr>
              <w:t xml:space="preserve">Отсутствие обоснованных жалоб родителей обучающихся, осваивающих  программу среднего общего образования, на реализацию образовательного процесса   </w:t>
            </w:r>
            <w:r w:rsidRPr="0086659F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EE65EF" w:rsidRPr="004A42B8" w:rsidRDefault="00EE65E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13" w:type="dxa"/>
            <w:vMerge/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28" w:type="dxa"/>
            <w:vMerge/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5" w:type="dxa"/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00" w:type="dxa"/>
          </w:tcPr>
          <w:p w:rsidR="00EE65EF" w:rsidRDefault="00EE65EF" w:rsidP="00E960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журнал регистрации обращений граждан</w:t>
            </w:r>
          </w:p>
        </w:tc>
        <w:tc>
          <w:tcPr>
            <w:tcW w:w="888" w:type="dxa"/>
            <w:vMerge/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D032F6" w:rsidTr="00EE65EF">
        <w:trPr>
          <w:trHeight w:val="1058"/>
        </w:trPr>
        <w:tc>
          <w:tcPr>
            <w:tcW w:w="1741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8" w:type="dxa"/>
          </w:tcPr>
          <w:p w:rsidR="00B674B6" w:rsidRPr="004E07BA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0" w:type="dxa"/>
          </w:tcPr>
          <w:p w:rsidR="00B674B6" w:rsidRPr="004A42B8" w:rsidRDefault="00B674B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B674B6" w:rsidRDefault="00B674B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  <w:p w:rsidR="00C75DF6" w:rsidRDefault="00C75DF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75DF6" w:rsidRPr="004A42B8" w:rsidRDefault="00C75DF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43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B674B6" w:rsidRDefault="005A4D69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00" w:type="dxa"/>
          </w:tcPr>
          <w:p w:rsidR="00B674B6" w:rsidRDefault="00AB6D80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513" w:type="dxa"/>
          </w:tcPr>
          <w:p w:rsidR="00B674B6" w:rsidRDefault="00AB6D80" w:rsidP="00C063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11</w:t>
            </w:r>
            <w:r w:rsidR="00C063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6,7</w:t>
            </w:r>
          </w:p>
        </w:tc>
        <w:tc>
          <w:tcPr>
            <w:tcW w:w="1528" w:type="dxa"/>
            <w:vMerge/>
            <w:tcBorders>
              <w:bottom w:val="single" w:sz="4" w:space="0" w:color="auto"/>
            </w:tcBorders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5" w:type="dxa"/>
          </w:tcPr>
          <w:p w:rsidR="00B674B6" w:rsidRPr="0086659F" w:rsidRDefault="00B674B6" w:rsidP="0015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00" w:type="dxa"/>
          </w:tcPr>
          <w:p w:rsidR="00E960A3" w:rsidRPr="00E960A3" w:rsidRDefault="00E960A3" w:rsidP="00E96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B674B6" w:rsidRPr="003406D5" w:rsidRDefault="0086659F" w:rsidP="00340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ведомств.</w:t>
            </w:r>
            <w:r w:rsidR="00E960A3"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.</w:t>
            </w:r>
          </w:p>
        </w:tc>
        <w:tc>
          <w:tcPr>
            <w:tcW w:w="888" w:type="dxa"/>
            <w:vMerge/>
            <w:tcBorders>
              <w:bottom w:val="single" w:sz="4" w:space="0" w:color="auto"/>
            </w:tcBorders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D032F6" w:rsidTr="004E07BA">
        <w:trPr>
          <w:trHeight w:val="585"/>
        </w:trPr>
        <w:tc>
          <w:tcPr>
            <w:tcW w:w="1741" w:type="dxa"/>
            <w:vMerge w:val="restart"/>
          </w:tcPr>
          <w:p w:rsidR="004E07BA" w:rsidRPr="004E07BA" w:rsidRDefault="004E07BA" w:rsidP="004E07B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E07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Обеспечение отдыха детей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4E07BA" w:rsidRPr="004E07BA" w:rsidRDefault="004E07BA" w:rsidP="004E07B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E07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работа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4E07BA" w:rsidRPr="004E07BA" w:rsidRDefault="004E07BA" w:rsidP="004E07BA">
            <w:pPr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07B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4E07BA" w:rsidRPr="004E07BA" w:rsidRDefault="004E07BA" w:rsidP="004E07BA">
            <w:pPr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07BA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обоснованных претензий потребителей к качеству </w:t>
            </w:r>
            <w:r w:rsidRPr="004E07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предоставляемой услуги 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E07BA" w:rsidRPr="004A42B8" w:rsidRDefault="004E07BA" w:rsidP="004E07B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процент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4E07BA" w:rsidRPr="0086659F" w:rsidRDefault="004E07BA" w:rsidP="004E0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4E07BA" w:rsidRPr="00E960A3" w:rsidRDefault="004E07BA" w:rsidP="004E07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97,9</w:t>
            </w:r>
          </w:p>
        </w:tc>
      </w:tr>
      <w:tr w:rsidR="00D032F6" w:rsidTr="00AD23B3">
        <w:trPr>
          <w:trHeight w:val="1305"/>
        </w:trPr>
        <w:tc>
          <w:tcPr>
            <w:tcW w:w="1741" w:type="dxa"/>
            <w:vMerge/>
          </w:tcPr>
          <w:p w:rsidR="004E07BA" w:rsidRPr="004E07BA" w:rsidRDefault="004E07BA" w:rsidP="004E07BA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4E07BA" w:rsidRPr="004E07BA" w:rsidRDefault="004E07BA" w:rsidP="004E07BA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4E07BA" w:rsidRPr="004E07BA" w:rsidRDefault="004E07BA" w:rsidP="004E07BA">
            <w:pPr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07B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4E07BA" w:rsidRDefault="004E07BA" w:rsidP="004E0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07BA">
              <w:rPr>
                <w:rFonts w:ascii="Times New Roman" w:hAnsi="Times New Roman" w:cs="Times New Roman"/>
                <w:sz w:val="16"/>
                <w:szCs w:val="16"/>
              </w:rPr>
              <w:t>Отсутствие обоснованных претензий учредителя к организации предоставления услуги</w:t>
            </w:r>
          </w:p>
          <w:p w:rsidR="004E07BA" w:rsidRPr="004E07BA" w:rsidRDefault="004E07BA" w:rsidP="004E07BA">
            <w:pPr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E07BA" w:rsidRPr="004A42B8" w:rsidRDefault="004E07BA" w:rsidP="004E07B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4E07BA" w:rsidRPr="0086659F" w:rsidRDefault="004E07BA" w:rsidP="004E0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4E07BA" w:rsidRPr="00E960A3" w:rsidRDefault="004E07BA" w:rsidP="004E07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</w:tcBorders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D032F6" w:rsidTr="00AD23B3">
        <w:trPr>
          <w:trHeight w:val="336"/>
        </w:trPr>
        <w:tc>
          <w:tcPr>
            <w:tcW w:w="1741" w:type="dxa"/>
            <w:vMerge/>
          </w:tcPr>
          <w:p w:rsidR="004E07BA" w:rsidRPr="004E07BA" w:rsidRDefault="004E07BA" w:rsidP="004E07BA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078" w:type="dxa"/>
            <w:vMerge/>
          </w:tcPr>
          <w:p w:rsidR="004E07BA" w:rsidRPr="004E07BA" w:rsidRDefault="004E07BA" w:rsidP="004E07BA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4E07BA" w:rsidRPr="004E07BA" w:rsidRDefault="004E07BA" w:rsidP="004E07BA">
            <w:pPr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07B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4E07BA" w:rsidRPr="004E07BA" w:rsidRDefault="004E07BA" w:rsidP="004E0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человек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4E07BA" w:rsidRPr="004A42B8" w:rsidRDefault="004E07BA" w:rsidP="004E07B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единица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28" w:type="dxa"/>
            <w:vMerge/>
            <w:tcBorders>
              <w:bottom w:val="single" w:sz="4" w:space="0" w:color="auto"/>
            </w:tcBorders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4E07BA" w:rsidRPr="0086659F" w:rsidRDefault="004E07BA" w:rsidP="004E0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4E07BA" w:rsidRPr="00E960A3" w:rsidRDefault="004E07BA" w:rsidP="004E07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888" w:type="dxa"/>
            <w:vMerge/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D032F6" w:rsidTr="00992365">
        <w:trPr>
          <w:trHeight w:val="1124"/>
        </w:trPr>
        <w:tc>
          <w:tcPr>
            <w:tcW w:w="1741" w:type="dxa"/>
          </w:tcPr>
          <w:p w:rsidR="004E07BA" w:rsidRPr="00E90D6B" w:rsidRDefault="004E07BA" w:rsidP="004E0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D6B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осуществление подвоза обучающихся в образовательные учреждения автомобильным транспортом  </w:t>
            </w:r>
          </w:p>
          <w:p w:rsidR="004E07BA" w:rsidRDefault="004E07BA" w:rsidP="004E07B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8" w:type="dxa"/>
          </w:tcPr>
          <w:p w:rsidR="004E07BA" w:rsidRDefault="004E07BA" w:rsidP="004E07B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работа</w:t>
            </w:r>
          </w:p>
        </w:tc>
        <w:tc>
          <w:tcPr>
            <w:tcW w:w="1030" w:type="dxa"/>
          </w:tcPr>
          <w:p w:rsidR="004E07BA" w:rsidRPr="00E90D6B" w:rsidRDefault="004E07BA" w:rsidP="004E07B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0D6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43" w:type="dxa"/>
          </w:tcPr>
          <w:p w:rsidR="004E07BA" w:rsidRPr="00E90D6B" w:rsidRDefault="004E07BA" w:rsidP="004E0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D6B">
              <w:rPr>
                <w:rFonts w:ascii="Times New Roman" w:hAnsi="Times New Roman" w:cs="Times New Roman"/>
                <w:sz w:val="16"/>
                <w:szCs w:val="16"/>
              </w:rPr>
              <w:t>Соблюдение сроков выполнения заданий</w:t>
            </w:r>
          </w:p>
          <w:p w:rsidR="004E07BA" w:rsidRPr="00E90D6B" w:rsidRDefault="004E07BA" w:rsidP="004E07BA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879" w:type="dxa"/>
          </w:tcPr>
          <w:p w:rsidR="004E07BA" w:rsidRPr="004A42B8" w:rsidRDefault="004E07BA" w:rsidP="004E07B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4E07BA" w:rsidRPr="004E6707" w:rsidRDefault="004E07BA" w:rsidP="004E0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4E07BA" w:rsidRPr="004E6707" w:rsidRDefault="004E07BA" w:rsidP="004E0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13" w:type="dxa"/>
          </w:tcPr>
          <w:p w:rsidR="004E07BA" w:rsidRPr="004E6707" w:rsidRDefault="004E07BA" w:rsidP="004E0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28" w:type="dxa"/>
            <w:vMerge w:val="restart"/>
          </w:tcPr>
          <w:p w:rsidR="004E07BA" w:rsidRPr="004E6707" w:rsidRDefault="004E07BA" w:rsidP="004E0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95,7</w:t>
            </w:r>
          </w:p>
        </w:tc>
        <w:tc>
          <w:tcPr>
            <w:tcW w:w="1495" w:type="dxa"/>
          </w:tcPr>
          <w:p w:rsidR="004E07BA" w:rsidRPr="004E6707" w:rsidRDefault="004E07BA" w:rsidP="004E0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00" w:type="dxa"/>
          </w:tcPr>
          <w:p w:rsidR="004E07BA" w:rsidRPr="004E6707" w:rsidRDefault="004E07BA" w:rsidP="004E07B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журнал регистрации путевых листов</w:t>
            </w:r>
          </w:p>
        </w:tc>
        <w:tc>
          <w:tcPr>
            <w:tcW w:w="888" w:type="dxa"/>
            <w:vMerge/>
          </w:tcPr>
          <w:p w:rsidR="004E07BA" w:rsidRPr="004E6707" w:rsidRDefault="004E07BA" w:rsidP="004E07B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D032F6" w:rsidTr="00EE65EF">
        <w:trPr>
          <w:trHeight w:val="1058"/>
        </w:trPr>
        <w:tc>
          <w:tcPr>
            <w:tcW w:w="1741" w:type="dxa"/>
          </w:tcPr>
          <w:p w:rsidR="004E07BA" w:rsidRDefault="004E07BA" w:rsidP="004E07B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8" w:type="dxa"/>
          </w:tcPr>
          <w:p w:rsidR="004E07BA" w:rsidRDefault="004E07BA" w:rsidP="004E07B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0" w:type="dxa"/>
          </w:tcPr>
          <w:p w:rsidR="004E07BA" w:rsidRPr="00E90D6B" w:rsidRDefault="004E07BA" w:rsidP="004E07BA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E90D6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4E07BA" w:rsidRPr="00E90D6B" w:rsidRDefault="004E07BA" w:rsidP="004E07BA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E90D6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  <w:p w:rsidR="004E07BA" w:rsidRPr="00E90D6B" w:rsidRDefault="004E07BA" w:rsidP="004E07BA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4E07BA" w:rsidRPr="00E90D6B" w:rsidRDefault="004E07BA" w:rsidP="004E07BA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4E07BA" w:rsidRPr="00E90D6B" w:rsidRDefault="004E07BA" w:rsidP="004E07B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43" w:type="dxa"/>
          </w:tcPr>
          <w:p w:rsidR="004E07BA" w:rsidRPr="00E90D6B" w:rsidRDefault="004E07BA" w:rsidP="004E07B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E90D6B">
              <w:rPr>
                <w:rFonts w:ascii="Times New Roman" w:hAnsi="Times New Roman" w:cs="Times New Roman"/>
                <w:sz w:val="15"/>
                <w:szCs w:val="15"/>
              </w:rPr>
              <w:t>Количе-ство</w:t>
            </w:r>
            <w:proofErr w:type="spellEnd"/>
            <w:proofErr w:type="gramEnd"/>
            <w:r w:rsidRPr="00E90D6B">
              <w:rPr>
                <w:rFonts w:ascii="Times New Roman" w:hAnsi="Times New Roman" w:cs="Times New Roman"/>
                <w:sz w:val="15"/>
                <w:szCs w:val="15"/>
              </w:rPr>
              <w:t xml:space="preserve"> рейсов</w:t>
            </w:r>
          </w:p>
          <w:p w:rsidR="004E07BA" w:rsidRPr="00E90D6B" w:rsidRDefault="004E07BA" w:rsidP="004E07BA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879" w:type="dxa"/>
          </w:tcPr>
          <w:p w:rsidR="004E07BA" w:rsidRPr="004A42B8" w:rsidRDefault="004E07BA" w:rsidP="004E07B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единица</w:t>
            </w:r>
          </w:p>
        </w:tc>
        <w:tc>
          <w:tcPr>
            <w:tcW w:w="1239" w:type="dxa"/>
          </w:tcPr>
          <w:p w:rsidR="004E07BA" w:rsidRPr="00932BAA" w:rsidRDefault="004E07BA" w:rsidP="004E0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390</w:t>
            </w:r>
          </w:p>
        </w:tc>
        <w:tc>
          <w:tcPr>
            <w:tcW w:w="1100" w:type="dxa"/>
          </w:tcPr>
          <w:p w:rsidR="004E07BA" w:rsidRPr="00932BAA" w:rsidRDefault="004E07BA" w:rsidP="004E0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356</w:t>
            </w:r>
          </w:p>
        </w:tc>
        <w:tc>
          <w:tcPr>
            <w:tcW w:w="1513" w:type="dxa"/>
          </w:tcPr>
          <w:p w:rsidR="004E07BA" w:rsidRPr="004E6707" w:rsidRDefault="004E07BA" w:rsidP="004E0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91,3</w:t>
            </w:r>
          </w:p>
        </w:tc>
        <w:tc>
          <w:tcPr>
            <w:tcW w:w="1528" w:type="dxa"/>
            <w:vMerge/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5" w:type="dxa"/>
          </w:tcPr>
          <w:p w:rsidR="004E07BA" w:rsidRPr="005C692F" w:rsidRDefault="004E07BA" w:rsidP="005C692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5C692F" w:rsidRPr="005C692F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Продление каникул в мае на основании распоряжения губернатора Красноярского края, отсутствие подвоза по причине отсутствия водителя </w:t>
            </w:r>
          </w:p>
        </w:tc>
        <w:tc>
          <w:tcPr>
            <w:tcW w:w="1300" w:type="dxa"/>
          </w:tcPr>
          <w:p w:rsidR="004E07BA" w:rsidRPr="00514F19" w:rsidRDefault="004E07BA" w:rsidP="004E07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журнал регистрации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путевых листов</w:t>
            </w:r>
          </w:p>
        </w:tc>
        <w:tc>
          <w:tcPr>
            <w:tcW w:w="888" w:type="dxa"/>
            <w:vMerge/>
          </w:tcPr>
          <w:p w:rsidR="004E07BA" w:rsidRDefault="004E07BA" w:rsidP="004E0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514F19" w:rsidRDefault="00514F19" w:rsidP="00CF5ACD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1518B" w:rsidRDefault="0041518B" w:rsidP="00CF5ACD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513BF" w:rsidRDefault="001513BF" w:rsidP="00CF5ACD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30E91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                                  </w:t>
      </w:r>
      <w:r w:rsidR="00514F1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4F1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4F1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659F">
        <w:rPr>
          <w:rFonts w:ascii="Times New Roman" w:hAnsi="Times New Roman" w:cs="Times New Roman"/>
          <w:color w:val="000000"/>
          <w:sz w:val="28"/>
          <w:szCs w:val="28"/>
        </w:rPr>
        <w:t>В.В.Смолов</w:t>
      </w:r>
    </w:p>
    <w:p w:rsidR="0086659F" w:rsidRDefault="0086659F" w:rsidP="00CF5ACD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755BF0" w:rsidRDefault="00755BF0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30E" w:rsidRDefault="0041230E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30E" w:rsidRDefault="0041230E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30E" w:rsidRDefault="0041230E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5D33" w:rsidRDefault="006645A5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Аналитическая записка о результатах мониторинга по итогам </w:t>
      </w:r>
      <w:r w:rsidR="00627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A3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C75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755BF0" w:rsidRDefault="006645A5" w:rsidP="00A35D3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FA6872"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 w:rsidR="00AC5B82" w:rsidRPr="00FA6872">
        <w:rPr>
          <w:rFonts w:ascii="Times New Roman" w:hAnsi="Times New Roman" w:cs="Times New Roman"/>
          <w:sz w:val="28"/>
          <w:szCs w:val="28"/>
        </w:rPr>
        <w:t xml:space="preserve">по всем муниципальным </w:t>
      </w:r>
      <w:r w:rsidR="00240FCB" w:rsidRPr="00FA6872">
        <w:rPr>
          <w:rFonts w:ascii="Times New Roman" w:hAnsi="Times New Roman" w:cs="Times New Roman"/>
          <w:sz w:val="28"/>
          <w:szCs w:val="28"/>
        </w:rPr>
        <w:t>услугам (</w:t>
      </w:r>
      <w:r w:rsidR="00D76041">
        <w:rPr>
          <w:rFonts w:ascii="Times New Roman" w:hAnsi="Times New Roman" w:cs="Times New Roman"/>
          <w:sz w:val="28"/>
          <w:szCs w:val="28"/>
        </w:rPr>
        <w:t xml:space="preserve">выполняемым </w:t>
      </w:r>
      <w:r w:rsidR="00240FCB">
        <w:rPr>
          <w:rFonts w:ascii="Times New Roman" w:hAnsi="Times New Roman" w:cs="Times New Roman"/>
          <w:sz w:val="28"/>
          <w:szCs w:val="28"/>
        </w:rPr>
        <w:t xml:space="preserve">работам) </w:t>
      </w:r>
      <w:r w:rsidR="00240FCB">
        <w:rPr>
          <w:rFonts w:ascii="Times New Roman" w:hAnsi="Times New Roman" w:cs="Times New Roman"/>
          <w:b/>
          <w:sz w:val="28"/>
          <w:szCs w:val="28"/>
        </w:rPr>
        <w:t>выполнено</w:t>
      </w:r>
      <w:r w:rsidR="00FA2D4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22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CC6">
        <w:rPr>
          <w:rFonts w:ascii="Times New Roman" w:hAnsi="Times New Roman" w:cs="Times New Roman"/>
          <w:b/>
          <w:sz w:val="28"/>
          <w:szCs w:val="28"/>
        </w:rPr>
        <w:t>99,8</w:t>
      </w:r>
      <w:r w:rsidR="00722FE9">
        <w:rPr>
          <w:rFonts w:ascii="Times New Roman" w:hAnsi="Times New Roman" w:cs="Times New Roman"/>
          <w:b/>
          <w:sz w:val="28"/>
          <w:szCs w:val="28"/>
        </w:rPr>
        <w:t>%</w:t>
      </w:r>
      <w:r w:rsidR="00755BF0">
        <w:rPr>
          <w:rFonts w:ascii="Times New Roman" w:hAnsi="Times New Roman" w:cs="Times New Roman"/>
          <w:b/>
          <w:sz w:val="28"/>
          <w:szCs w:val="28"/>
        </w:rPr>
        <w:t>:</w:t>
      </w:r>
    </w:p>
    <w:p w:rsidR="006645A5" w:rsidRDefault="00755BF0" w:rsidP="00A35D3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Оказание услуг - </w:t>
      </w:r>
      <w:r w:rsidR="007A50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1CC6">
        <w:rPr>
          <w:rFonts w:ascii="Times New Roman" w:hAnsi="Times New Roman" w:cs="Times New Roman"/>
          <w:b/>
          <w:sz w:val="28"/>
          <w:szCs w:val="28"/>
        </w:rPr>
        <w:t>101,7</w:t>
      </w:r>
      <w:r w:rsidR="001F2F1D" w:rsidRPr="00FA6872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55BF0" w:rsidRPr="00FA6872" w:rsidRDefault="00755BF0" w:rsidP="00A35D3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Выполнение работ – </w:t>
      </w:r>
      <w:r w:rsidR="00240FCB">
        <w:rPr>
          <w:rFonts w:ascii="Times New Roman" w:hAnsi="Times New Roman" w:cs="Times New Roman"/>
          <w:b/>
          <w:sz w:val="28"/>
          <w:szCs w:val="28"/>
        </w:rPr>
        <w:t>97,9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7A5035">
        <w:rPr>
          <w:rFonts w:ascii="Times New Roman" w:hAnsi="Times New Roman" w:cs="Times New Roman"/>
          <w:b/>
          <w:sz w:val="28"/>
          <w:szCs w:val="28"/>
        </w:rPr>
        <w:t>.</w:t>
      </w:r>
    </w:p>
    <w:p w:rsidR="00AC5B82" w:rsidRPr="00FA6872" w:rsidRDefault="00823783" w:rsidP="00240FCB">
      <w:pPr>
        <w:tabs>
          <w:tab w:val="center" w:pos="8174"/>
        </w:tabs>
        <w:spacing w:line="240" w:lineRule="auto"/>
        <w:ind w:left="-142" w:right="-6"/>
        <w:rPr>
          <w:rFonts w:ascii="Times New Roman" w:hAnsi="Times New Roman" w:cs="Times New Roman"/>
          <w:sz w:val="28"/>
          <w:szCs w:val="28"/>
        </w:rPr>
      </w:pPr>
      <w:r w:rsidRPr="00FA6872">
        <w:rPr>
          <w:rFonts w:ascii="Times New Roman" w:hAnsi="Times New Roman" w:cs="Times New Roman"/>
          <w:sz w:val="28"/>
          <w:szCs w:val="28"/>
        </w:rPr>
        <w:t xml:space="preserve">Не </w:t>
      </w:r>
      <w:r w:rsidR="00D76041">
        <w:rPr>
          <w:rFonts w:ascii="Times New Roman" w:hAnsi="Times New Roman" w:cs="Times New Roman"/>
          <w:sz w:val="28"/>
          <w:szCs w:val="28"/>
        </w:rPr>
        <w:t>достигнуты</w:t>
      </w:r>
      <w:r w:rsidR="00AC5B82" w:rsidRPr="00FA6872">
        <w:rPr>
          <w:rFonts w:ascii="Times New Roman" w:hAnsi="Times New Roman" w:cs="Times New Roman"/>
          <w:sz w:val="28"/>
          <w:szCs w:val="28"/>
        </w:rPr>
        <w:t xml:space="preserve"> запланированные значения показателей</w:t>
      </w:r>
      <w:r w:rsidR="00D76041">
        <w:rPr>
          <w:rFonts w:ascii="Times New Roman" w:hAnsi="Times New Roman" w:cs="Times New Roman"/>
          <w:sz w:val="28"/>
          <w:szCs w:val="28"/>
        </w:rPr>
        <w:t xml:space="preserve"> по</w:t>
      </w:r>
      <w:r w:rsidR="00AC5B82" w:rsidRPr="00FA6872">
        <w:rPr>
          <w:rFonts w:ascii="Times New Roman" w:hAnsi="Times New Roman" w:cs="Times New Roman"/>
          <w:sz w:val="28"/>
          <w:szCs w:val="28"/>
        </w:rPr>
        <w:t xml:space="preserve"> </w:t>
      </w:r>
      <w:r w:rsidRPr="00FA6872">
        <w:rPr>
          <w:rFonts w:ascii="Times New Roman" w:hAnsi="Times New Roman" w:cs="Times New Roman"/>
          <w:sz w:val="28"/>
          <w:szCs w:val="28"/>
        </w:rPr>
        <w:t>следующим услугам</w:t>
      </w:r>
      <w:r w:rsidR="00D76041">
        <w:rPr>
          <w:rFonts w:ascii="Times New Roman" w:hAnsi="Times New Roman" w:cs="Times New Roman"/>
          <w:sz w:val="28"/>
          <w:szCs w:val="28"/>
        </w:rPr>
        <w:t xml:space="preserve"> (выполняемым работам)</w:t>
      </w:r>
      <w:r w:rsidR="00AC5B82" w:rsidRPr="00FA6872">
        <w:rPr>
          <w:rFonts w:ascii="Times New Roman" w:hAnsi="Times New Roman" w:cs="Times New Roman"/>
          <w:sz w:val="28"/>
          <w:szCs w:val="28"/>
        </w:rPr>
        <w:t>:</w:t>
      </w:r>
    </w:p>
    <w:p w:rsidR="00FA6872" w:rsidRPr="00FA6872" w:rsidRDefault="00D76041" w:rsidP="00D76041">
      <w:pPr>
        <w:tabs>
          <w:tab w:val="center" w:pos="8174"/>
        </w:tabs>
        <w:spacing w:line="240" w:lineRule="auto"/>
        <w:ind w:left="851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5B82" w:rsidRPr="00FA6872">
        <w:rPr>
          <w:rFonts w:ascii="Times New Roman" w:hAnsi="Times New Roman" w:cs="Times New Roman"/>
          <w:sz w:val="28"/>
          <w:szCs w:val="28"/>
        </w:rPr>
        <w:t xml:space="preserve">еализация основных общеобразовательных программ </w:t>
      </w:r>
      <w:r w:rsidR="00C45260">
        <w:rPr>
          <w:rFonts w:ascii="Times New Roman" w:hAnsi="Times New Roman" w:cs="Times New Roman"/>
          <w:sz w:val="28"/>
          <w:szCs w:val="28"/>
        </w:rPr>
        <w:t>начального</w:t>
      </w:r>
      <w:r w:rsidR="00AC5B82" w:rsidRPr="00FA6872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FA6872">
        <w:rPr>
          <w:rFonts w:ascii="Times New Roman" w:hAnsi="Times New Roman" w:cs="Times New Roman"/>
          <w:sz w:val="28"/>
          <w:szCs w:val="28"/>
        </w:rPr>
        <w:t xml:space="preserve"> </w:t>
      </w:r>
      <w:r w:rsidR="00FA6872" w:rsidRPr="00FA6872">
        <w:rPr>
          <w:rFonts w:ascii="Times New Roman" w:hAnsi="Times New Roman" w:cs="Times New Roman"/>
          <w:sz w:val="28"/>
          <w:szCs w:val="28"/>
        </w:rPr>
        <w:t>(</w:t>
      </w:r>
      <w:r w:rsidR="008F1CC6">
        <w:rPr>
          <w:rFonts w:ascii="Times New Roman" w:hAnsi="Times New Roman" w:cs="Times New Roman"/>
          <w:sz w:val="28"/>
          <w:szCs w:val="28"/>
        </w:rPr>
        <w:t>101,1</w:t>
      </w:r>
      <w:r w:rsidR="00FA6872" w:rsidRPr="00FA6872">
        <w:rPr>
          <w:rFonts w:ascii="Times New Roman" w:hAnsi="Times New Roman" w:cs="Times New Roman"/>
          <w:sz w:val="28"/>
          <w:szCs w:val="28"/>
        </w:rPr>
        <w:t>%):</w:t>
      </w:r>
    </w:p>
    <w:p w:rsidR="00C45260" w:rsidRDefault="00C45260" w:rsidP="00755BF0">
      <w:pPr>
        <w:tabs>
          <w:tab w:val="center" w:pos="8174"/>
        </w:tabs>
        <w:spacing w:line="240" w:lineRule="auto"/>
        <w:ind w:left="1418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качества (</w:t>
      </w:r>
      <w:r w:rsidR="00240FCB">
        <w:rPr>
          <w:rFonts w:ascii="Times New Roman" w:hAnsi="Times New Roman" w:cs="Times New Roman"/>
          <w:sz w:val="28"/>
          <w:szCs w:val="28"/>
        </w:rPr>
        <w:t>98,</w:t>
      </w:r>
      <w:r w:rsidR="002F64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%), в связи с </w:t>
      </w:r>
      <w:r w:rsidR="00240F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неуспевающими;</w:t>
      </w:r>
    </w:p>
    <w:p w:rsidR="00627BE7" w:rsidRDefault="00627BE7" w:rsidP="00755BF0">
      <w:pPr>
        <w:tabs>
          <w:tab w:val="center" w:pos="8174"/>
        </w:tabs>
        <w:spacing w:line="240" w:lineRule="auto"/>
        <w:ind w:left="1418" w:right="-6"/>
        <w:jc w:val="both"/>
        <w:rPr>
          <w:rFonts w:ascii="Times New Roman" w:hAnsi="Times New Roman" w:cs="Times New Roman"/>
          <w:sz w:val="28"/>
          <w:szCs w:val="28"/>
        </w:rPr>
      </w:pPr>
      <w:r w:rsidRPr="00FA6872">
        <w:rPr>
          <w:rFonts w:ascii="Times New Roman" w:hAnsi="Times New Roman" w:cs="Times New Roman"/>
          <w:sz w:val="28"/>
          <w:szCs w:val="28"/>
        </w:rPr>
        <w:t>показатель объема (</w:t>
      </w:r>
      <w:r w:rsidR="008F1CC6">
        <w:rPr>
          <w:rFonts w:ascii="Times New Roman" w:hAnsi="Times New Roman" w:cs="Times New Roman"/>
          <w:sz w:val="28"/>
          <w:szCs w:val="28"/>
        </w:rPr>
        <w:t>102,9</w:t>
      </w:r>
      <w:r w:rsidRPr="00FA6872">
        <w:rPr>
          <w:rFonts w:ascii="Times New Roman" w:hAnsi="Times New Roman" w:cs="Times New Roman"/>
          <w:sz w:val="28"/>
          <w:szCs w:val="28"/>
        </w:rPr>
        <w:t xml:space="preserve">%), в связи с </w:t>
      </w:r>
      <w:r>
        <w:rPr>
          <w:rFonts w:ascii="Times New Roman" w:hAnsi="Times New Roman" w:cs="Times New Roman"/>
          <w:sz w:val="28"/>
          <w:szCs w:val="28"/>
        </w:rPr>
        <w:t>прибытием</w:t>
      </w:r>
      <w:r w:rsidRPr="00FA6872">
        <w:rPr>
          <w:rFonts w:ascii="Times New Roman" w:hAnsi="Times New Roman" w:cs="Times New Roman"/>
          <w:sz w:val="28"/>
          <w:szCs w:val="28"/>
        </w:rPr>
        <w:t xml:space="preserve"> </w:t>
      </w:r>
      <w:r w:rsidR="008F1C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EF20DF">
        <w:rPr>
          <w:rFonts w:ascii="Times New Roman" w:hAnsi="Times New Roman" w:cs="Times New Roman"/>
          <w:sz w:val="28"/>
          <w:szCs w:val="28"/>
        </w:rPr>
        <w:t>их</w:t>
      </w:r>
      <w:r w:rsidR="00C45260">
        <w:rPr>
          <w:rFonts w:ascii="Times New Roman" w:hAnsi="Times New Roman" w:cs="Times New Roman"/>
          <w:sz w:val="28"/>
          <w:szCs w:val="28"/>
        </w:rPr>
        <w:t>ся;</w:t>
      </w:r>
    </w:p>
    <w:p w:rsidR="00C45260" w:rsidRPr="00FA6872" w:rsidRDefault="00C45260" w:rsidP="00C45260">
      <w:pPr>
        <w:tabs>
          <w:tab w:val="center" w:pos="8174"/>
        </w:tabs>
        <w:spacing w:line="240" w:lineRule="auto"/>
        <w:ind w:left="851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6872">
        <w:rPr>
          <w:rFonts w:ascii="Times New Roman" w:hAnsi="Times New Roman" w:cs="Times New Roman"/>
          <w:sz w:val="28"/>
          <w:szCs w:val="28"/>
        </w:rPr>
        <w:t xml:space="preserve">еализация основных общеобразовательных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FA6872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872">
        <w:rPr>
          <w:rFonts w:ascii="Times New Roman" w:hAnsi="Times New Roman" w:cs="Times New Roman"/>
          <w:sz w:val="28"/>
          <w:szCs w:val="28"/>
        </w:rPr>
        <w:t>(</w:t>
      </w:r>
      <w:r w:rsidR="00EF20DF">
        <w:rPr>
          <w:rFonts w:ascii="Times New Roman" w:hAnsi="Times New Roman" w:cs="Times New Roman"/>
          <w:sz w:val="28"/>
          <w:szCs w:val="28"/>
        </w:rPr>
        <w:t>101,</w:t>
      </w:r>
      <w:r w:rsidR="00240FCB">
        <w:rPr>
          <w:rFonts w:ascii="Times New Roman" w:hAnsi="Times New Roman" w:cs="Times New Roman"/>
          <w:sz w:val="28"/>
          <w:szCs w:val="28"/>
        </w:rPr>
        <w:t>1</w:t>
      </w:r>
      <w:r w:rsidRPr="00FA6872">
        <w:rPr>
          <w:rFonts w:ascii="Times New Roman" w:hAnsi="Times New Roman" w:cs="Times New Roman"/>
          <w:sz w:val="28"/>
          <w:szCs w:val="28"/>
        </w:rPr>
        <w:t>%):</w:t>
      </w:r>
    </w:p>
    <w:p w:rsidR="00C45260" w:rsidRDefault="00C45260" w:rsidP="00C45260">
      <w:pPr>
        <w:tabs>
          <w:tab w:val="center" w:pos="8174"/>
        </w:tabs>
        <w:spacing w:line="240" w:lineRule="auto"/>
        <w:ind w:left="1418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качества (</w:t>
      </w:r>
      <w:r w:rsidR="00240FCB">
        <w:rPr>
          <w:rFonts w:ascii="Times New Roman" w:hAnsi="Times New Roman" w:cs="Times New Roman"/>
          <w:sz w:val="28"/>
          <w:szCs w:val="28"/>
        </w:rPr>
        <w:t>98,1</w:t>
      </w:r>
      <w:r>
        <w:rPr>
          <w:rFonts w:ascii="Times New Roman" w:hAnsi="Times New Roman" w:cs="Times New Roman"/>
          <w:sz w:val="28"/>
          <w:szCs w:val="28"/>
        </w:rPr>
        <w:t xml:space="preserve">%), в связи с </w:t>
      </w:r>
      <w:r w:rsidR="00240F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неуспевающими;</w:t>
      </w:r>
    </w:p>
    <w:p w:rsidR="00C45260" w:rsidRDefault="00C45260" w:rsidP="00C45260">
      <w:pPr>
        <w:tabs>
          <w:tab w:val="center" w:pos="8174"/>
        </w:tabs>
        <w:spacing w:line="240" w:lineRule="auto"/>
        <w:ind w:left="1418" w:right="-6"/>
        <w:jc w:val="both"/>
        <w:rPr>
          <w:rFonts w:ascii="Times New Roman" w:hAnsi="Times New Roman" w:cs="Times New Roman"/>
          <w:sz w:val="28"/>
          <w:szCs w:val="28"/>
        </w:rPr>
      </w:pPr>
      <w:r w:rsidRPr="00FA6872">
        <w:rPr>
          <w:rFonts w:ascii="Times New Roman" w:hAnsi="Times New Roman" w:cs="Times New Roman"/>
          <w:sz w:val="28"/>
          <w:szCs w:val="28"/>
        </w:rPr>
        <w:t>показатель объема (</w:t>
      </w:r>
      <w:r w:rsidR="00EF20DF">
        <w:rPr>
          <w:rFonts w:ascii="Times New Roman" w:hAnsi="Times New Roman" w:cs="Times New Roman"/>
          <w:sz w:val="28"/>
          <w:szCs w:val="28"/>
        </w:rPr>
        <w:t>104</w:t>
      </w:r>
      <w:r w:rsidRPr="00FA6872">
        <w:rPr>
          <w:rFonts w:ascii="Times New Roman" w:hAnsi="Times New Roman" w:cs="Times New Roman"/>
          <w:sz w:val="28"/>
          <w:szCs w:val="28"/>
        </w:rPr>
        <w:t xml:space="preserve">%), в связи с </w:t>
      </w:r>
      <w:r>
        <w:rPr>
          <w:rFonts w:ascii="Times New Roman" w:hAnsi="Times New Roman" w:cs="Times New Roman"/>
          <w:sz w:val="28"/>
          <w:szCs w:val="28"/>
        </w:rPr>
        <w:t>прибытием</w:t>
      </w:r>
      <w:r w:rsidRPr="00FA6872">
        <w:rPr>
          <w:rFonts w:ascii="Times New Roman" w:hAnsi="Times New Roman" w:cs="Times New Roman"/>
          <w:sz w:val="28"/>
          <w:szCs w:val="28"/>
        </w:rPr>
        <w:t xml:space="preserve"> </w:t>
      </w:r>
      <w:r w:rsidR="00EF20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45260" w:rsidRPr="00FA6872" w:rsidRDefault="00C45260" w:rsidP="00C45260">
      <w:pPr>
        <w:tabs>
          <w:tab w:val="center" w:pos="8174"/>
        </w:tabs>
        <w:spacing w:line="240" w:lineRule="auto"/>
        <w:ind w:left="851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6872">
        <w:rPr>
          <w:rFonts w:ascii="Times New Roman" w:hAnsi="Times New Roman" w:cs="Times New Roman"/>
          <w:sz w:val="28"/>
          <w:szCs w:val="28"/>
        </w:rPr>
        <w:t xml:space="preserve">еализация основных общеобразовательных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FA6872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872">
        <w:rPr>
          <w:rFonts w:ascii="Times New Roman" w:hAnsi="Times New Roman" w:cs="Times New Roman"/>
          <w:sz w:val="28"/>
          <w:szCs w:val="28"/>
        </w:rPr>
        <w:t>(</w:t>
      </w:r>
      <w:r w:rsidR="00EF20DF">
        <w:rPr>
          <w:rFonts w:ascii="Times New Roman" w:hAnsi="Times New Roman" w:cs="Times New Roman"/>
          <w:sz w:val="28"/>
          <w:szCs w:val="28"/>
        </w:rPr>
        <w:t>104,8</w:t>
      </w:r>
      <w:r w:rsidRPr="00FA6872">
        <w:rPr>
          <w:rFonts w:ascii="Times New Roman" w:hAnsi="Times New Roman" w:cs="Times New Roman"/>
          <w:sz w:val="28"/>
          <w:szCs w:val="28"/>
        </w:rPr>
        <w:t>%):</w:t>
      </w:r>
    </w:p>
    <w:p w:rsidR="00C45260" w:rsidRDefault="00C45260" w:rsidP="00C45260">
      <w:pPr>
        <w:tabs>
          <w:tab w:val="center" w:pos="8174"/>
        </w:tabs>
        <w:spacing w:line="240" w:lineRule="auto"/>
        <w:ind w:left="1418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качества (</w:t>
      </w:r>
      <w:r w:rsidR="00240FCB">
        <w:rPr>
          <w:rFonts w:ascii="Times New Roman" w:hAnsi="Times New Roman" w:cs="Times New Roman"/>
          <w:sz w:val="28"/>
          <w:szCs w:val="28"/>
        </w:rPr>
        <w:t>92,85</w:t>
      </w:r>
      <w:r>
        <w:rPr>
          <w:rFonts w:ascii="Times New Roman" w:hAnsi="Times New Roman" w:cs="Times New Roman"/>
          <w:sz w:val="28"/>
          <w:szCs w:val="28"/>
        </w:rPr>
        <w:t>%), в связи с неудовлетворительными результатами ГВЭ по математике 1 обучающийся;</w:t>
      </w:r>
    </w:p>
    <w:p w:rsidR="00EF20DF" w:rsidRDefault="00EF20DF" w:rsidP="00EF20DF">
      <w:pPr>
        <w:tabs>
          <w:tab w:val="center" w:pos="8174"/>
        </w:tabs>
        <w:spacing w:line="240" w:lineRule="auto"/>
        <w:ind w:left="1418" w:right="-6"/>
        <w:jc w:val="both"/>
        <w:rPr>
          <w:rFonts w:ascii="Times New Roman" w:hAnsi="Times New Roman" w:cs="Times New Roman"/>
          <w:sz w:val="28"/>
          <w:szCs w:val="28"/>
        </w:rPr>
      </w:pPr>
      <w:r w:rsidRPr="00FA6872">
        <w:rPr>
          <w:rFonts w:ascii="Times New Roman" w:hAnsi="Times New Roman" w:cs="Times New Roman"/>
          <w:sz w:val="28"/>
          <w:szCs w:val="28"/>
        </w:rPr>
        <w:t>показатель объема (</w:t>
      </w:r>
      <w:r w:rsidR="00240FCB">
        <w:rPr>
          <w:rFonts w:ascii="Times New Roman" w:hAnsi="Times New Roman" w:cs="Times New Roman"/>
          <w:sz w:val="28"/>
          <w:szCs w:val="28"/>
        </w:rPr>
        <w:t>116,7</w:t>
      </w:r>
      <w:r w:rsidRPr="00FA6872">
        <w:rPr>
          <w:rFonts w:ascii="Times New Roman" w:hAnsi="Times New Roman" w:cs="Times New Roman"/>
          <w:sz w:val="28"/>
          <w:szCs w:val="28"/>
        </w:rPr>
        <w:t xml:space="preserve">%), в связи с </w:t>
      </w:r>
      <w:r>
        <w:rPr>
          <w:rFonts w:ascii="Times New Roman" w:hAnsi="Times New Roman" w:cs="Times New Roman"/>
          <w:sz w:val="28"/>
          <w:szCs w:val="28"/>
        </w:rPr>
        <w:t>прибытием</w:t>
      </w:r>
      <w:r w:rsidRPr="00FA6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обучающегося.</w:t>
      </w:r>
    </w:p>
    <w:p w:rsidR="00240FCB" w:rsidRDefault="00240FCB" w:rsidP="00240FCB">
      <w:pPr>
        <w:tabs>
          <w:tab w:val="center" w:pos="8174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осуществление подвоза обучающихся в образовательные учреждения автомобильным транспортом:</w:t>
      </w:r>
    </w:p>
    <w:p w:rsidR="00EF20DF" w:rsidRDefault="00240FCB" w:rsidP="00240FCB">
      <w:pPr>
        <w:tabs>
          <w:tab w:val="center" w:pos="8174"/>
        </w:tabs>
        <w:spacing w:line="240" w:lineRule="auto"/>
        <w:ind w:left="1418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показатель объема (95,7%), в связи с продлением каникул в мае (на основании распоряжения губернатора Красноярского края), в связи с отсутствием подвоза в период с 08.11.21г по 18.11.21г по причине отсутствия водителя (больничный)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5260" w:rsidRDefault="00C45260" w:rsidP="00C45260">
      <w:pPr>
        <w:tabs>
          <w:tab w:val="center" w:pos="8174"/>
        </w:tabs>
        <w:spacing w:line="240" w:lineRule="auto"/>
        <w:ind w:left="1418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1C6CAC" w:rsidRPr="00AC5B82" w:rsidRDefault="006645A5" w:rsidP="00C75DF6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AC5B82">
        <w:rPr>
          <w:rFonts w:ascii="Times New Roman" w:hAnsi="Times New Roman" w:cs="Times New Roman"/>
          <w:sz w:val="28"/>
          <w:szCs w:val="28"/>
        </w:rPr>
        <w:t>Директор</w:t>
      </w:r>
      <w:r w:rsidR="00FB2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B2559">
        <w:rPr>
          <w:rFonts w:ascii="Times New Roman" w:hAnsi="Times New Roman" w:cs="Times New Roman"/>
          <w:sz w:val="28"/>
          <w:szCs w:val="28"/>
        </w:rPr>
        <w:t>В.В.Смолов</w:t>
      </w:r>
      <w:proofErr w:type="spellEnd"/>
    </w:p>
    <w:p w:rsidR="001A1B67" w:rsidRPr="00C75DF6" w:rsidRDefault="001A1B67" w:rsidP="0046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7D" w:rsidRDefault="00155A7D" w:rsidP="0046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5A7D" w:rsidSect="0086659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BF"/>
    <w:rsid w:val="000430F9"/>
    <w:rsid w:val="00064D10"/>
    <w:rsid w:val="000932B2"/>
    <w:rsid w:val="000B03C8"/>
    <w:rsid w:val="000F2FA7"/>
    <w:rsid w:val="00101302"/>
    <w:rsid w:val="00111EC4"/>
    <w:rsid w:val="00123279"/>
    <w:rsid w:val="00123426"/>
    <w:rsid w:val="001513BF"/>
    <w:rsid w:val="00155A7D"/>
    <w:rsid w:val="00185F62"/>
    <w:rsid w:val="00192020"/>
    <w:rsid w:val="001A0072"/>
    <w:rsid w:val="001A1B67"/>
    <w:rsid w:val="001B6A46"/>
    <w:rsid w:val="001C6CAC"/>
    <w:rsid w:val="001F2F1D"/>
    <w:rsid w:val="0021139F"/>
    <w:rsid w:val="00230939"/>
    <w:rsid w:val="002354E6"/>
    <w:rsid w:val="00240FCB"/>
    <w:rsid w:val="002501B3"/>
    <w:rsid w:val="00277A8F"/>
    <w:rsid w:val="002A7CBE"/>
    <w:rsid w:val="002A7FEE"/>
    <w:rsid w:val="002C4432"/>
    <w:rsid w:val="002D6ADE"/>
    <w:rsid w:val="002F644D"/>
    <w:rsid w:val="0032352A"/>
    <w:rsid w:val="00326D4F"/>
    <w:rsid w:val="0033526C"/>
    <w:rsid w:val="003406D5"/>
    <w:rsid w:val="00366FEB"/>
    <w:rsid w:val="0041230E"/>
    <w:rsid w:val="00414368"/>
    <w:rsid w:val="0041518B"/>
    <w:rsid w:val="00427B57"/>
    <w:rsid w:val="00430756"/>
    <w:rsid w:val="004600E6"/>
    <w:rsid w:val="00464F7A"/>
    <w:rsid w:val="004652F6"/>
    <w:rsid w:val="004D7789"/>
    <w:rsid w:val="004E07BA"/>
    <w:rsid w:val="004E57DE"/>
    <w:rsid w:val="004E6707"/>
    <w:rsid w:val="0050726B"/>
    <w:rsid w:val="005117C8"/>
    <w:rsid w:val="00514F19"/>
    <w:rsid w:val="00517663"/>
    <w:rsid w:val="005A011C"/>
    <w:rsid w:val="005A4D69"/>
    <w:rsid w:val="005B40F7"/>
    <w:rsid w:val="005C692F"/>
    <w:rsid w:val="005F3DEA"/>
    <w:rsid w:val="005F6BEE"/>
    <w:rsid w:val="00627BE7"/>
    <w:rsid w:val="00632DBD"/>
    <w:rsid w:val="00633AA8"/>
    <w:rsid w:val="00654507"/>
    <w:rsid w:val="006645A5"/>
    <w:rsid w:val="0069491F"/>
    <w:rsid w:val="00696110"/>
    <w:rsid w:val="006B168D"/>
    <w:rsid w:val="006B7658"/>
    <w:rsid w:val="00717BA8"/>
    <w:rsid w:val="00720BB9"/>
    <w:rsid w:val="00722FE9"/>
    <w:rsid w:val="007302E7"/>
    <w:rsid w:val="0073583F"/>
    <w:rsid w:val="007473DF"/>
    <w:rsid w:val="00755BF0"/>
    <w:rsid w:val="00764263"/>
    <w:rsid w:val="00774522"/>
    <w:rsid w:val="007A5035"/>
    <w:rsid w:val="007B6A45"/>
    <w:rsid w:val="007D0A90"/>
    <w:rsid w:val="007D16F9"/>
    <w:rsid w:val="0080322B"/>
    <w:rsid w:val="00816491"/>
    <w:rsid w:val="00823783"/>
    <w:rsid w:val="0086659F"/>
    <w:rsid w:val="008B2D02"/>
    <w:rsid w:val="008F1CC6"/>
    <w:rsid w:val="00932BAA"/>
    <w:rsid w:val="0097082A"/>
    <w:rsid w:val="009A39A9"/>
    <w:rsid w:val="009A5711"/>
    <w:rsid w:val="009F0C17"/>
    <w:rsid w:val="00A25F41"/>
    <w:rsid w:val="00A33B31"/>
    <w:rsid w:val="00A35D33"/>
    <w:rsid w:val="00A538CA"/>
    <w:rsid w:val="00A716F6"/>
    <w:rsid w:val="00AB6D80"/>
    <w:rsid w:val="00AC5B82"/>
    <w:rsid w:val="00AC70FB"/>
    <w:rsid w:val="00AD6803"/>
    <w:rsid w:val="00B56935"/>
    <w:rsid w:val="00B61B9B"/>
    <w:rsid w:val="00B674B6"/>
    <w:rsid w:val="00C06372"/>
    <w:rsid w:val="00C2277D"/>
    <w:rsid w:val="00C30E91"/>
    <w:rsid w:val="00C32057"/>
    <w:rsid w:val="00C379AD"/>
    <w:rsid w:val="00C45260"/>
    <w:rsid w:val="00C608CD"/>
    <w:rsid w:val="00C75DF6"/>
    <w:rsid w:val="00CB15AA"/>
    <w:rsid w:val="00CB58D4"/>
    <w:rsid w:val="00CC2A5A"/>
    <w:rsid w:val="00CF5ACD"/>
    <w:rsid w:val="00D032F6"/>
    <w:rsid w:val="00D04319"/>
    <w:rsid w:val="00D11FFD"/>
    <w:rsid w:val="00D20817"/>
    <w:rsid w:val="00D5786A"/>
    <w:rsid w:val="00D57D15"/>
    <w:rsid w:val="00D76041"/>
    <w:rsid w:val="00DA69F4"/>
    <w:rsid w:val="00DD3B6E"/>
    <w:rsid w:val="00DE49A6"/>
    <w:rsid w:val="00E05582"/>
    <w:rsid w:val="00E40B6B"/>
    <w:rsid w:val="00E519E7"/>
    <w:rsid w:val="00E70E61"/>
    <w:rsid w:val="00E85EBD"/>
    <w:rsid w:val="00E90D6B"/>
    <w:rsid w:val="00E960A3"/>
    <w:rsid w:val="00E978D2"/>
    <w:rsid w:val="00EE65EF"/>
    <w:rsid w:val="00EF20DF"/>
    <w:rsid w:val="00EF2D5E"/>
    <w:rsid w:val="00F207A4"/>
    <w:rsid w:val="00F25FA8"/>
    <w:rsid w:val="00F3383F"/>
    <w:rsid w:val="00F428C8"/>
    <w:rsid w:val="00F5263B"/>
    <w:rsid w:val="00F830C3"/>
    <w:rsid w:val="00F940AD"/>
    <w:rsid w:val="00FA2D45"/>
    <w:rsid w:val="00FA5BE4"/>
    <w:rsid w:val="00FA6872"/>
    <w:rsid w:val="00FB2559"/>
    <w:rsid w:val="00FB4DEE"/>
    <w:rsid w:val="00FD650C"/>
    <w:rsid w:val="00FE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B7B4"/>
  <w15:docId w15:val="{415C6AB4-3DA5-4D3D-84FE-E9B5BEB2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3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5">
    <w:name w:val="Font Style45"/>
    <w:basedOn w:val="a0"/>
    <w:uiPriority w:val="99"/>
    <w:rsid w:val="001513BF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151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96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E960A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5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8643C-DAAC-4273-BB9B-7FCD3378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2022-01-12T05:52:00Z</cp:lastPrinted>
  <dcterms:created xsi:type="dcterms:W3CDTF">2022-01-11T07:14:00Z</dcterms:created>
  <dcterms:modified xsi:type="dcterms:W3CDTF">2022-02-02T01:19:00Z</dcterms:modified>
</cp:coreProperties>
</file>