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E3" w:rsidRPr="00DD1FE3" w:rsidRDefault="00DD1FE3" w:rsidP="00DD1FE3">
      <w:pPr>
        <w:jc w:val="right"/>
        <w:rPr>
          <w:rFonts w:ascii="Times New Roman" w:eastAsia="Arial Unicode MS" w:hAnsi="Times New Roman"/>
          <w:sz w:val="28"/>
          <w:szCs w:val="28"/>
        </w:rPr>
      </w:pPr>
      <w:r w:rsidRPr="00DD1FE3">
        <w:rPr>
          <w:rFonts w:ascii="Times New Roman" w:eastAsia="Arial Unicode MS" w:hAnsi="Times New Roman"/>
          <w:sz w:val="28"/>
          <w:szCs w:val="28"/>
        </w:rPr>
        <w:t>Приложение № 1</w:t>
      </w:r>
    </w:p>
    <w:p w:rsidR="004913E3" w:rsidRPr="00DD1FE3" w:rsidRDefault="00A03B35" w:rsidP="00DD1FE3">
      <w:pPr>
        <w:pStyle w:val="a9"/>
        <w:jc w:val="center"/>
        <w:rPr>
          <w:rFonts w:ascii="Times New Roman" w:hAnsi="Times New Roman"/>
          <w:b/>
          <w:sz w:val="28"/>
          <w:szCs w:val="28"/>
        </w:rPr>
      </w:pPr>
      <w:r w:rsidRPr="00DD1FE3">
        <w:rPr>
          <w:rFonts w:ascii="Times New Roman" w:hAnsi="Times New Roman"/>
          <w:b/>
          <w:sz w:val="28"/>
          <w:szCs w:val="28"/>
        </w:rPr>
        <w:t>Календарно - т</w:t>
      </w:r>
      <w:r w:rsidR="004913E3" w:rsidRPr="00DD1FE3">
        <w:rPr>
          <w:rFonts w:ascii="Times New Roman" w:hAnsi="Times New Roman"/>
          <w:b/>
          <w:sz w:val="28"/>
          <w:szCs w:val="28"/>
        </w:rPr>
        <w:t>ематическое планирование с указанием количества часов, отводимых на изучение каждой темы</w:t>
      </w:r>
    </w:p>
    <w:p w:rsidR="00F11170" w:rsidRDefault="00F11170" w:rsidP="008D02FC">
      <w:pPr>
        <w:pStyle w:val="a9"/>
        <w:ind w:left="142"/>
        <w:rPr>
          <w:rFonts w:ascii="Times New Roman" w:hAnsi="Times New Roman"/>
          <w:b/>
          <w:sz w:val="24"/>
          <w:szCs w:val="24"/>
        </w:rPr>
      </w:pPr>
    </w:p>
    <w:p w:rsidR="008D02FC" w:rsidRPr="00DD1FE3" w:rsidRDefault="00C41F3E" w:rsidP="008D02FC">
      <w:pPr>
        <w:pStyle w:val="a9"/>
        <w:ind w:left="142"/>
        <w:rPr>
          <w:rFonts w:ascii="Times New Roman" w:hAnsi="Times New Roman"/>
          <w:b/>
          <w:sz w:val="24"/>
          <w:szCs w:val="24"/>
        </w:rPr>
      </w:pPr>
      <w:r w:rsidRPr="00DD1FE3">
        <w:rPr>
          <w:rFonts w:ascii="Times New Roman" w:hAnsi="Times New Roman"/>
          <w:b/>
          <w:sz w:val="24"/>
          <w:szCs w:val="24"/>
        </w:rPr>
        <w:t>8 класс</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402"/>
        <w:gridCol w:w="7371"/>
        <w:gridCol w:w="992"/>
        <w:gridCol w:w="2551"/>
      </w:tblGrid>
      <w:tr w:rsidR="00105F69" w:rsidRPr="00C41F3E" w:rsidTr="00105F69">
        <w:trPr>
          <w:trHeight w:val="580"/>
        </w:trPr>
        <w:tc>
          <w:tcPr>
            <w:tcW w:w="710" w:type="dxa"/>
            <w:tcBorders>
              <w:bottom w:val="single" w:sz="4" w:space="0" w:color="auto"/>
            </w:tcBorders>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w:t>
            </w:r>
          </w:p>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п/п</w:t>
            </w:r>
          </w:p>
        </w:tc>
        <w:tc>
          <w:tcPr>
            <w:tcW w:w="3402" w:type="dxa"/>
            <w:tcBorders>
              <w:bottom w:val="single" w:sz="4" w:space="0" w:color="auto"/>
            </w:tcBorders>
            <w:vAlign w:val="center"/>
          </w:tcPr>
          <w:p w:rsidR="00105F69" w:rsidRPr="00C41F3E" w:rsidRDefault="00105F69" w:rsidP="00105F69">
            <w:pPr>
              <w:pStyle w:val="a6"/>
              <w:ind w:left="0"/>
              <w:jc w:val="center"/>
              <w:rPr>
                <w:rFonts w:ascii="Times New Roman" w:hAnsi="Times New Roman"/>
                <w:sz w:val="24"/>
                <w:szCs w:val="24"/>
              </w:rPr>
            </w:pPr>
            <w:r w:rsidRPr="00C41F3E">
              <w:rPr>
                <w:rFonts w:ascii="Times New Roman" w:hAnsi="Times New Roman"/>
                <w:sz w:val="24"/>
                <w:szCs w:val="24"/>
              </w:rPr>
              <w:t>Содержание</w:t>
            </w:r>
          </w:p>
        </w:tc>
        <w:tc>
          <w:tcPr>
            <w:tcW w:w="7371" w:type="dxa"/>
            <w:tcBorders>
              <w:bottom w:val="single" w:sz="4" w:space="0" w:color="auto"/>
            </w:tcBorders>
            <w:vAlign w:val="center"/>
          </w:tcPr>
          <w:p w:rsidR="00105F69" w:rsidRPr="00C41F3E" w:rsidRDefault="00105F69" w:rsidP="00171B70">
            <w:pPr>
              <w:tabs>
                <w:tab w:val="left" w:pos="3225"/>
              </w:tabs>
              <w:spacing w:line="240" w:lineRule="atLeast"/>
              <w:ind w:firstLine="284"/>
              <w:jc w:val="center"/>
              <w:rPr>
                <w:rFonts w:ascii="Times New Roman" w:hAnsi="Times New Roman"/>
                <w:sz w:val="24"/>
                <w:szCs w:val="24"/>
              </w:rPr>
            </w:pPr>
            <w:r w:rsidRPr="00C41F3E">
              <w:rPr>
                <w:rFonts w:ascii="Times New Roman" w:hAnsi="Times New Roman"/>
                <w:sz w:val="24"/>
                <w:szCs w:val="24"/>
              </w:rPr>
              <w:t>Виды деятельности учащихся</w:t>
            </w:r>
          </w:p>
        </w:tc>
        <w:tc>
          <w:tcPr>
            <w:tcW w:w="992" w:type="dxa"/>
            <w:tcBorders>
              <w:bottom w:val="single" w:sz="4" w:space="0" w:color="auto"/>
            </w:tcBorders>
          </w:tcPr>
          <w:p w:rsidR="00105F69" w:rsidRPr="007C68F3" w:rsidRDefault="00105F69" w:rsidP="007C68F3">
            <w:pPr>
              <w:pStyle w:val="a6"/>
              <w:ind w:left="0"/>
              <w:rPr>
                <w:rFonts w:ascii="Times New Roman" w:hAnsi="Times New Roman"/>
                <w:sz w:val="20"/>
                <w:szCs w:val="20"/>
              </w:rPr>
            </w:pPr>
            <w:r w:rsidRPr="007C68F3">
              <w:rPr>
                <w:rFonts w:ascii="Times New Roman" w:hAnsi="Times New Roman"/>
                <w:sz w:val="20"/>
                <w:szCs w:val="20"/>
              </w:rPr>
              <w:t>Дата</w:t>
            </w:r>
            <w:r>
              <w:rPr>
                <w:rFonts w:ascii="Times New Roman" w:hAnsi="Times New Roman"/>
                <w:sz w:val="20"/>
                <w:szCs w:val="20"/>
              </w:rPr>
              <w:t>/корректировка</w:t>
            </w:r>
          </w:p>
        </w:tc>
        <w:tc>
          <w:tcPr>
            <w:tcW w:w="2551" w:type="dxa"/>
            <w:tcBorders>
              <w:bottom w:val="single" w:sz="4" w:space="0" w:color="auto"/>
            </w:tcBorders>
          </w:tcPr>
          <w:p w:rsidR="00105F69" w:rsidRPr="00105F69" w:rsidRDefault="00105F69" w:rsidP="007C68F3">
            <w:pPr>
              <w:pStyle w:val="a6"/>
              <w:ind w:left="0"/>
              <w:rPr>
                <w:rFonts w:ascii="Times New Roman" w:hAnsi="Times New Roman"/>
                <w:sz w:val="20"/>
                <w:szCs w:val="20"/>
              </w:rPr>
            </w:pPr>
            <w:r w:rsidRPr="00105F69">
              <w:rPr>
                <w:rFonts w:ascii="Times New Roman" w:hAnsi="Times New Roman"/>
                <w:spacing w:val="-2"/>
                <w:w w:val="95"/>
                <w:sz w:val="24"/>
                <w:szCs w:val="24"/>
              </w:rPr>
              <w:t>Электронно-цифровые образовательные ресурсы</w:t>
            </w:r>
            <w:r>
              <w:rPr>
                <w:rFonts w:ascii="Times New Roman" w:hAnsi="Times New Roman"/>
                <w:spacing w:val="-2"/>
                <w:w w:val="95"/>
                <w:sz w:val="24"/>
                <w:szCs w:val="24"/>
              </w:rPr>
              <w:t>,</w:t>
            </w:r>
            <w:r w:rsidRPr="00105F69">
              <w:rPr>
                <w:rFonts w:ascii="Times New Roman" w:hAnsi="Times New Roman"/>
                <w:spacing w:val="-2"/>
                <w:w w:val="95"/>
                <w:sz w:val="24"/>
                <w:szCs w:val="24"/>
              </w:rPr>
              <w:t xml:space="preserve"> в том числе оборудование точки роста</w:t>
            </w:r>
          </w:p>
        </w:tc>
      </w:tr>
      <w:tr w:rsidR="007674DD" w:rsidRPr="00C41F3E" w:rsidTr="007674DD">
        <w:trPr>
          <w:trHeight w:val="1377"/>
        </w:trPr>
        <w:tc>
          <w:tcPr>
            <w:tcW w:w="15026" w:type="dxa"/>
            <w:gridSpan w:val="5"/>
            <w:tcBorders>
              <w:bottom w:val="single" w:sz="4" w:space="0" w:color="auto"/>
            </w:tcBorders>
          </w:tcPr>
          <w:p w:rsidR="007674DD" w:rsidRPr="00C41F3E" w:rsidRDefault="007674DD" w:rsidP="00171B70">
            <w:pPr>
              <w:pStyle w:val="a6"/>
              <w:ind w:left="0"/>
              <w:jc w:val="both"/>
              <w:rPr>
                <w:rFonts w:ascii="Times New Roman" w:hAnsi="Times New Roman"/>
                <w:b/>
                <w:i/>
                <w:sz w:val="24"/>
                <w:szCs w:val="24"/>
              </w:rPr>
            </w:pPr>
            <w:r w:rsidRPr="00C41F3E">
              <w:rPr>
                <w:rFonts w:ascii="Times New Roman" w:hAnsi="Times New Roman"/>
                <w:b/>
                <w:i/>
                <w:sz w:val="24"/>
                <w:szCs w:val="24"/>
              </w:rPr>
              <w:t>ВВЕДЕНИЕ(3ч)</w:t>
            </w:r>
          </w:p>
          <w:p w:rsidR="007674DD" w:rsidRPr="00C41F3E" w:rsidRDefault="007674DD" w:rsidP="00105F69">
            <w:pPr>
              <w:contextualSpacing/>
              <w:jc w:val="both"/>
              <w:rPr>
                <w:rFonts w:ascii="Times New Roman" w:hAnsi="Times New Roman"/>
                <w:sz w:val="24"/>
                <w:szCs w:val="24"/>
              </w:rPr>
            </w:pPr>
            <w:r w:rsidRPr="00C41F3E">
              <w:rPr>
                <w:rFonts w:ascii="Times New Roman" w:hAnsi="Times New Roman"/>
                <w:b/>
                <w:sz w:val="24"/>
                <w:szCs w:val="24"/>
              </w:rPr>
              <w:t>Цель:</w:t>
            </w:r>
            <w:r w:rsidRPr="00C41F3E">
              <w:rPr>
                <w:rFonts w:ascii="Times New Roman" w:hAnsi="Times New Roman"/>
                <w:sz w:val="24"/>
                <w:szCs w:val="24"/>
              </w:rPr>
              <w:t xml:space="preserve"> формирование представлений о содержании и значении курса физической географии</w:t>
            </w:r>
            <w:r>
              <w:rPr>
                <w:rFonts w:ascii="Times New Roman" w:hAnsi="Times New Roman"/>
                <w:sz w:val="24"/>
                <w:szCs w:val="24"/>
              </w:rPr>
              <w:t xml:space="preserve"> </w:t>
            </w:r>
            <w:r w:rsidRPr="00C41F3E">
              <w:rPr>
                <w:rFonts w:ascii="Times New Roman" w:hAnsi="Times New Roman"/>
                <w:sz w:val="24"/>
                <w:szCs w:val="24"/>
              </w:rPr>
              <w:t>России</w:t>
            </w:r>
          </w:p>
          <w:p w:rsidR="007674DD" w:rsidRPr="00C41F3E" w:rsidRDefault="007674DD" w:rsidP="00171B70">
            <w:pPr>
              <w:jc w:val="both"/>
              <w:rPr>
                <w:rFonts w:ascii="Times New Roman" w:hAnsi="Times New Roman"/>
                <w:sz w:val="24"/>
                <w:szCs w:val="24"/>
              </w:rPr>
            </w:pPr>
            <w:r w:rsidRPr="00C41F3E">
              <w:rPr>
                <w:rFonts w:ascii="Times New Roman" w:hAnsi="Times New Roman"/>
                <w:b/>
                <w:sz w:val="24"/>
                <w:szCs w:val="24"/>
              </w:rPr>
              <w:t>Задачи:</w:t>
            </w:r>
            <w:r>
              <w:rPr>
                <w:rFonts w:ascii="Times New Roman" w:hAnsi="Times New Roman"/>
                <w:b/>
                <w:sz w:val="24"/>
                <w:szCs w:val="24"/>
              </w:rPr>
              <w:t xml:space="preserve"> </w:t>
            </w:r>
            <w:r w:rsidRPr="00C41F3E">
              <w:rPr>
                <w:rFonts w:ascii="Times New Roman" w:hAnsi="Times New Roman"/>
                <w:sz w:val="24"/>
                <w:szCs w:val="24"/>
              </w:rPr>
              <w:t>способствовать формированию знаний о географическом положении России,</w:t>
            </w:r>
            <w:r>
              <w:rPr>
                <w:rFonts w:ascii="Times New Roman" w:hAnsi="Times New Roman"/>
                <w:sz w:val="24"/>
                <w:szCs w:val="24"/>
              </w:rPr>
              <w:t xml:space="preserve"> </w:t>
            </w:r>
            <w:r w:rsidRPr="00C41F3E">
              <w:rPr>
                <w:rFonts w:ascii="Times New Roman" w:hAnsi="Times New Roman"/>
                <w:sz w:val="24"/>
                <w:szCs w:val="24"/>
              </w:rPr>
              <w:t>сухопутных и морских границах, субъектах РФ;</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развивать познавательный интерес к знаниям об исчислении времени и роли  этих знаний</w:t>
            </w:r>
            <w:r>
              <w:rPr>
                <w:rFonts w:ascii="Times New Roman" w:hAnsi="Times New Roman"/>
                <w:sz w:val="24"/>
                <w:szCs w:val="24"/>
              </w:rPr>
              <w:t xml:space="preserve"> </w:t>
            </w:r>
            <w:r w:rsidRPr="00C41F3E">
              <w:rPr>
                <w:rFonts w:ascii="Times New Roman" w:hAnsi="Times New Roman"/>
                <w:sz w:val="24"/>
                <w:szCs w:val="24"/>
              </w:rPr>
              <w:t>в практической жизни людей;</w:t>
            </w:r>
          </w:p>
          <w:p w:rsidR="007674DD" w:rsidRPr="00C41F3E" w:rsidRDefault="007674DD" w:rsidP="00171B70">
            <w:pPr>
              <w:pStyle w:val="a6"/>
              <w:ind w:left="0"/>
              <w:jc w:val="both"/>
              <w:rPr>
                <w:rFonts w:ascii="Times New Roman" w:hAnsi="Times New Roman"/>
                <w:b/>
                <w:i/>
                <w:sz w:val="24"/>
                <w:szCs w:val="24"/>
              </w:rPr>
            </w:pPr>
            <w:r w:rsidRPr="00C41F3E">
              <w:rPr>
                <w:rFonts w:ascii="Times New Roman" w:hAnsi="Times New Roman"/>
                <w:sz w:val="24"/>
                <w:szCs w:val="24"/>
              </w:rPr>
              <w:t>воспитывать чувство уважения к российским ученым – географам, исследователям</w:t>
            </w:r>
          </w:p>
        </w:tc>
      </w:tr>
      <w:tr w:rsidR="00105F69" w:rsidRPr="00C41F3E" w:rsidTr="00105F69">
        <w:tc>
          <w:tcPr>
            <w:tcW w:w="12475" w:type="dxa"/>
            <w:gridSpan w:val="4"/>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 xml:space="preserve">Предмет географии России. Россия на карте мира. </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rPr>
          <w:trHeight w:val="1126"/>
        </w:trPr>
        <w:tc>
          <w:tcPr>
            <w:tcW w:w="710"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w:t>
            </w:r>
          </w:p>
        </w:tc>
        <w:tc>
          <w:tcPr>
            <w:tcW w:w="3402" w:type="dxa"/>
            <w:tcBorders>
              <w:bottom w:val="single" w:sz="4" w:space="0" w:color="auto"/>
            </w:tcBorders>
          </w:tcPr>
          <w:p w:rsidR="00105F69" w:rsidRPr="00C41F3E" w:rsidRDefault="00105F69" w:rsidP="005B2630">
            <w:pPr>
              <w:pStyle w:val="a9"/>
              <w:rPr>
                <w:rFonts w:ascii="Times New Roman" w:hAnsi="Times New Roman"/>
                <w:sz w:val="24"/>
                <w:szCs w:val="24"/>
              </w:rPr>
            </w:pPr>
            <w:r w:rsidRPr="00C41F3E">
              <w:rPr>
                <w:rFonts w:ascii="Times New Roman" w:hAnsi="Times New Roman"/>
                <w:sz w:val="24"/>
                <w:szCs w:val="24"/>
              </w:rPr>
              <w:t>Предмет географии России</w:t>
            </w:r>
          </w:p>
        </w:tc>
        <w:tc>
          <w:tcPr>
            <w:tcW w:w="7371" w:type="dxa"/>
            <w:tcBorders>
              <w:bottom w:val="single" w:sz="4" w:space="0" w:color="auto"/>
            </w:tcBorders>
          </w:tcPr>
          <w:p w:rsidR="00105F69" w:rsidRPr="00C41F3E" w:rsidRDefault="00105F69" w:rsidP="005B2630">
            <w:pPr>
              <w:spacing w:line="0" w:lineRule="atLeast"/>
              <w:jc w:val="both"/>
              <w:rPr>
                <w:rFonts w:ascii="Times New Roman" w:hAnsi="Times New Roman"/>
                <w:sz w:val="24"/>
                <w:szCs w:val="24"/>
              </w:rPr>
            </w:pPr>
            <w:r w:rsidRPr="00C41F3E">
              <w:rPr>
                <w:rFonts w:ascii="Times New Roman" w:hAnsi="Times New Roman"/>
                <w:sz w:val="24"/>
                <w:szCs w:val="24"/>
              </w:rPr>
              <w:t xml:space="preserve">использует физическую карту как источник информации - дает характеристику географического положения и называет его особенности: показывает на карте крайние точки, границы России и пограничные страны, океаны, моря, омывающие берега России; </w:t>
            </w:r>
          </w:p>
        </w:tc>
        <w:tc>
          <w:tcPr>
            <w:tcW w:w="992"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p>
        </w:tc>
        <w:tc>
          <w:tcPr>
            <w:tcW w:w="2551" w:type="dxa"/>
            <w:tcBorders>
              <w:bottom w:val="single" w:sz="4" w:space="0" w:color="auto"/>
            </w:tcBorders>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№1,2 “Сравнение географического положения России и других стран”, “Определение поясного времени”</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определяет разницу во времени по карте часовых поясов, показывает на карте субъекты РФ;</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7D1CA5" w:rsidRDefault="007D1CA5" w:rsidP="007D1CA5">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Формирование, освоение и изучение территории России</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Освоение Сибири и Дальнего Востока. </w:t>
            </w:r>
          </w:p>
        </w:tc>
        <w:tc>
          <w:tcPr>
            <w:tcW w:w="7371" w:type="dxa"/>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пользуясь учебником, заполняет таблицу «Исследователи Сибири и Дальнего Востока и их вклад в изучении территорий» и делает сообщение, наносит на контурную карту маршруты исследователей</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7674DD" w:rsidRPr="00C41F3E" w:rsidTr="007674DD">
        <w:trPr>
          <w:trHeight w:val="1850"/>
        </w:trPr>
        <w:tc>
          <w:tcPr>
            <w:tcW w:w="15026" w:type="dxa"/>
            <w:gridSpan w:val="5"/>
            <w:tcBorders>
              <w:top w:val="single" w:sz="4" w:space="0" w:color="auto"/>
              <w:bottom w:val="single" w:sz="4" w:space="0" w:color="auto"/>
            </w:tcBorders>
            <w:vAlign w:val="center"/>
          </w:tcPr>
          <w:p w:rsidR="007674DD" w:rsidRPr="00C41F3E" w:rsidRDefault="007674DD" w:rsidP="00171B70">
            <w:pPr>
              <w:pStyle w:val="a6"/>
              <w:ind w:left="0"/>
              <w:rPr>
                <w:rFonts w:ascii="Times New Roman" w:hAnsi="Times New Roman"/>
                <w:b/>
                <w:i/>
                <w:sz w:val="24"/>
                <w:szCs w:val="24"/>
              </w:rPr>
            </w:pPr>
            <w:r w:rsidRPr="00C41F3E">
              <w:rPr>
                <w:rFonts w:ascii="Times New Roman" w:hAnsi="Times New Roman"/>
                <w:b/>
                <w:i/>
                <w:sz w:val="24"/>
                <w:szCs w:val="24"/>
              </w:rPr>
              <w:t>Раздел 1. ПРИРОДА(42ч)</w:t>
            </w:r>
          </w:p>
          <w:p w:rsidR="007674DD" w:rsidRPr="00C41F3E" w:rsidRDefault="007674DD" w:rsidP="00171B70">
            <w:pPr>
              <w:rPr>
                <w:rFonts w:ascii="Times New Roman" w:hAnsi="Times New Roman"/>
                <w:sz w:val="24"/>
                <w:szCs w:val="24"/>
              </w:rPr>
            </w:pPr>
            <w:r w:rsidRPr="00C41F3E">
              <w:rPr>
                <w:rFonts w:ascii="Times New Roman" w:hAnsi="Times New Roman"/>
                <w:b/>
                <w:sz w:val="24"/>
                <w:szCs w:val="24"/>
              </w:rPr>
              <w:t>Цель:</w:t>
            </w:r>
            <w:r w:rsidRPr="00C41F3E">
              <w:rPr>
                <w:rFonts w:ascii="Times New Roman" w:hAnsi="Times New Roman"/>
                <w:sz w:val="24"/>
                <w:szCs w:val="24"/>
              </w:rPr>
              <w:t xml:space="preserve"> формирование общих представлений о географических природных особенностях</w:t>
            </w:r>
            <w:r>
              <w:rPr>
                <w:rFonts w:ascii="Times New Roman" w:hAnsi="Times New Roman"/>
                <w:sz w:val="24"/>
                <w:szCs w:val="24"/>
              </w:rPr>
              <w:t xml:space="preserve"> </w:t>
            </w:r>
            <w:r w:rsidRPr="00C41F3E">
              <w:rPr>
                <w:rFonts w:ascii="Times New Roman" w:hAnsi="Times New Roman"/>
                <w:sz w:val="24"/>
                <w:szCs w:val="24"/>
              </w:rPr>
              <w:t>России;</w:t>
            </w:r>
          </w:p>
          <w:p w:rsidR="007674DD" w:rsidRPr="00C41F3E" w:rsidRDefault="007674DD" w:rsidP="00171B70">
            <w:pPr>
              <w:rPr>
                <w:rFonts w:ascii="Times New Roman" w:hAnsi="Times New Roman"/>
                <w:sz w:val="24"/>
                <w:szCs w:val="24"/>
              </w:rPr>
            </w:pPr>
            <w:r w:rsidRPr="00C41F3E">
              <w:rPr>
                <w:rFonts w:ascii="Times New Roman" w:hAnsi="Times New Roman"/>
                <w:b/>
                <w:sz w:val="24"/>
                <w:szCs w:val="24"/>
              </w:rPr>
              <w:t>Задачи:</w:t>
            </w:r>
            <w:r>
              <w:rPr>
                <w:rFonts w:ascii="Times New Roman" w:hAnsi="Times New Roman"/>
                <w:b/>
                <w:sz w:val="24"/>
                <w:szCs w:val="24"/>
              </w:rPr>
              <w:t xml:space="preserve"> </w:t>
            </w:r>
            <w:r w:rsidRPr="00C41F3E">
              <w:rPr>
                <w:rFonts w:ascii="Times New Roman" w:hAnsi="Times New Roman"/>
                <w:sz w:val="24"/>
                <w:szCs w:val="24"/>
              </w:rPr>
              <w:t>познакомить учащихся с методом физико-географического районирования</w:t>
            </w:r>
            <w:r>
              <w:rPr>
                <w:rFonts w:ascii="Times New Roman" w:hAnsi="Times New Roman"/>
                <w:sz w:val="24"/>
                <w:szCs w:val="24"/>
              </w:rPr>
              <w:t xml:space="preserve"> </w:t>
            </w:r>
            <w:r w:rsidRPr="00C41F3E">
              <w:rPr>
                <w:rFonts w:ascii="Times New Roman" w:hAnsi="Times New Roman"/>
                <w:sz w:val="24"/>
                <w:szCs w:val="24"/>
              </w:rPr>
              <w:t>с действием основных  физико-географических закономерностей на территории нашей</w:t>
            </w:r>
            <w:r>
              <w:rPr>
                <w:rFonts w:ascii="Times New Roman" w:hAnsi="Times New Roman"/>
                <w:sz w:val="24"/>
                <w:szCs w:val="24"/>
              </w:rPr>
              <w:t xml:space="preserve"> </w:t>
            </w:r>
            <w:r w:rsidRPr="00C41F3E">
              <w:rPr>
                <w:rFonts w:ascii="Times New Roman" w:hAnsi="Times New Roman"/>
                <w:sz w:val="24"/>
                <w:szCs w:val="24"/>
              </w:rPr>
              <w:t xml:space="preserve">страны,  с причинами антропогенных  изменений;  </w:t>
            </w:r>
          </w:p>
          <w:p w:rsidR="007674DD" w:rsidRPr="00C41F3E" w:rsidRDefault="007674DD" w:rsidP="00171B70">
            <w:pPr>
              <w:rPr>
                <w:rFonts w:ascii="Times New Roman" w:hAnsi="Times New Roman"/>
                <w:sz w:val="24"/>
                <w:szCs w:val="24"/>
              </w:rPr>
            </w:pPr>
            <w:r w:rsidRPr="00C41F3E">
              <w:rPr>
                <w:rFonts w:ascii="Times New Roman" w:hAnsi="Times New Roman"/>
                <w:sz w:val="24"/>
                <w:szCs w:val="24"/>
              </w:rPr>
              <w:t>продолжать формирование умений и навыков работать с тематическими</w:t>
            </w:r>
            <w:r>
              <w:rPr>
                <w:rFonts w:ascii="Times New Roman" w:hAnsi="Times New Roman"/>
                <w:sz w:val="24"/>
                <w:szCs w:val="24"/>
              </w:rPr>
              <w:t xml:space="preserve"> </w:t>
            </w:r>
            <w:r w:rsidRPr="00C41F3E">
              <w:rPr>
                <w:rFonts w:ascii="Times New Roman" w:hAnsi="Times New Roman"/>
                <w:sz w:val="24"/>
                <w:szCs w:val="24"/>
              </w:rPr>
              <w:t>комплексными</w:t>
            </w:r>
            <w:r>
              <w:rPr>
                <w:rFonts w:ascii="Times New Roman" w:hAnsi="Times New Roman"/>
                <w:sz w:val="24"/>
                <w:szCs w:val="24"/>
              </w:rPr>
              <w:t xml:space="preserve"> </w:t>
            </w:r>
            <w:r w:rsidRPr="00C41F3E">
              <w:rPr>
                <w:rFonts w:ascii="Times New Roman" w:hAnsi="Times New Roman"/>
                <w:sz w:val="24"/>
                <w:szCs w:val="24"/>
              </w:rPr>
              <w:t xml:space="preserve">картами, решать простейшие географические задачи;                              </w:t>
            </w:r>
          </w:p>
          <w:p w:rsidR="007674DD" w:rsidRPr="00C41F3E" w:rsidRDefault="007674DD" w:rsidP="00171B70">
            <w:pPr>
              <w:pStyle w:val="a6"/>
              <w:ind w:left="0"/>
              <w:rPr>
                <w:rFonts w:ascii="Times New Roman" w:hAnsi="Times New Roman"/>
                <w:b/>
                <w:i/>
                <w:sz w:val="24"/>
                <w:szCs w:val="24"/>
              </w:rPr>
            </w:pPr>
            <w:r w:rsidRPr="00C41F3E">
              <w:rPr>
                <w:rFonts w:ascii="Times New Roman" w:hAnsi="Times New Roman"/>
                <w:sz w:val="24"/>
                <w:szCs w:val="24"/>
              </w:rPr>
              <w:t>воспитывать у учащихся экологическую культуру, бережное отношение к природе</w:t>
            </w:r>
          </w:p>
        </w:tc>
      </w:tr>
      <w:tr w:rsidR="00105F69" w:rsidRPr="00C41F3E" w:rsidTr="00105F69">
        <w:tc>
          <w:tcPr>
            <w:tcW w:w="12475" w:type="dxa"/>
            <w:gridSpan w:val="4"/>
            <w:tcBorders>
              <w:top w:val="single" w:sz="4" w:space="0" w:color="auto"/>
            </w:tcBorders>
          </w:tcPr>
          <w:p w:rsidR="00105F69" w:rsidRPr="00C41F3E" w:rsidRDefault="00105F69" w:rsidP="00171B70">
            <w:pPr>
              <w:pStyle w:val="a6"/>
              <w:ind w:left="0"/>
              <w:jc w:val="both"/>
              <w:rPr>
                <w:rFonts w:ascii="Times New Roman" w:hAnsi="Times New Roman"/>
                <w:i/>
                <w:sz w:val="24"/>
                <w:szCs w:val="24"/>
              </w:rPr>
            </w:pPr>
            <w:r w:rsidRPr="00C41F3E">
              <w:rPr>
                <w:rFonts w:ascii="Times New Roman" w:hAnsi="Times New Roman"/>
                <w:i/>
                <w:sz w:val="24"/>
                <w:szCs w:val="24"/>
              </w:rPr>
              <w:t>Геологическое строение, рельеф, минеральные ресурсы 7ч</w:t>
            </w:r>
          </w:p>
        </w:tc>
        <w:tc>
          <w:tcPr>
            <w:tcW w:w="2551" w:type="dxa"/>
            <w:tcBorders>
              <w:top w:val="single" w:sz="4" w:space="0" w:color="auto"/>
            </w:tcBorders>
          </w:tcPr>
          <w:p w:rsidR="00105F69" w:rsidRPr="00C41F3E" w:rsidRDefault="00105F69" w:rsidP="00171B70">
            <w:pPr>
              <w:pStyle w:val="a6"/>
              <w:ind w:left="0"/>
              <w:jc w:val="both"/>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4.</w:t>
            </w:r>
          </w:p>
        </w:tc>
        <w:tc>
          <w:tcPr>
            <w:tcW w:w="3402" w:type="dxa"/>
          </w:tcPr>
          <w:p w:rsidR="00105F69" w:rsidRPr="00C41F3E" w:rsidRDefault="00105F69" w:rsidP="00C70560">
            <w:pPr>
              <w:pStyle w:val="a6"/>
              <w:ind w:left="0"/>
              <w:jc w:val="both"/>
              <w:rPr>
                <w:rFonts w:ascii="Times New Roman" w:hAnsi="Times New Roman"/>
                <w:sz w:val="24"/>
                <w:szCs w:val="24"/>
              </w:rPr>
            </w:pPr>
            <w:r>
              <w:rPr>
                <w:rFonts w:ascii="Times New Roman" w:hAnsi="Times New Roman"/>
                <w:sz w:val="24"/>
                <w:szCs w:val="24"/>
              </w:rPr>
              <w:t>В</w:t>
            </w:r>
            <w:r w:rsidRPr="00C41F3E">
              <w:rPr>
                <w:rFonts w:ascii="Times New Roman" w:hAnsi="Times New Roman"/>
                <w:sz w:val="24"/>
                <w:szCs w:val="24"/>
              </w:rPr>
              <w:t>ходная контрольная работа за курс 7 класса №1</w:t>
            </w:r>
          </w:p>
        </w:tc>
        <w:tc>
          <w:tcPr>
            <w:tcW w:w="7371" w:type="dxa"/>
          </w:tcPr>
          <w:p w:rsidR="00105F69" w:rsidRPr="00C41F3E" w:rsidRDefault="00105F69" w:rsidP="00C70560">
            <w:pPr>
              <w:pStyle w:val="a6"/>
              <w:ind w:left="0"/>
              <w:jc w:val="both"/>
              <w:rPr>
                <w:rFonts w:ascii="Times New Roman" w:hAnsi="Times New Roman"/>
                <w:sz w:val="24"/>
                <w:szCs w:val="24"/>
              </w:rPr>
            </w:pPr>
            <w:r w:rsidRPr="00C41F3E">
              <w:rPr>
                <w:rFonts w:ascii="Times New Roman" w:hAnsi="Times New Roman"/>
                <w:sz w:val="24"/>
                <w:szCs w:val="24"/>
              </w:rPr>
              <w:t>выполняет письменную контрольную работу за курс 7 класса  – самостоятельно контролирует время выполнения каждого задания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Рельеф России. Движение земной коры. </w:t>
            </w:r>
          </w:p>
        </w:tc>
        <w:tc>
          <w:tcPr>
            <w:tcW w:w="7371" w:type="dxa"/>
            <w:vAlign w:val="center"/>
          </w:tcPr>
          <w:p w:rsidR="00105F69" w:rsidRPr="005B2630" w:rsidRDefault="00105F69" w:rsidP="00171B70">
            <w:pPr>
              <w:pStyle w:val="a6"/>
              <w:ind w:left="0"/>
              <w:jc w:val="both"/>
              <w:rPr>
                <w:rFonts w:ascii="Times New Roman" w:hAnsi="Times New Roman"/>
                <w:sz w:val="22"/>
                <w:szCs w:val="22"/>
              </w:rPr>
            </w:pPr>
            <w:r w:rsidRPr="005B2630">
              <w:rPr>
                <w:rFonts w:ascii="Times New Roman" w:hAnsi="Times New Roman"/>
                <w:sz w:val="22"/>
                <w:szCs w:val="22"/>
              </w:rPr>
              <w:t>описывает по физической карте рельеф России: показывает крупные формы рельефа; приводит примеры, как рельеф влияет на жизнь людей; сопоставляет тектоническую и физическую карты и определяет, какие формы рельефа характерны для щитов; с помощью текста учебника приводить примеры изменений в рельефе под влиянием различных факторов;</w:t>
            </w:r>
          </w:p>
          <w:p w:rsidR="00105F69" w:rsidRPr="00C41F3E" w:rsidRDefault="00105F69" w:rsidP="00171B70">
            <w:pPr>
              <w:pStyle w:val="a6"/>
              <w:ind w:left="0"/>
              <w:jc w:val="both"/>
              <w:rPr>
                <w:rFonts w:ascii="Times New Roman" w:hAnsi="Times New Roman"/>
                <w:sz w:val="24"/>
                <w:szCs w:val="24"/>
              </w:rPr>
            </w:pPr>
            <w:r w:rsidRPr="005B2630">
              <w:rPr>
                <w:rFonts w:ascii="Times New Roman" w:hAnsi="Times New Roman"/>
                <w:sz w:val="22"/>
                <w:szCs w:val="22"/>
              </w:rPr>
              <w:t>выявляет взаимозависимость тектонических структур и форм рельефа, полезных ископаемых на основе сопоставления карт; называет виды движения земной коры; показывает на карте районы интенсивных тектонических движений и объясняет их причину; называть меры безопасности при стихийных явлениях;</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Геологические летоисчисления. </w:t>
            </w:r>
          </w:p>
        </w:tc>
        <w:tc>
          <w:tcPr>
            <w:tcW w:w="7371" w:type="dxa"/>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Анализирует геохронологическую таблицу: с помощью ее составляет рассказ о формировании основных форм рельефа, определяет,  в какую эру и период мы живем</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7.</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Минеральные ресурсы страны.</w:t>
            </w:r>
          </w:p>
        </w:tc>
        <w:tc>
          <w:tcPr>
            <w:tcW w:w="7371" w:type="dxa"/>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работает в группе: составляет план, </w:t>
            </w:r>
            <w:r w:rsidRPr="00C41F3E">
              <w:rPr>
                <w:rFonts w:ascii="Times New Roman" w:hAnsi="Times New Roman"/>
                <w:color w:val="000000"/>
                <w:sz w:val="24"/>
                <w:szCs w:val="24"/>
                <w:shd w:val="clear" w:color="auto" w:fill="FFFFFF"/>
              </w:rPr>
              <w:t xml:space="preserve">последовательность своих действий, оценивает результат: </w:t>
            </w:r>
            <w:r w:rsidRPr="00C41F3E">
              <w:rPr>
                <w:rFonts w:ascii="Times New Roman" w:hAnsi="Times New Roman"/>
                <w:sz w:val="24"/>
                <w:szCs w:val="24"/>
              </w:rPr>
              <w:t>показывает месторождения полезных ископаемых, приводит примеры использования полезных ископаемых, влияния разработки месторождений на природную среду; оценивает значимость полезных ископаемых для развития хозяйства по разным видам полезных ископаемых</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8.</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Формирование рельефа. ОБЖ. Понятие об оползнях, селях, лавинах. Правила поведения</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готовит презентацию (образование крупных форм рельефа; правила поведения во время стихийных бедствий)</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9.</w:t>
            </w:r>
          </w:p>
        </w:tc>
        <w:tc>
          <w:tcPr>
            <w:tcW w:w="3402" w:type="dxa"/>
          </w:tcPr>
          <w:p w:rsidR="00105F69" w:rsidRPr="00C41F3E" w:rsidRDefault="00105F69" w:rsidP="00171B70">
            <w:pPr>
              <w:pStyle w:val="a9"/>
              <w:rPr>
                <w:rFonts w:ascii="Times New Roman" w:hAnsi="Times New Roman"/>
                <w:sz w:val="24"/>
                <w:szCs w:val="24"/>
              </w:rPr>
            </w:pPr>
            <w:r w:rsidRPr="00C41F3E">
              <w:rPr>
                <w:rFonts w:ascii="Times New Roman" w:hAnsi="Times New Roman"/>
                <w:sz w:val="24"/>
                <w:szCs w:val="24"/>
              </w:rPr>
              <w:t>Практическая работа №3 “ Зависимость расположения крупных форм рельефа и месторождений полезных ископаемых от строения земной коры”</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составляет и объясняет схему «Зависимость расположения крупных форм рельефа и месторождений полезных ископаемых от строения земной коры», наносит на контурную карту крупные месторождения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10.</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темы “Рельеф”</w:t>
            </w:r>
          </w:p>
        </w:tc>
        <w:tc>
          <w:tcPr>
            <w:tcW w:w="7371" w:type="dxa"/>
          </w:tcPr>
          <w:p w:rsidR="00105F69" w:rsidRPr="00C41F3E" w:rsidRDefault="00105F69" w:rsidP="00171B70">
            <w:pPr>
              <w:shd w:val="clear" w:color="auto" w:fill="FFFFFF"/>
              <w:spacing w:line="240" w:lineRule="atLeast"/>
              <w:jc w:val="both"/>
              <w:rPr>
                <w:rFonts w:ascii="Times New Roman" w:hAnsi="Times New Roman"/>
                <w:sz w:val="24"/>
                <w:szCs w:val="24"/>
              </w:rPr>
            </w:pPr>
            <w:r w:rsidRPr="00C41F3E">
              <w:rPr>
                <w:rFonts w:ascii="Times New Roman" w:hAnsi="Times New Roman"/>
                <w:sz w:val="24"/>
                <w:szCs w:val="24"/>
              </w:rPr>
              <w:t>обеспечивает совместную работу в группе: распределяет обязанности и последовательность своих действий, контролирует время; с</w:t>
            </w:r>
            <w:r>
              <w:rPr>
                <w:rFonts w:ascii="Times New Roman" w:hAnsi="Times New Roman"/>
                <w:sz w:val="24"/>
                <w:szCs w:val="24"/>
              </w:rPr>
              <w:t xml:space="preserve"> </w:t>
            </w:r>
            <w:r w:rsidRPr="00C41F3E">
              <w:rPr>
                <w:rFonts w:ascii="Times New Roman" w:hAnsi="Times New Roman"/>
                <w:sz w:val="24"/>
                <w:szCs w:val="24"/>
              </w:rPr>
              <w:t>помощью дополнительных источников информации дает характеристику рельефа и географического положения своего края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jc w:val="both"/>
              <w:rPr>
                <w:rFonts w:ascii="Times New Roman" w:hAnsi="Times New Roman"/>
                <w:i/>
                <w:sz w:val="24"/>
                <w:szCs w:val="24"/>
              </w:rPr>
            </w:pPr>
            <w:r w:rsidRPr="00C41F3E">
              <w:rPr>
                <w:rFonts w:ascii="Times New Roman" w:hAnsi="Times New Roman"/>
                <w:i/>
                <w:sz w:val="24"/>
                <w:szCs w:val="24"/>
              </w:rPr>
              <w:t>Климат и агроклиматические ресурсы 8ч</w:t>
            </w:r>
          </w:p>
        </w:tc>
        <w:tc>
          <w:tcPr>
            <w:tcW w:w="2551" w:type="dxa"/>
          </w:tcPr>
          <w:p w:rsidR="00105F69" w:rsidRPr="00C41F3E" w:rsidRDefault="00105F69" w:rsidP="00171B70">
            <w:pPr>
              <w:pStyle w:val="a6"/>
              <w:ind w:left="0"/>
              <w:jc w:val="both"/>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11.</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Климатообразующие факторы. </w:t>
            </w:r>
          </w:p>
        </w:tc>
        <w:tc>
          <w:tcPr>
            <w:tcW w:w="7371" w:type="dxa"/>
          </w:tcPr>
          <w:p w:rsidR="00105F69" w:rsidRPr="00C41F3E" w:rsidRDefault="00105F69" w:rsidP="00171B70">
            <w:pPr>
              <w:pStyle w:val="a6"/>
              <w:spacing w:line="240" w:lineRule="atLeast"/>
              <w:ind w:left="0"/>
              <w:jc w:val="both"/>
              <w:rPr>
                <w:rFonts w:ascii="Times New Roman" w:hAnsi="Times New Roman"/>
                <w:sz w:val="24"/>
                <w:szCs w:val="24"/>
              </w:rPr>
            </w:pPr>
            <w:r w:rsidRPr="00C41F3E">
              <w:rPr>
                <w:rFonts w:ascii="Times New Roman" w:hAnsi="Times New Roman"/>
                <w:sz w:val="24"/>
                <w:szCs w:val="24"/>
              </w:rPr>
              <w:t xml:space="preserve">выписывает определения в конспект; анализирует рисунок и объясняет закономерности распределения суммарной солнечной </w:t>
            </w:r>
            <w:r w:rsidRPr="00C41F3E">
              <w:rPr>
                <w:rFonts w:ascii="Times New Roman" w:hAnsi="Times New Roman"/>
                <w:sz w:val="24"/>
                <w:szCs w:val="24"/>
              </w:rPr>
              <w:lastRenderedPageBreak/>
              <w:t>радиации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sz w:val="24"/>
                <w:szCs w:val="24"/>
              </w:rPr>
              <w:lastRenderedPageBreak/>
              <w:t>12.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Типы воздушных масс.</w:t>
            </w:r>
          </w:p>
        </w:tc>
        <w:tc>
          <w:tcPr>
            <w:tcW w:w="7371" w:type="dxa"/>
          </w:tcPr>
          <w:p w:rsidR="00105F69" w:rsidRPr="00C41F3E" w:rsidRDefault="00105F69" w:rsidP="00171B70">
            <w:pPr>
              <w:pStyle w:val="a6"/>
              <w:spacing w:line="240" w:lineRule="atLeast"/>
              <w:ind w:left="0"/>
              <w:jc w:val="both"/>
              <w:rPr>
                <w:rFonts w:ascii="Times New Roman" w:hAnsi="Times New Roman"/>
                <w:color w:val="C00000"/>
                <w:sz w:val="24"/>
                <w:szCs w:val="24"/>
              </w:rPr>
            </w:pPr>
            <w:r w:rsidRPr="00C41F3E">
              <w:rPr>
                <w:rFonts w:ascii="Times New Roman" w:hAnsi="Times New Roman"/>
                <w:sz w:val="24"/>
                <w:szCs w:val="24"/>
              </w:rPr>
              <w:t>выписывает определения в конспект; работа в группах: составляют план рассказа об атмосферных вихрях: дают определения, выясняют отличительные признаки циклона и антициклона, приводят примеры районов с циклонической и антициклонической погодой, выбирают рисунки и отрывки из стихов, характерные для циклона и антициклона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№4 “Распределение солнечной радиации, годового количества осадков на территории страны”</w:t>
            </w:r>
          </w:p>
        </w:tc>
        <w:tc>
          <w:tcPr>
            <w:tcW w:w="7371" w:type="dxa"/>
          </w:tcPr>
          <w:p w:rsidR="00105F69" w:rsidRPr="00C41F3E" w:rsidRDefault="00105F69" w:rsidP="00171B70">
            <w:pPr>
              <w:pStyle w:val="a9"/>
              <w:rPr>
                <w:rFonts w:ascii="Times New Roman" w:hAnsi="Times New Roman"/>
                <w:color w:val="C00000"/>
                <w:sz w:val="24"/>
                <w:szCs w:val="24"/>
              </w:rPr>
            </w:pPr>
            <w:r w:rsidRPr="00C41F3E">
              <w:rPr>
                <w:rFonts w:ascii="Times New Roman" w:hAnsi="Times New Roman"/>
                <w:sz w:val="24"/>
                <w:szCs w:val="24"/>
              </w:rPr>
              <w:t>оценивает климатические особенности России; определяет по картам температуры воздуха, количество осадков, объясняет закономерности их распределения в разных регионах России;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 Климатические пояса. </w:t>
            </w:r>
          </w:p>
        </w:tc>
        <w:tc>
          <w:tcPr>
            <w:tcW w:w="7371" w:type="dxa"/>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работа в группах: выбирают форму предоставления информации о климатических поясах и дают  краткое описание типов погоды; </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Влияние климата на здоровье человека. Практическая работа №5 “Составление прогноза погоды”</w:t>
            </w:r>
          </w:p>
        </w:tc>
        <w:tc>
          <w:tcPr>
            <w:tcW w:w="7371" w:type="dxa"/>
          </w:tcPr>
          <w:p w:rsidR="00105F69" w:rsidRPr="00C41F3E" w:rsidRDefault="00105F69" w:rsidP="00171B70">
            <w:pPr>
              <w:spacing w:line="240" w:lineRule="atLeast"/>
              <w:jc w:val="both"/>
              <w:rPr>
                <w:rFonts w:ascii="Times New Roman" w:hAnsi="Times New Roman"/>
                <w:sz w:val="24"/>
                <w:szCs w:val="24"/>
              </w:rPr>
            </w:pPr>
            <w:r w:rsidRPr="00C41F3E">
              <w:rPr>
                <w:rFonts w:ascii="Times New Roman" w:hAnsi="Times New Roman"/>
                <w:sz w:val="24"/>
                <w:szCs w:val="24"/>
              </w:rPr>
              <w:t>оценивает климатические условия для обеспечения жизни людей; приводить примеры влияния климата на жизнедеятельность людей</w:t>
            </w:r>
          </w:p>
          <w:p w:rsidR="00105F69" w:rsidRPr="00C41F3E" w:rsidRDefault="00105F69" w:rsidP="00171B70">
            <w:pPr>
              <w:spacing w:line="240" w:lineRule="atLeast"/>
              <w:jc w:val="both"/>
              <w:rPr>
                <w:rFonts w:ascii="Times New Roman" w:hAnsi="Times New Roman"/>
                <w:color w:val="C00000"/>
                <w:sz w:val="24"/>
                <w:szCs w:val="24"/>
              </w:rPr>
            </w:pPr>
            <w:r w:rsidRPr="00C41F3E">
              <w:rPr>
                <w:rFonts w:ascii="Times New Roman" w:hAnsi="Times New Roman"/>
                <w:sz w:val="24"/>
                <w:szCs w:val="24"/>
              </w:rPr>
              <w:t>составляет прогноз погоды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16.</w:t>
            </w:r>
          </w:p>
        </w:tc>
        <w:tc>
          <w:tcPr>
            <w:tcW w:w="3402" w:type="dxa"/>
          </w:tcPr>
          <w:p w:rsidR="00105F69"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Агроклиматические ресурсы. ОБЖ. Понятие об урагане, бури. Правила поведения</w:t>
            </w:r>
          </w:p>
          <w:p w:rsidR="00A03349" w:rsidRPr="00C41F3E" w:rsidRDefault="00A03349" w:rsidP="00171B70">
            <w:pPr>
              <w:pStyle w:val="a6"/>
              <w:ind w:left="0"/>
              <w:jc w:val="both"/>
              <w:rPr>
                <w:rFonts w:ascii="Times New Roman" w:hAnsi="Times New Roman"/>
                <w:sz w:val="24"/>
                <w:szCs w:val="24"/>
              </w:rPr>
            </w:pPr>
            <w:r>
              <w:rPr>
                <w:rFonts w:ascii="Times New Roman" w:hAnsi="Times New Roman"/>
                <w:sz w:val="24"/>
                <w:szCs w:val="24"/>
              </w:rPr>
              <w:t>Лабораторная работа «Фототропизм у растений»</w:t>
            </w:r>
          </w:p>
        </w:tc>
        <w:tc>
          <w:tcPr>
            <w:tcW w:w="7371" w:type="dxa"/>
          </w:tcPr>
          <w:p w:rsidR="00A03349"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Работа в группах: оценивает агроклиматические ресурсы страны, и аргументирует свои ответы;  готовит презентацию о правилах поведения во время стихийных бедствий</w:t>
            </w:r>
          </w:p>
          <w:p w:rsidR="00105F69" w:rsidRPr="00C41F3E" w:rsidRDefault="00A03349" w:rsidP="00171B70">
            <w:pPr>
              <w:pStyle w:val="a6"/>
              <w:ind w:left="0"/>
              <w:jc w:val="both"/>
              <w:rPr>
                <w:rFonts w:ascii="Times New Roman" w:hAnsi="Times New Roman"/>
                <w:sz w:val="24"/>
                <w:szCs w:val="24"/>
              </w:rPr>
            </w:pPr>
            <w:r>
              <w:rPr>
                <w:rFonts w:ascii="Times New Roman" w:hAnsi="Times New Roman"/>
                <w:sz w:val="24"/>
                <w:szCs w:val="24"/>
              </w:rPr>
              <w:t>Изучают влияние света на развитие разных органов растений</w:t>
            </w:r>
            <w:r w:rsidR="00105F69" w:rsidRPr="00C41F3E">
              <w:rPr>
                <w:rFonts w:ascii="Times New Roman" w:hAnsi="Times New Roman"/>
                <w:sz w:val="24"/>
                <w:szCs w:val="24"/>
              </w:rPr>
              <w:t xml:space="preserve"> </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A03349" w:rsidP="00A03349">
            <w:pPr>
              <w:pStyle w:val="a6"/>
              <w:ind w:left="0"/>
              <w:rPr>
                <w:rFonts w:ascii="Times New Roman" w:hAnsi="Times New Roman"/>
                <w:sz w:val="24"/>
                <w:szCs w:val="24"/>
              </w:rPr>
            </w:pPr>
            <w:r>
              <w:rPr>
                <w:rFonts w:ascii="Times New Roman" w:hAnsi="Times New Roman"/>
                <w:sz w:val="24"/>
                <w:szCs w:val="24"/>
              </w:rPr>
              <w:t>Ноутбук, водный раствор, минеральный удобрения, проростки белой горчицы, лампа, датчик освещенности</w:t>
            </w: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17.</w:t>
            </w:r>
          </w:p>
        </w:tc>
        <w:tc>
          <w:tcPr>
            <w:tcW w:w="3402" w:type="dxa"/>
          </w:tcPr>
          <w:p w:rsidR="00105F69" w:rsidRPr="00C41F3E" w:rsidRDefault="00105F69" w:rsidP="00171B70">
            <w:pPr>
              <w:pStyle w:val="a9"/>
              <w:jc w:val="both"/>
              <w:rPr>
                <w:rFonts w:ascii="Times New Roman" w:hAnsi="Times New Roman"/>
                <w:sz w:val="24"/>
                <w:szCs w:val="24"/>
              </w:rPr>
            </w:pPr>
            <w:r w:rsidRPr="00C41F3E">
              <w:rPr>
                <w:rFonts w:ascii="Times New Roman" w:hAnsi="Times New Roman"/>
                <w:sz w:val="24"/>
                <w:szCs w:val="24"/>
              </w:rPr>
              <w:t>Практическая работа №6 “Оценка климатических показателей для характеристики условий жизни и деятельности населения”</w:t>
            </w:r>
          </w:p>
        </w:tc>
        <w:tc>
          <w:tcPr>
            <w:tcW w:w="7371" w:type="dxa"/>
          </w:tcPr>
          <w:p w:rsidR="00105F69" w:rsidRPr="00C41F3E" w:rsidRDefault="00105F69" w:rsidP="00171B70">
            <w:pPr>
              <w:pStyle w:val="a9"/>
              <w:jc w:val="both"/>
              <w:rPr>
                <w:rFonts w:ascii="Times New Roman" w:hAnsi="Times New Roman"/>
                <w:sz w:val="24"/>
                <w:szCs w:val="24"/>
              </w:rPr>
            </w:pPr>
            <w:r w:rsidRPr="00C41F3E">
              <w:rPr>
                <w:rFonts w:ascii="Times New Roman" w:hAnsi="Times New Roman"/>
                <w:sz w:val="24"/>
                <w:szCs w:val="24"/>
              </w:rPr>
              <w:t>работа в парах: самостоятельно составляют план рассказа, распределяют обязанности и контролируют время (оценивает климатические показатели и дает характеристику условий жизни и деятельности людей в разных регионах страны)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A03349">
            <w:pPr>
              <w:pStyle w:val="ad"/>
              <w:spacing w:line="230" w:lineRule="auto"/>
              <w:ind w:left="557" w:right="232" w:firstLine="340"/>
              <w:jc w:val="both"/>
              <w:rPr>
                <w:rFonts w:ascii="Times New Roman" w:hAnsi="Times New Roman"/>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18.</w:t>
            </w:r>
          </w:p>
        </w:tc>
        <w:tc>
          <w:tcPr>
            <w:tcW w:w="3402" w:type="dxa"/>
          </w:tcPr>
          <w:p w:rsidR="00317C38" w:rsidRDefault="00317C38" w:rsidP="00171B70">
            <w:pPr>
              <w:pStyle w:val="a6"/>
              <w:ind w:left="0"/>
              <w:jc w:val="both"/>
              <w:rPr>
                <w:rFonts w:ascii="Times New Roman" w:hAnsi="Times New Roman"/>
                <w:sz w:val="24"/>
                <w:szCs w:val="24"/>
              </w:rPr>
            </w:pPr>
          </w:p>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“Климат”</w:t>
            </w:r>
          </w:p>
        </w:tc>
        <w:tc>
          <w:tcPr>
            <w:tcW w:w="7371" w:type="dxa"/>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обеспечивает совместную работу в группе: распределяет обязанности и последовательность своих действий, контролирует время; с</w:t>
            </w:r>
            <w:r>
              <w:rPr>
                <w:rFonts w:ascii="Times New Roman" w:hAnsi="Times New Roman"/>
                <w:sz w:val="24"/>
                <w:szCs w:val="24"/>
              </w:rPr>
              <w:t xml:space="preserve"> </w:t>
            </w:r>
            <w:r w:rsidRPr="00C41F3E">
              <w:rPr>
                <w:rFonts w:ascii="Times New Roman" w:hAnsi="Times New Roman"/>
                <w:sz w:val="24"/>
                <w:szCs w:val="24"/>
              </w:rPr>
              <w:t>помощью дополнительных источников информации дает характеристику климата своего края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 xml:space="preserve">Внутренние воды и водные  ресурсы </w:t>
            </w:r>
            <w:r w:rsidRPr="00C41F3E">
              <w:rPr>
                <w:rFonts w:ascii="Times New Roman" w:hAnsi="Times New Roman"/>
                <w:sz w:val="24"/>
                <w:szCs w:val="24"/>
              </w:rPr>
              <w:t>7ч</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19.</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Воды суши. </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анализирует схему «Взаимосвязь внутренних вод с другими компонентами природы и делает вывод о том, какие внутренние воды есть в нашей стране; на основании анализа карты делает вывод </w:t>
            </w:r>
            <w:r w:rsidRPr="00C41F3E">
              <w:rPr>
                <w:rFonts w:ascii="Times New Roman" w:hAnsi="Times New Roman"/>
                <w:sz w:val="24"/>
                <w:szCs w:val="24"/>
              </w:rPr>
              <w:lastRenderedPageBreak/>
              <w:t>об их размещении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20.</w:t>
            </w:r>
          </w:p>
        </w:tc>
        <w:tc>
          <w:tcPr>
            <w:tcW w:w="3402" w:type="dxa"/>
          </w:tcPr>
          <w:p w:rsidR="00105F69" w:rsidRPr="00C41F3E" w:rsidRDefault="00105F69" w:rsidP="00171B70">
            <w:pPr>
              <w:pStyle w:val="a9"/>
              <w:jc w:val="both"/>
              <w:rPr>
                <w:rFonts w:ascii="Times New Roman" w:hAnsi="Times New Roman"/>
                <w:sz w:val="24"/>
                <w:szCs w:val="24"/>
              </w:rPr>
            </w:pPr>
            <w:r w:rsidRPr="00C41F3E">
              <w:rPr>
                <w:rFonts w:ascii="Times New Roman" w:hAnsi="Times New Roman"/>
                <w:sz w:val="24"/>
                <w:szCs w:val="24"/>
              </w:rPr>
              <w:t>Практическая работа №7 “Составление характеристики реки и определение возможностей её использования”</w:t>
            </w:r>
          </w:p>
        </w:tc>
        <w:tc>
          <w:tcPr>
            <w:tcW w:w="7371" w:type="dxa"/>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работа в группах - </w:t>
            </w:r>
            <w:r w:rsidRPr="00C41F3E">
              <w:rPr>
                <w:rFonts w:ascii="Times New Roman" w:eastAsia="Calibri" w:hAnsi="Times New Roman"/>
                <w:sz w:val="24"/>
                <w:szCs w:val="24"/>
              </w:rPr>
              <w:t xml:space="preserve">самостоятельно определяет условия достижения цели в изученном материале: пользуясь атласом и текстом учебника, </w:t>
            </w:r>
            <w:r w:rsidRPr="00C41F3E">
              <w:rPr>
                <w:rFonts w:ascii="Times New Roman" w:hAnsi="Times New Roman"/>
                <w:sz w:val="24"/>
                <w:szCs w:val="24"/>
              </w:rPr>
              <w:t>называет основные характеристики рек на конкретных примерах; приводить примеры использования реки в хозяйственных целях, экологические проблемы и возможные пути решения этих проблем</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21.</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Озёра, болота. ОБЖ.  Правила поведения на водоемах. Оказание помощи</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Работа в группах: самостоятельно распределяют обязанности и контролируют выполнение задания: заполняет таблицу «Типы озерных котловин», аргументирует размещение озер, болот на территории страны; показывать на карте озера, артезианские бассейны, области распространения вечной мерзлоты; составляет схему «Значение болот», дает характеристику крупных озер по плану; составляет памятки по оказанию первой помощи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Роль воды в природе и хозяйстве. </w:t>
            </w:r>
          </w:p>
        </w:tc>
        <w:tc>
          <w:tcPr>
            <w:tcW w:w="7371" w:type="dxa"/>
            <w:tcBorders>
              <w:bottom w:val="single" w:sz="4" w:space="0" w:color="auto"/>
            </w:tcBorders>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пользуясь разными источниками  информации, делает сообщение о хозяйственном использовании поверхностных и подземных вод, о значении воды в природе</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ОБЖ. Понятие о наводнении. Правила поведения. Практическая работа  №8 “Объяснение закономерностей размещения разных видов вод, суши и связанных с ними опасных явлений»</w:t>
            </w:r>
          </w:p>
        </w:tc>
        <w:tc>
          <w:tcPr>
            <w:tcW w:w="7371" w:type="dxa"/>
            <w:tcBorders>
              <w:top w:val="single" w:sz="4" w:space="0" w:color="auto"/>
              <w:bottom w:val="single" w:sz="4" w:space="0" w:color="auto"/>
            </w:tcBorders>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объясняет закономерность размещения разных видов вод суши и связанных с ними опасных явлений; составляет памятку о правилах поведения при наводнениях</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№9 “Обеспеченность водными ресурсами крупных регионов России”</w:t>
            </w:r>
          </w:p>
        </w:tc>
        <w:tc>
          <w:tcPr>
            <w:tcW w:w="7371" w:type="dxa"/>
            <w:tcBorders>
              <w:top w:val="single" w:sz="4" w:space="0" w:color="auto"/>
            </w:tcBorders>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пользуясь текстом учебника и атласом, заполняет таблицу «Обеспеченность водными ресурсами крупных регионов России»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0D5D2E">
        <w:trPr>
          <w:trHeight w:val="406"/>
        </w:trPr>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“Внутренние воды и ресурсы”</w:t>
            </w:r>
          </w:p>
        </w:tc>
        <w:tc>
          <w:tcPr>
            <w:tcW w:w="7371" w:type="dxa"/>
            <w:vAlign w:val="center"/>
          </w:tcPr>
          <w:p w:rsidR="000D5D2E" w:rsidRPr="00C41F3E" w:rsidRDefault="00105F69" w:rsidP="000D5D2E">
            <w:pPr>
              <w:pStyle w:val="a6"/>
              <w:ind w:left="0"/>
              <w:jc w:val="both"/>
              <w:rPr>
                <w:rFonts w:ascii="Times New Roman" w:hAnsi="Times New Roman"/>
                <w:sz w:val="24"/>
                <w:szCs w:val="24"/>
              </w:rPr>
            </w:pPr>
            <w:r w:rsidRPr="00C41F3E">
              <w:rPr>
                <w:rFonts w:ascii="Times New Roman" w:hAnsi="Times New Roman"/>
                <w:sz w:val="24"/>
                <w:szCs w:val="24"/>
              </w:rPr>
              <w:t>обеспечивает совместную работу в группе: распределяет обязанности и последовательность своих действий, контролирует время; с</w:t>
            </w:r>
            <w:r>
              <w:rPr>
                <w:rFonts w:ascii="Times New Roman" w:hAnsi="Times New Roman"/>
                <w:sz w:val="24"/>
                <w:szCs w:val="24"/>
              </w:rPr>
              <w:t xml:space="preserve"> </w:t>
            </w:r>
            <w:r w:rsidRPr="00C41F3E">
              <w:rPr>
                <w:rFonts w:ascii="Times New Roman" w:hAnsi="Times New Roman"/>
                <w:sz w:val="24"/>
                <w:szCs w:val="24"/>
              </w:rPr>
              <w:t xml:space="preserve">помощью дополнительных источников информации дает характеристику внутренних вод своего края </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b/>
                <w:i/>
                <w:sz w:val="24"/>
                <w:szCs w:val="24"/>
              </w:rPr>
              <w:t xml:space="preserve">Почва и </w:t>
            </w:r>
            <w:proofErr w:type="gramStart"/>
            <w:r w:rsidRPr="00C41F3E">
              <w:rPr>
                <w:rFonts w:ascii="Times New Roman" w:hAnsi="Times New Roman"/>
                <w:b/>
                <w:i/>
                <w:sz w:val="24"/>
                <w:szCs w:val="24"/>
              </w:rPr>
              <w:t>почвенные</w:t>
            </w:r>
            <w:proofErr w:type="gramEnd"/>
            <w:r w:rsidRPr="00C41F3E">
              <w:rPr>
                <w:rFonts w:ascii="Times New Roman" w:hAnsi="Times New Roman"/>
                <w:b/>
                <w:i/>
                <w:sz w:val="24"/>
                <w:szCs w:val="24"/>
              </w:rPr>
              <w:t xml:space="preserve"> ресурсы </w:t>
            </w:r>
            <w:r w:rsidRPr="00C41F3E">
              <w:rPr>
                <w:rFonts w:ascii="Times New Roman" w:hAnsi="Times New Roman"/>
                <w:sz w:val="24"/>
                <w:szCs w:val="24"/>
              </w:rPr>
              <w:t>5</w:t>
            </w:r>
            <w:r w:rsidRPr="00C41F3E">
              <w:rPr>
                <w:rFonts w:ascii="Times New Roman" w:hAnsi="Times New Roman"/>
                <w:i/>
                <w:sz w:val="24"/>
                <w:szCs w:val="24"/>
              </w:rPr>
              <w:t>ч</w:t>
            </w:r>
          </w:p>
        </w:tc>
        <w:tc>
          <w:tcPr>
            <w:tcW w:w="2551" w:type="dxa"/>
          </w:tcPr>
          <w:p w:rsidR="00105F69" w:rsidRPr="00C41F3E" w:rsidRDefault="00105F69" w:rsidP="00171B70">
            <w:pPr>
              <w:pStyle w:val="a6"/>
              <w:ind w:left="0"/>
              <w:jc w:val="both"/>
              <w:rPr>
                <w:rFonts w:ascii="Times New Roman" w:hAnsi="Times New Roman"/>
                <w:b/>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Почва. Закономерности распространения.</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объясняет понятия: почва, ландшафт; самостоятельно составляет схему «Факторы почвообразования», заполняет  таблицу «Типы почв в нашей стране», анализирует рисунки и делает вывод о неоднородности почв;</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27.</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Почвенные ресурсы России.</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объясняет понятия: земельные ресурсы, сельского хозяйства угодья; </w:t>
            </w:r>
            <w:r w:rsidRPr="00C41F3E">
              <w:rPr>
                <w:rFonts w:ascii="Times New Roman" w:hAnsi="Times New Roman"/>
                <w:sz w:val="24"/>
                <w:szCs w:val="24"/>
              </w:rPr>
              <w:lastRenderedPageBreak/>
              <w:t>рассуждая, выясняет, в какой природной зоне самые плодородные почвы и объясняет почему</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28.</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Особенности почв своего региона.</w:t>
            </w:r>
          </w:p>
        </w:tc>
        <w:tc>
          <w:tcPr>
            <w:tcW w:w="7371" w:type="dxa"/>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sz w:val="24"/>
                <w:szCs w:val="24"/>
              </w:rPr>
              <w:t>пользуясь дополнительной литературой, дает характеристику почв своего региона.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rPr>
          <w:trHeight w:val="375"/>
        </w:trPr>
        <w:tc>
          <w:tcPr>
            <w:tcW w:w="710"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29.</w:t>
            </w:r>
          </w:p>
        </w:tc>
        <w:tc>
          <w:tcPr>
            <w:tcW w:w="3402" w:type="dxa"/>
            <w:tcBorders>
              <w:bottom w:val="single" w:sz="4" w:space="0" w:color="auto"/>
            </w:tcBorders>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№10 “Выявление условий почвообразования”</w:t>
            </w:r>
          </w:p>
        </w:tc>
        <w:tc>
          <w:tcPr>
            <w:tcW w:w="7371" w:type="dxa"/>
            <w:tcBorders>
              <w:bottom w:val="single" w:sz="4" w:space="0" w:color="auto"/>
            </w:tcBorders>
          </w:tcPr>
          <w:p w:rsidR="00105F69" w:rsidRPr="00C41F3E" w:rsidRDefault="00105F69" w:rsidP="00D25252">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работа в группах: называет условия почвообразования, дает оценку типов почв с точки зрения их хозяйственного оценивания; </w:t>
            </w:r>
          </w:p>
        </w:tc>
        <w:tc>
          <w:tcPr>
            <w:tcW w:w="992"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p>
        </w:tc>
        <w:tc>
          <w:tcPr>
            <w:tcW w:w="2551" w:type="dxa"/>
            <w:tcBorders>
              <w:bottom w:val="single" w:sz="4" w:space="0" w:color="auto"/>
            </w:tcBorders>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30.</w:t>
            </w:r>
          </w:p>
        </w:tc>
        <w:tc>
          <w:tcPr>
            <w:tcW w:w="3402" w:type="dxa"/>
          </w:tcPr>
          <w:p w:rsidR="00105F69" w:rsidRPr="00C41F3E" w:rsidRDefault="00105F69" w:rsidP="00171B70">
            <w:pPr>
              <w:pStyle w:val="a6"/>
              <w:ind w:left="0"/>
              <w:jc w:val="both"/>
              <w:rPr>
                <w:rFonts w:ascii="Times New Roman" w:hAnsi="Times New Roman"/>
                <w:sz w:val="24"/>
                <w:szCs w:val="24"/>
              </w:rPr>
            </w:pPr>
            <w:r>
              <w:rPr>
                <w:rFonts w:ascii="Times New Roman" w:hAnsi="Times New Roman"/>
                <w:sz w:val="24"/>
                <w:szCs w:val="24"/>
              </w:rPr>
              <w:t>Охрана почвенных ресурсов</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объясняет необходимость охраны почв, рационального использования земель.</w:t>
            </w:r>
            <w:r>
              <w:rPr>
                <w:rFonts w:ascii="Times New Roman" w:hAnsi="Times New Roman"/>
                <w:sz w:val="24"/>
                <w:szCs w:val="24"/>
              </w:rPr>
              <w:t xml:space="preserve"> Знает виды мелиорации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b/>
                <w:i/>
                <w:sz w:val="24"/>
                <w:szCs w:val="24"/>
              </w:rPr>
              <w:t xml:space="preserve">Растительный и животный мир </w:t>
            </w:r>
            <w:r w:rsidRPr="00C41F3E">
              <w:rPr>
                <w:rFonts w:ascii="Times New Roman" w:hAnsi="Times New Roman"/>
                <w:sz w:val="24"/>
                <w:szCs w:val="24"/>
              </w:rPr>
              <w:t>4ч</w:t>
            </w:r>
          </w:p>
        </w:tc>
        <w:tc>
          <w:tcPr>
            <w:tcW w:w="2551" w:type="dxa"/>
          </w:tcPr>
          <w:p w:rsidR="00105F69" w:rsidRPr="00C41F3E" w:rsidRDefault="00105F69" w:rsidP="00171B70">
            <w:pPr>
              <w:pStyle w:val="a6"/>
              <w:ind w:left="0"/>
              <w:rPr>
                <w:rFonts w:ascii="Times New Roman" w:hAnsi="Times New Roman"/>
                <w:b/>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31.</w:t>
            </w:r>
          </w:p>
        </w:tc>
        <w:tc>
          <w:tcPr>
            <w:tcW w:w="3402" w:type="dxa"/>
          </w:tcPr>
          <w:p w:rsidR="00105F69" w:rsidRPr="00C41F3E" w:rsidRDefault="00105F69" w:rsidP="00C70560">
            <w:pPr>
              <w:pStyle w:val="a6"/>
              <w:ind w:left="0"/>
              <w:jc w:val="both"/>
              <w:rPr>
                <w:rFonts w:ascii="Times New Roman" w:hAnsi="Times New Roman"/>
                <w:sz w:val="24"/>
                <w:szCs w:val="24"/>
              </w:rPr>
            </w:pPr>
            <w:r w:rsidRPr="00C41F3E">
              <w:rPr>
                <w:rFonts w:ascii="Times New Roman" w:hAnsi="Times New Roman"/>
                <w:sz w:val="24"/>
                <w:szCs w:val="24"/>
              </w:rPr>
              <w:t xml:space="preserve">Административная контрольная работа за полугодие №2  «Природа России» </w:t>
            </w:r>
          </w:p>
        </w:tc>
        <w:tc>
          <w:tcPr>
            <w:tcW w:w="7371" w:type="dxa"/>
          </w:tcPr>
          <w:p w:rsidR="00105F69" w:rsidRPr="00C41F3E" w:rsidRDefault="00105F69" w:rsidP="00C70560">
            <w:pPr>
              <w:pStyle w:val="a6"/>
              <w:ind w:left="0"/>
              <w:jc w:val="both"/>
              <w:rPr>
                <w:rFonts w:ascii="Times New Roman" w:hAnsi="Times New Roman"/>
                <w:sz w:val="24"/>
                <w:szCs w:val="24"/>
              </w:rPr>
            </w:pPr>
            <w:r w:rsidRPr="00C41F3E">
              <w:rPr>
                <w:rFonts w:ascii="Times New Roman" w:hAnsi="Times New Roman"/>
                <w:sz w:val="24"/>
                <w:szCs w:val="24"/>
              </w:rPr>
              <w:t>выполнение письменной контрольной работы за полугодие  - самостоятельно контролирует время выполнения каждого задания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Биологические ресурсы  России.</w:t>
            </w:r>
            <w:r>
              <w:rPr>
                <w:rFonts w:ascii="Times New Roman" w:hAnsi="Times New Roman"/>
                <w:sz w:val="24"/>
                <w:szCs w:val="24"/>
              </w:rPr>
              <w:t xml:space="preserve"> </w:t>
            </w:r>
            <w:r w:rsidRPr="00C41F3E">
              <w:rPr>
                <w:rFonts w:ascii="Times New Roman" w:hAnsi="Times New Roman"/>
                <w:sz w:val="24"/>
                <w:szCs w:val="24"/>
              </w:rPr>
              <w:t>Растительный и животный мир своего региона.</w:t>
            </w:r>
          </w:p>
        </w:tc>
        <w:tc>
          <w:tcPr>
            <w:tcW w:w="7371" w:type="dxa"/>
            <w:vAlign w:val="center"/>
          </w:tcPr>
          <w:p w:rsidR="00105F69" w:rsidRDefault="00105F69" w:rsidP="00171B70">
            <w:pPr>
              <w:pStyle w:val="a6"/>
              <w:spacing w:line="240" w:lineRule="atLeast"/>
              <w:ind w:left="0"/>
              <w:jc w:val="both"/>
              <w:rPr>
                <w:rFonts w:ascii="Times New Roman" w:hAnsi="Times New Roman"/>
                <w:sz w:val="24"/>
                <w:szCs w:val="24"/>
              </w:rPr>
            </w:pPr>
            <w:r w:rsidRPr="00C41F3E">
              <w:rPr>
                <w:rFonts w:ascii="Times New Roman" w:hAnsi="Times New Roman"/>
                <w:sz w:val="24"/>
                <w:szCs w:val="24"/>
              </w:rPr>
              <w:t>приводит примеры значения растительного мира в жизни людей, использования безлесных пространств человеком; объяснят значение животного мира в жизни человека.</w:t>
            </w:r>
          </w:p>
          <w:p w:rsidR="00105F69" w:rsidRPr="00C41F3E" w:rsidRDefault="00105F69" w:rsidP="00171B70">
            <w:pPr>
              <w:pStyle w:val="a6"/>
              <w:spacing w:line="240" w:lineRule="atLeast"/>
              <w:ind w:left="0"/>
              <w:jc w:val="both"/>
              <w:rPr>
                <w:rFonts w:ascii="Times New Roman" w:hAnsi="Times New Roman"/>
                <w:sz w:val="24"/>
                <w:szCs w:val="24"/>
              </w:rPr>
            </w:pPr>
            <w:r w:rsidRPr="00C41F3E">
              <w:rPr>
                <w:rFonts w:ascii="Times New Roman" w:hAnsi="Times New Roman"/>
                <w:sz w:val="24"/>
                <w:szCs w:val="24"/>
              </w:rPr>
              <w:t>Пользуясь дополнительной литературой, дает характеристику растительного и животного мира своего региона, оценивает природно-ресурсный потенциал России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№11 “Составление прогноза изменений растительного и животного мира при изменении других компонентов природы”</w:t>
            </w:r>
          </w:p>
        </w:tc>
        <w:tc>
          <w:tcPr>
            <w:tcW w:w="7371" w:type="dxa"/>
          </w:tcPr>
          <w:p w:rsidR="00105F69" w:rsidRPr="00C41F3E" w:rsidRDefault="00105F69" w:rsidP="00171B70">
            <w:pPr>
              <w:pStyle w:val="a6"/>
              <w:spacing w:line="240" w:lineRule="atLeast"/>
              <w:ind w:left="0"/>
              <w:rPr>
                <w:rFonts w:ascii="Times New Roman" w:hAnsi="Times New Roman"/>
                <w:color w:val="C00000"/>
                <w:sz w:val="24"/>
                <w:szCs w:val="24"/>
              </w:rPr>
            </w:pPr>
            <w:r w:rsidRPr="00C41F3E">
              <w:rPr>
                <w:rFonts w:ascii="Times New Roman" w:hAnsi="Times New Roman"/>
                <w:sz w:val="24"/>
                <w:szCs w:val="24"/>
              </w:rPr>
              <w:t>прогнозирует последствия уничтожения болот; перечисляет ресурсы леса; объясняет причины изменения лугов, степей, тундры под влиянием человека;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“Растительный и животный мир”</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обеспечивает совместную работу в группе: распределяет обязанности и последовательность своих действий, контролирует время; с</w:t>
            </w:r>
            <w:r>
              <w:rPr>
                <w:rFonts w:ascii="Times New Roman" w:hAnsi="Times New Roman"/>
                <w:sz w:val="24"/>
                <w:szCs w:val="24"/>
              </w:rPr>
              <w:t xml:space="preserve"> </w:t>
            </w:r>
            <w:r w:rsidRPr="00C41F3E">
              <w:rPr>
                <w:rFonts w:ascii="Times New Roman" w:hAnsi="Times New Roman"/>
                <w:sz w:val="24"/>
                <w:szCs w:val="24"/>
              </w:rPr>
              <w:t>помощью дополнительных источников информации дает характеристику флоры и фауны своего края (готовят презентацию)</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b/>
                <w:i/>
                <w:sz w:val="24"/>
                <w:szCs w:val="24"/>
              </w:rPr>
              <w:t xml:space="preserve">Природное районирование </w:t>
            </w:r>
            <w:r w:rsidRPr="00C41F3E">
              <w:rPr>
                <w:rFonts w:ascii="Times New Roman" w:hAnsi="Times New Roman"/>
                <w:sz w:val="24"/>
                <w:szCs w:val="24"/>
              </w:rPr>
              <w:t>11ч</w:t>
            </w:r>
          </w:p>
        </w:tc>
        <w:tc>
          <w:tcPr>
            <w:tcW w:w="2551" w:type="dxa"/>
          </w:tcPr>
          <w:p w:rsidR="00105F69" w:rsidRPr="00C41F3E" w:rsidRDefault="00105F69" w:rsidP="00171B70">
            <w:pPr>
              <w:pStyle w:val="a6"/>
              <w:ind w:left="0"/>
              <w:rPr>
                <w:rFonts w:ascii="Times New Roman" w:hAnsi="Times New Roman"/>
                <w:b/>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Природные зоны и крупные районы</w:t>
            </w:r>
          </w:p>
        </w:tc>
        <w:tc>
          <w:tcPr>
            <w:tcW w:w="7371" w:type="dxa"/>
            <w:tcBorders>
              <w:bottom w:val="single" w:sz="4" w:space="0" w:color="auto"/>
            </w:tcBorders>
            <w:vAlign w:val="center"/>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приводит примеры природных компонентов, объясняет их взаимосвязь на конкретных примерах, самостоятельно выясняет смысл природного районирования (его признаки)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Природная зона как природный комплекс </w:t>
            </w:r>
          </w:p>
        </w:tc>
        <w:tc>
          <w:tcPr>
            <w:tcW w:w="7371" w:type="dxa"/>
            <w:tcBorders>
              <w:top w:val="single" w:sz="4" w:space="0" w:color="auto"/>
            </w:tcBorders>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дает собственное определение природной зоны, аргументирует его и перечисляет с помощью атласа природные зоны России и крупные районы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37.</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Арктические пустыни, тундра</w:t>
            </w:r>
          </w:p>
        </w:tc>
        <w:tc>
          <w:tcPr>
            <w:tcW w:w="7371" w:type="dxa"/>
            <w:vMerge w:val="restart"/>
          </w:tcPr>
          <w:p w:rsidR="00105F69" w:rsidRPr="00C41F3E" w:rsidRDefault="00105F69" w:rsidP="00C9533E">
            <w:pPr>
              <w:rPr>
                <w:rFonts w:ascii="Times New Roman" w:hAnsi="Times New Roman"/>
                <w:color w:val="C00000"/>
                <w:sz w:val="24"/>
                <w:szCs w:val="24"/>
              </w:rPr>
            </w:pPr>
            <w:r w:rsidRPr="00C41F3E">
              <w:rPr>
                <w:rFonts w:ascii="Times New Roman" w:eastAsia="Batang" w:hAnsi="Times New Roman"/>
                <w:bCs/>
                <w:sz w:val="24"/>
                <w:szCs w:val="24"/>
              </w:rPr>
              <w:t>пользуясь текстом учебника и атласом,  заполняет таблицу, готовит сообщение</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38.</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Леса, лесостепи и степи</w:t>
            </w:r>
          </w:p>
        </w:tc>
        <w:tc>
          <w:tcPr>
            <w:tcW w:w="7371" w:type="dxa"/>
            <w:vMerge/>
            <w:vAlign w:val="center"/>
          </w:tcPr>
          <w:p w:rsidR="00105F69" w:rsidRPr="00C41F3E" w:rsidRDefault="00105F69" w:rsidP="00171B70">
            <w:pPr>
              <w:jc w:val="both"/>
              <w:rPr>
                <w:rFonts w:ascii="Times New Roman" w:hAnsi="Times New Roman"/>
                <w:color w:val="C00000"/>
                <w:sz w:val="24"/>
                <w:szCs w:val="24"/>
              </w:rPr>
            </w:pP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39.</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Полупустыни и пустыни</w:t>
            </w:r>
          </w:p>
        </w:tc>
        <w:tc>
          <w:tcPr>
            <w:tcW w:w="7371" w:type="dxa"/>
            <w:vMerge/>
            <w:vAlign w:val="center"/>
          </w:tcPr>
          <w:p w:rsidR="00105F69" w:rsidRPr="00C41F3E" w:rsidRDefault="00105F69" w:rsidP="00171B70">
            <w:pPr>
              <w:jc w:val="both"/>
              <w:rPr>
                <w:rFonts w:ascii="Times New Roman" w:hAnsi="Times New Roman"/>
                <w:color w:val="C00000"/>
                <w:sz w:val="24"/>
                <w:szCs w:val="24"/>
              </w:rPr>
            </w:pP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rPr>
          <w:trHeight w:val="1591"/>
        </w:trPr>
        <w:tc>
          <w:tcPr>
            <w:tcW w:w="710"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40.</w:t>
            </w:r>
          </w:p>
        </w:tc>
        <w:tc>
          <w:tcPr>
            <w:tcW w:w="3402" w:type="dxa"/>
            <w:tcBorders>
              <w:bottom w:val="single" w:sz="4" w:space="0" w:color="auto"/>
            </w:tcBorders>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Природные ресурсы зон. ОБЖ. Природные пожары. Правила поведения</w:t>
            </w:r>
          </w:p>
        </w:tc>
        <w:tc>
          <w:tcPr>
            <w:tcW w:w="7371" w:type="dxa"/>
            <w:tcBorders>
              <w:bottom w:val="single" w:sz="4" w:space="0" w:color="auto"/>
            </w:tcBorders>
            <w:vAlign w:val="center"/>
          </w:tcPr>
          <w:p w:rsidR="00105F69" w:rsidRPr="00C41F3E" w:rsidRDefault="00105F69" w:rsidP="00171B70">
            <w:pPr>
              <w:spacing w:line="240" w:lineRule="atLeast"/>
              <w:jc w:val="both"/>
              <w:rPr>
                <w:rFonts w:ascii="Times New Roman" w:hAnsi="Times New Roman"/>
                <w:color w:val="C00000"/>
                <w:sz w:val="24"/>
                <w:szCs w:val="24"/>
              </w:rPr>
            </w:pPr>
            <w:r w:rsidRPr="00C41F3E">
              <w:rPr>
                <w:rFonts w:ascii="Times New Roman" w:hAnsi="Times New Roman"/>
                <w:sz w:val="24"/>
                <w:szCs w:val="24"/>
              </w:rPr>
              <w:t xml:space="preserve">описывает природные условия и ресурсы природно-хозяйственных зон на основе чтения тематических карт; приводит примеры рационального и нерационального природопользования; описывает виды хозяйственной деятельности в природных зонах </w:t>
            </w:r>
          </w:p>
        </w:tc>
        <w:tc>
          <w:tcPr>
            <w:tcW w:w="992"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p>
        </w:tc>
        <w:tc>
          <w:tcPr>
            <w:tcW w:w="2551" w:type="dxa"/>
            <w:tcBorders>
              <w:bottom w:val="single" w:sz="4" w:space="0" w:color="auto"/>
            </w:tcBorders>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41.</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Высотная поясность.</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знает, от чего зависит количество природных зон в горах, составляет схемы высотной поясности для разных гор нашей страны.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Природные зоны своего региона.</w:t>
            </w:r>
          </w:p>
        </w:tc>
        <w:tc>
          <w:tcPr>
            <w:tcW w:w="7371" w:type="dxa"/>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sz w:val="24"/>
                <w:szCs w:val="24"/>
              </w:rPr>
              <w:t>пользуясь дополнительной литературой, характеризует природные зоны своего региона.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“Географическое положение  России”</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обеспечивает совместную работу в группе: составляют план, распределяет обязанности и последовательность своих действий, контролирует время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“Природа России”</w:t>
            </w:r>
          </w:p>
        </w:tc>
        <w:tc>
          <w:tcPr>
            <w:tcW w:w="7371" w:type="dxa"/>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обеспечивает совместную работу в группе: составляют план, распределяет обязанности и последовательность своих действий, контролирует время </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“Природное районирование”</w:t>
            </w:r>
          </w:p>
        </w:tc>
        <w:tc>
          <w:tcPr>
            <w:tcW w:w="7371" w:type="dxa"/>
            <w:vAlign w:val="center"/>
          </w:tcPr>
          <w:p w:rsidR="00105F69" w:rsidRPr="00C41F3E" w:rsidRDefault="00105F69" w:rsidP="00171B70">
            <w:pPr>
              <w:pStyle w:val="a6"/>
              <w:ind w:left="0"/>
              <w:jc w:val="both"/>
              <w:rPr>
                <w:rFonts w:ascii="Times New Roman" w:hAnsi="Times New Roman"/>
                <w:color w:val="C00000"/>
                <w:sz w:val="24"/>
                <w:szCs w:val="24"/>
              </w:rPr>
            </w:pPr>
            <w:r w:rsidRPr="00C41F3E">
              <w:rPr>
                <w:rFonts w:ascii="Times New Roman" w:hAnsi="Times New Roman"/>
                <w:sz w:val="24"/>
                <w:szCs w:val="24"/>
              </w:rPr>
              <w:t xml:space="preserve">обеспечивает совместную работу в группе: составляют план, распределяет обязанности и последовательность своих действий, контролирует время </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7674DD" w:rsidRPr="00C41F3E" w:rsidTr="00A31008">
        <w:trPr>
          <w:trHeight w:val="2815"/>
        </w:trPr>
        <w:tc>
          <w:tcPr>
            <w:tcW w:w="15026" w:type="dxa"/>
            <w:gridSpan w:val="5"/>
            <w:tcBorders>
              <w:bottom w:val="single" w:sz="4" w:space="0" w:color="auto"/>
            </w:tcBorders>
          </w:tcPr>
          <w:p w:rsidR="007674DD" w:rsidRPr="00C41F3E" w:rsidRDefault="007674DD" w:rsidP="00171B70">
            <w:pPr>
              <w:pStyle w:val="a6"/>
              <w:ind w:left="0"/>
              <w:jc w:val="both"/>
              <w:rPr>
                <w:rFonts w:ascii="Times New Roman" w:hAnsi="Times New Roman"/>
                <w:sz w:val="24"/>
                <w:szCs w:val="24"/>
              </w:rPr>
            </w:pPr>
            <w:r w:rsidRPr="00C41F3E">
              <w:rPr>
                <w:rFonts w:ascii="Times New Roman" w:hAnsi="Times New Roman"/>
                <w:b/>
                <w:i/>
                <w:sz w:val="24"/>
                <w:szCs w:val="24"/>
              </w:rPr>
              <w:t>Раздел 2. КРУПНЫЕ ПРИРОДНЫЕ РАЙОНЫ: Восточно-Европейская равнина, Северный Кавказ, Урал, Западная Сибирь, Восточная Сибирь, Дальний Восток (20ч)</w:t>
            </w:r>
          </w:p>
          <w:p w:rsidR="007674DD" w:rsidRPr="00C41F3E" w:rsidRDefault="007674DD" w:rsidP="00171B70">
            <w:pPr>
              <w:pStyle w:val="a6"/>
              <w:ind w:left="0"/>
              <w:rPr>
                <w:rFonts w:ascii="Times New Roman" w:hAnsi="Times New Roman"/>
                <w:b/>
                <w:i/>
                <w:sz w:val="24"/>
                <w:szCs w:val="24"/>
              </w:rPr>
            </w:pPr>
            <w:r w:rsidRPr="00C41F3E">
              <w:rPr>
                <w:rFonts w:ascii="Times New Roman" w:hAnsi="Times New Roman"/>
                <w:b/>
                <w:i/>
                <w:sz w:val="24"/>
                <w:szCs w:val="24"/>
              </w:rPr>
              <w:t>Природа регионов России</w:t>
            </w:r>
          </w:p>
          <w:p w:rsidR="007674DD" w:rsidRPr="00C41F3E" w:rsidRDefault="007674DD" w:rsidP="00171B70">
            <w:pPr>
              <w:jc w:val="both"/>
              <w:rPr>
                <w:rFonts w:ascii="Times New Roman" w:hAnsi="Times New Roman"/>
                <w:sz w:val="24"/>
                <w:szCs w:val="24"/>
              </w:rPr>
            </w:pPr>
            <w:r w:rsidRPr="00C41F3E">
              <w:rPr>
                <w:rFonts w:ascii="Times New Roman" w:hAnsi="Times New Roman"/>
                <w:b/>
                <w:sz w:val="24"/>
                <w:szCs w:val="24"/>
              </w:rPr>
              <w:t>Цель:</w:t>
            </w:r>
            <w:r w:rsidRPr="00C41F3E">
              <w:rPr>
                <w:rFonts w:ascii="Times New Roman" w:hAnsi="Times New Roman"/>
                <w:sz w:val="24"/>
                <w:szCs w:val="24"/>
              </w:rPr>
              <w:t xml:space="preserve"> изучение географических районов России как крупных природно- территориальных комплексов страны   </w:t>
            </w:r>
          </w:p>
          <w:p w:rsidR="007674DD" w:rsidRPr="00C41F3E" w:rsidRDefault="007674DD" w:rsidP="00171B70">
            <w:pPr>
              <w:jc w:val="both"/>
              <w:rPr>
                <w:rFonts w:ascii="Times New Roman" w:hAnsi="Times New Roman"/>
                <w:sz w:val="24"/>
                <w:szCs w:val="24"/>
              </w:rPr>
            </w:pPr>
            <w:r w:rsidRPr="00C41F3E">
              <w:rPr>
                <w:rFonts w:ascii="Times New Roman" w:hAnsi="Times New Roman"/>
                <w:b/>
                <w:sz w:val="24"/>
                <w:szCs w:val="24"/>
              </w:rPr>
              <w:t>Задачи:</w:t>
            </w:r>
            <w:r>
              <w:rPr>
                <w:rFonts w:ascii="Times New Roman" w:hAnsi="Times New Roman"/>
                <w:b/>
                <w:sz w:val="24"/>
                <w:szCs w:val="24"/>
              </w:rPr>
              <w:t xml:space="preserve"> </w:t>
            </w:r>
            <w:r w:rsidRPr="00C41F3E">
              <w:rPr>
                <w:rFonts w:ascii="Times New Roman" w:hAnsi="Times New Roman"/>
                <w:sz w:val="24"/>
                <w:szCs w:val="24"/>
              </w:rPr>
              <w:t xml:space="preserve">изучить географическое положение крупных районов нашей страны (ПТК), их территориальные особенности, различия, природные богатства; </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 xml:space="preserve">начать формирование знаний о численности и размещении населения, национальном составе страны;                                  </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способствовать формированию умений оценивать природные условия и ресурсы отдельных районов нашей страны, в том числе и Красноярского края, приводить примеры природных и антропогенных ландшафтов;</w:t>
            </w:r>
          </w:p>
          <w:p w:rsidR="007674DD" w:rsidRPr="00C41F3E" w:rsidRDefault="007674DD" w:rsidP="00171B70">
            <w:pPr>
              <w:pStyle w:val="a6"/>
              <w:ind w:left="0"/>
              <w:jc w:val="both"/>
              <w:rPr>
                <w:rFonts w:ascii="Times New Roman" w:hAnsi="Times New Roman"/>
                <w:b/>
                <w:i/>
                <w:sz w:val="24"/>
                <w:szCs w:val="24"/>
              </w:rPr>
            </w:pPr>
            <w:r w:rsidRPr="00C41F3E">
              <w:rPr>
                <w:rFonts w:ascii="Times New Roman" w:hAnsi="Times New Roman"/>
                <w:sz w:val="24"/>
                <w:szCs w:val="24"/>
              </w:rPr>
              <w:t>продолжать формирование умений работать в группах</w:t>
            </w:r>
          </w:p>
        </w:tc>
      </w:tr>
      <w:tr w:rsidR="00105F69" w:rsidRPr="00C41F3E" w:rsidTr="00105F69">
        <w:tc>
          <w:tcPr>
            <w:tcW w:w="12475" w:type="dxa"/>
            <w:gridSpan w:val="4"/>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Восточно-Европейская равнина</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Географическое положение. Природа.</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работа в группах: самостоятельно вырабатывают план и по нему составляют последовательный рассказ о географическом положении и природе Русской равнины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47.</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Природные ресурсы. </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заполняет таблицу «природные ресурсы»;</w:t>
            </w:r>
            <w:r>
              <w:rPr>
                <w:rFonts w:ascii="Times New Roman" w:hAnsi="Times New Roman"/>
                <w:sz w:val="24"/>
                <w:szCs w:val="24"/>
              </w:rPr>
              <w:t xml:space="preserve"> </w:t>
            </w:r>
            <w:r w:rsidRPr="00C41F3E">
              <w:rPr>
                <w:rFonts w:ascii="Times New Roman" w:hAnsi="Times New Roman"/>
                <w:sz w:val="24"/>
                <w:szCs w:val="24"/>
              </w:rPr>
              <w:t xml:space="preserve">пользуясь </w:t>
            </w:r>
            <w:r w:rsidRPr="00C41F3E">
              <w:rPr>
                <w:rFonts w:ascii="Times New Roman" w:hAnsi="Times New Roman"/>
                <w:sz w:val="24"/>
                <w:szCs w:val="24"/>
              </w:rPr>
              <w:lastRenderedPageBreak/>
              <w:t>дополнительными источниками, готовят сообщения о природных комплексах территории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48.</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Проблемы рационального использования. </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 помощью текста учебника, выясняют проблемы рационального использования ресурсов, и предлагает свои пути решения этих проблем, сравнивают свои ответы с ответами в учебнике</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Северный Кавказ</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49.</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Геологическое положение. Рельеф.</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пользуясь текстом учебника, составляет конспект  «Комплексная характеристика Кавказа»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50.</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Полезные ископаемые. </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пользуясь текстом учебника, заполняет таблицу «Природные ресурсы»; готовят сообщения о природных достопримечательностях Кавказа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color w:val="C00000"/>
                <w:sz w:val="24"/>
                <w:szCs w:val="24"/>
              </w:rPr>
            </w:pPr>
            <w:r w:rsidRPr="00C41F3E">
              <w:rPr>
                <w:rFonts w:ascii="Times New Roman" w:hAnsi="Times New Roman"/>
                <w:i/>
                <w:sz w:val="24"/>
                <w:szCs w:val="24"/>
              </w:rPr>
              <w:t>Урал</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51.</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Географическое положение и различия в природе.</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Самостоятельно характеризует специфику географического положения и объясняет различие в природе Предуралья и Зауралья (составляет схему)</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Полезные ископаемые Урала.</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Самостоятельно объясняет причину сказочных богатств Урала (сравнивает с текстом),    с помощью атласа перечисляет минеральные ресурсы  и объясняет их значение для страны. Находит на карте города, которые свидетельствую о наличии в этом районе тех или иных полезных ископаемых</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Западно-Сибирская  равнина</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53.</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Географическое положение. Природа. </w:t>
            </w:r>
          </w:p>
        </w:tc>
        <w:tc>
          <w:tcPr>
            <w:tcW w:w="7371" w:type="dxa"/>
          </w:tcPr>
          <w:p w:rsidR="00105F69" w:rsidRPr="00C41F3E" w:rsidRDefault="00105F69" w:rsidP="00171B70">
            <w:pPr>
              <w:jc w:val="both"/>
              <w:rPr>
                <w:rFonts w:ascii="Times New Roman" w:hAnsi="Times New Roman"/>
                <w:sz w:val="24"/>
                <w:szCs w:val="24"/>
              </w:rPr>
            </w:pPr>
            <w:r w:rsidRPr="00C41F3E">
              <w:rPr>
                <w:rFonts w:ascii="Times New Roman" w:hAnsi="Times New Roman"/>
                <w:sz w:val="24"/>
                <w:szCs w:val="24"/>
              </w:rPr>
              <w:t>составляет опорный конспект и объясняет причину проблемного освоения территории</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Природные ресурсы.</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Самостоятельно заполняет таблицу и с помощью карты выписывает месторождения нефти и газа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i/>
                <w:sz w:val="24"/>
                <w:szCs w:val="24"/>
              </w:rPr>
              <w:t>Восточная Сибирь</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55.</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Географическое положение. </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составляет план рассказа географического положения и называет его природные особенности. Наносит на контурную карту природные рекорды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Default="00105F69" w:rsidP="00171B70">
            <w:pPr>
              <w:pStyle w:val="a6"/>
              <w:ind w:left="0"/>
              <w:jc w:val="center"/>
              <w:rPr>
                <w:rFonts w:ascii="Times New Roman" w:hAnsi="Times New Roman"/>
                <w:sz w:val="24"/>
                <w:szCs w:val="24"/>
              </w:rPr>
            </w:pPr>
          </w:p>
        </w:tc>
      </w:tr>
      <w:tr w:rsidR="00105F69" w:rsidRPr="00C41F3E" w:rsidTr="00105F69">
        <w:trPr>
          <w:trHeight w:val="281"/>
        </w:trPr>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Царства тайги. Крупнейшие реки. Байкал.</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готовит презентации и сообщение</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57.</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Природные ресурсы. </w:t>
            </w:r>
          </w:p>
        </w:tc>
        <w:tc>
          <w:tcPr>
            <w:tcW w:w="7371" w:type="dxa"/>
          </w:tcPr>
          <w:p w:rsidR="00105F69" w:rsidRPr="00C41F3E" w:rsidRDefault="00105F69" w:rsidP="00171B70">
            <w:pPr>
              <w:pStyle w:val="a6"/>
              <w:ind w:left="0"/>
              <w:rPr>
                <w:rFonts w:ascii="Times New Roman" w:hAnsi="Times New Roman"/>
                <w:sz w:val="24"/>
                <w:szCs w:val="24"/>
              </w:rPr>
            </w:pPr>
            <w:r w:rsidRPr="00C41F3E">
              <w:rPr>
                <w:rFonts w:ascii="Times New Roman" w:hAnsi="Times New Roman"/>
                <w:sz w:val="24"/>
                <w:szCs w:val="24"/>
              </w:rPr>
              <w:t>приводит доводы, почему Восточную Сибирь называют краем будущего</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rPr>
          <w:trHeight w:val="224"/>
        </w:trPr>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58.</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Красноярский край: разнообразие природы и его богатства.</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пользуясь дополнительными источниками информации, дает комплексную характеристику края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12475" w:type="dxa"/>
            <w:gridSpan w:val="4"/>
            <w:vAlign w:val="center"/>
          </w:tcPr>
          <w:p w:rsidR="00105F69" w:rsidRPr="00C41F3E" w:rsidRDefault="00105F69" w:rsidP="00171B70">
            <w:pPr>
              <w:pStyle w:val="a6"/>
              <w:ind w:left="0"/>
              <w:rPr>
                <w:rFonts w:ascii="Times New Roman" w:hAnsi="Times New Roman"/>
                <w:color w:val="C00000"/>
                <w:sz w:val="24"/>
                <w:szCs w:val="24"/>
              </w:rPr>
            </w:pPr>
            <w:r w:rsidRPr="00C41F3E">
              <w:rPr>
                <w:rFonts w:ascii="Times New Roman" w:hAnsi="Times New Roman"/>
                <w:i/>
                <w:sz w:val="24"/>
                <w:szCs w:val="24"/>
              </w:rPr>
              <w:lastRenderedPageBreak/>
              <w:t>Дальний Восток</w:t>
            </w:r>
          </w:p>
        </w:tc>
        <w:tc>
          <w:tcPr>
            <w:tcW w:w="2551" w:type="dxa"/>
          </w:tcPr>
          <w:p w:rsidR="00105F69" w:rsidRPr="00C41F3E" w:rsidRDefault="00105F69" w:rsidP="00171B70">
            <w:pPr>
              <w:pStyle w:val="a6"/>
              <w:ind w:left="0"/>
              <w:rPr>
                <w:rFonts w:ascii="Times New Roman" w:hAnsi="Times New Roman"/>
                <w:i/>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59.</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Географическое положение. Рельеф.</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составляет самостоятельно конспект географического положения, природы</w:t>
            </w:r>
            <w:r>
              <w:rPr>
                <w:rFonts w:ascii="Times New Roman" w:hAnsi="Times New Roman"/>
                <w:sz w:val="24"/>
                <w:szCs w:val="24"/>
              </w:rPr>
              <w:t xml:space="preserve"> Д</w:t>
            </w:r>
            <w:r w:rsidRPr="00C41F3E">
              <w:rPr>
                <w:rFonts w:ascii="Times New Roman" w:hAnsi="Times New Roman"/>
                <w:sz w:val="24"/>
                <w:szCs w:val="24"/>
              </w:rPr>
              <w:t>альнего Востока. Объясняет, почему Дальний Восток называют краем контрастов</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60.</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Климат и внутренние воды</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 помощью текста учебника выясняет</w:t>
            </w:r>
            <w:r>
              <w:rPr>
                <w:rFonts w:ascii="Times New Roman" w:hAnsi="Times New Roman"/>
                <w:sz w:val="24"/>
                <w:szCs w:val="24"/>
              </w:rPr>
              <w:t xml:space="preserve"> </w:t>
            </w:r>
            <w:r w:rsidRPr="00C41F3E">
              <w:rPr>
                <w:rFonts w:ascii="Times New Roman" w:hAnsi="Times New Roman"/>
                <w:sz w:val="24"/>
                <w:szCs w:val="24"/>
              </w:rPr>
              <w:t>климатические особенности региона и дает характеристику  внутренним водам</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61.</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Своеобразие природных зон.</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самостоятельно заполняет таблицу по природным зонам</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62.</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Природные уникумы. Природные ресурсы</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готовит сообщения и презентации по природным уникумам региона, обосновывает их значение для страны в целом; заполняет  таблицу « природные ресурсы региона»</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Pr="00C41F3E"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63.</w:t>
            </w:r>
          </w:p>
        </w:tc>
        <w:tc>
          <w:tcPr>
            <w:tcW w:w="3402" w:type="dxa"/>
          </w:tcPr>
          <w:p w:rsidR="00105F69" w:rsidRPr="00C41F3E" w:rsidRDefault="00105F69" w:rsidP="00171B70">
            <w:pPr>
              <w:pStyle w:val="a9"/>
              <w:rPr>
                <w:rFonts w:ascii="Times New Roman" w:hAnsi="Times New Roman"/>
                <w:sz w:val="24"/>
                <w:szCs w:val="24"/>
              </w:rPr>
            </w:pPr>
            <w:r w:rsidRPr="00C41F3E">
              <w:rPr>
                <w:rFonts w:ascii="Times New Roman" w:hAnsi="Times New Roman"/>
                <w:sz w:val="24"/>
                <w:szCs w:val="24"/>
              </w:rPr>
              <w:t>Практическая работа №12 “Оценка природных условий и ресурсов природной зоны (по выбору) прогнозирование ”</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работа в группах: обосновывают собственную оценку природным условиям и ресурсов определенной природной зоны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64.</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Практическая работа №13 “Объяснение принципов выделения крупных природных регионов в стране”</w:t>
            </w:r>
          </w:p>
        </w:tc>
        <w:tc>
          <w:tcPr>
            <w:tcW w:w="7371"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работа в группах: приводит свои варианты выделения крупных природных регионов в стране и обосновывает их. Сравнивает с вариантами, приведенными в учебнике</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65.</w:t>
            </w:r>
          </w:p>
        </w:tc>
        <w:tc>
          <w:tcPr>
            <w:tcW w:w="3402" w:type="dxa"/>
          </w:tcPr>
          <w:p w:rsidR="00105F69"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Промежуточная аттестация</w:t>
            </w:r>
          </w:p>
          <w:p w:rsidR="00105F69" w:rsidRPr="00C41F3E" w:rsidRDefault="00105F69" w:rsidP="00171B70">
            <w:pPr>
              <w:pStyle w:val="a6"/>
              <w:ind w:left="0"/>
              <w:jc w:val="both"/>
              <w:rPr>
                <w:rFonts w:ascii="Times New Roman" w:hAnsi="Times New Roman"/>
                <w:sz w:val="24"/>
                <w:szCs w:val="24"/>
              </w:rPr>
            </w:pPr>
          </w:p>
        </w:tc>
        <w:tc>
          <w:tcPr>
            <w:tcW w:w="7371" w:type="dxa"/>
          </w:tcPr>
          <w:p w:rsidR="00105F69" w:rsidRPr="00C41F3E" w:rsidRDefault="00105F69" w:rsidP="00B33FC6">
            <w:pPr>
              <w:pStyle w:val="a6"/>
              <w:ind w:left="0"/>
              <w:jc w:val="both"/>
              <w:rPr>
                <w:rFonts w:ascii="Times New Roman" w:hAnsi="Times New Roman"/>
                <w:sz w:val="24"/>
                <w:szCs w:val="24"/>
              </w:rPr>
            </w:pPr>
            <w:r w:rsidRPr="00C41F3E">
              <w:rPr>
                <w:rFonts w:ascii="Times New Roman" w:hAnsi="Times New Roman"/>
                <w:sz w:val="24"/>
                <w:szCs w:val="24"/>
              </w:rPr>
              <w:t>выполнение промежуточной аттестации  – самостоятельно контролирует время выполнения каждого задания</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7674DD" w:rsidRPr="00C41F3E" w:rsidTr="00412558">
        <w:trPr>
          <w:trHeight w:val="2390"/>
        </w:trPr>
        <w:tc>
          <w:tcPr>
            <w:tcW w:w="15026" w:type="dxa"/>
            <w:gridSpan w:val="5"/>
            <w:tcBorders>
              <w:bottom w:val="single" w:sz="4" w:space="0" w:color="auto"/>
            </w:tcBorders>
            <w:vAlign w:val="center"/>
          </w:tcPr>
          <w:p w:rsidR="007674DD" w:rsidRPr="00C41F3E" w:rsidRDefault="007674DD" w:rsidP="00171B70">
            <w:pPr>
              <w:pStyle w:val="a6"/>
              <w:ind w:left="0"/>
              <w:rPr>
                <w:rFonts w:ascii="Times New Roman" w:hAnsi="Times New Roman"/>
                <w:b/>
                <w:i/>
                <w:sz w:val="24"/>
                <w:szCs w:val="24"/>
              </w:rPr>
            </w:pPr>
            <w:r w:rsidRPr="00C41F3E">
              <w:rPr>
                <w:rFonts w:ascii="Times New Roman" w:hAnsi="Times New Roman"/>
                <w:b/>
                <w:i/>
                <w:sz w:val="24"/>
                <w:szCs w:val="24"/>
              </w:rPr>
              <w:t>Раздел 3. ЧЕЛОВЕК И ПРИРОДА (3ч)</w:t>
            </w:r>
          </w:p>
          <w:p w:rsidR="007674DD" w:rsidRPr="00C41F3E" w:rsidRDefault="007674DD" w:rsidP="00171B70">
            <w:pPr>
              <w:jc w:val="both"/>
              <w:rPr>
                <w:rFonts w:ascii="Times New Roman" w:hAnsi="Times New Roman"/>
                <w:sz w:val="24"/>
                <w:szCs w:val="24"/>
              </w:rPr>
            </w:pPr>
            <w:r w:rsidRPr="00C41F3E">
              <w:rPr>
                <w:rFonts w:ascii="Times New Roman" w:hAnsi="Times New Roman"/>
                <w:b/>
                <w:sz w:val="24"/>
                <w:szCs w:val="24"/>
              </w:rPr>
              <w:t>Цель:</w:t>
            </w:r>
            <w:r w:rsidRPr="00C41F3E">
              <w:rPr>
                <w:rFonts w:ascii="Times New Roman" w:hAnsi="Times New Roman"/>
                <w:sz w:val="24"/>
                <w:szCs w:val="24"/>
              </w:rPr>
              <w:t xml:space="preserve"> освоение знаний об изменениях природы под воздействием деятельности человека</w:t>
            </w:r>
          </w:p>
          <w:p w:rsidR="007674DD" w:rsidRPr="00C41F3E" w:rsidRDefault="007674DD" w:rsidP="00171B70">
            <w:pPr>
              <w:jc w:val="both"/>
              <w:rPr>
                <w:rFonts w:ascii="Times New Roman" w:hAnsi="Times New Roman"/>
                <w:sz w:val="24"/>
                <w:szCs w:val="24"/>
              </w:rPr>
            </w:pPr>
            <w:r w:rsidRPr="00C41F3E">
              <w:rPr>
                <w:rFonts w:ascii="Times New Roman" w:hAnsi="Times New Roman"/>
                <w:b/>
                <w:sz w:val="24"/>
                <w:szCs w:val="24"/>
              </w:rPr>
              <w:t>Задачи:</w:t>
            </w:r>
            <w:r>
              <w:rPr>
                <w:rFonts w:ascii="Times New Roman" w:hAnsi="Times New Roman"/>
                <w:b/>
                <w:sz w:val="24"/>
                <w:szCs w:val="24"/>
              </w:rPr>
              <w:t xml:space="preserve"> </w:t>
            </w:r>
            <w:r w:rsidRPr="00C41F3E">
              <w:rPr>
                <w:rFonts w:ascii="Times New Roman" w:hAnsi="Times New Roman"/>
                <w:sz w:val="24"/>
                <w:szCs w:val="24"/>
              </w:rPr>
              <w:t xml:space="preserve">рассмотреть виды хозяйственной деятельности на примере своего края, связанные </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с использованием  природных  ресурсов, и возникающими в связи с этим, экологическими последствиями;</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дать понятие о географическом прогнозе и его значении;</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способствовать формированию умений анализировать экологическую ситуацию в стране</w:t>
            </w:r>
            <w:r>
              <w:rPr>
                <w:rFonts w:ascii="Times New Roman" w:hAnsi="Times New Roman"/>
                <w:sz w:val="24"/>
                <w:szCs w:val="24"/>
              </w:rPr>
              <w:t xml:space="preserve"> </w:t>
            </w:r>
            <w:r w:rsidRPr="00C41F3E">
              <w:rPr>
                <w:rFonts w:ascii="Times New Roman" w:hAnsi="Times New Roman"/>
                <w:sz w:val="24"/>
                <w:szCs w:val="24"/>
              </w:rPr>
              <w:t>крае;</w:t>
            </w:r>
          </w:p>
          <w:p w:rsidR="007674DD" w:rsidRPr="00C41F3E" w:rsidRDefault="007674DD" w:rsidP="00171B70">
            <w:pPr>
              <w:jc w:val="both"/>
              <w:rPr>
                <w:rFonts w:ascii="Times New Roman" w:hAnsi="Times New Roman"/>
                <w:sz w:val="24"/>
                <w:szCs w:val="24"/>
              </w:rPr>
            </w:pPr>
            <w:r w:rsidRPr="00C41F3E">
              <w:rPr>
                <w:rFonts w:ascii="Times New Roman" w:hAnsi="Times New Roman"/>
                <w:sz w:val="24"/>
                <w:szCs w:val="24"/>
              </w:rPr>
              <w:t>рассмотреть мероприятия  по борьбе с негативными последствиями воздействия человека</w:t>
            </w:r>
            <w:r>
              <w:rPr>
                <w:rFonts w:ascii="Times New Roman" w:hAnsi="Times New Roman"/>
                <w:sz w:val="24"/>
                <w:szCs w:val="24"/>
              </w:rPr>
              <w:t xml:space="preserve"> </w:t>
            </w:r>
            <w:r w:rsidRPr="00C41F3E">
              <w:rPr>
                <w:rFonts w:ascii="Times New Roman" w:hAnsi="Times New Roman"/>
                <w:sz w:val="24"/>
                <w:szCs w:val="24"/>
              </w:rPr>
              <w:t>на природу;</w:t>
            </w:r>
          </w:p>
          <w:p w:rsidR="007674DD" w:rsidRPr="00C41F3E" w:rsidRDefault="007674DD" w:rsidP="00171B70">
            <w:pPr>
              <w:pStyle w:val="a6"/>
              <w:ind w:left="0"/>
              <w:rPr>
                <w:rFonts w:ascii="Times New Roman" w:hAnsi="Times New Roman"/>
                <w:b/>
                <w:i/>
                <w:sz w:val="24"/>
                <w:szCs w:val="24"/>
              </w:rPr>
            </w:pPr>
            <w:r w:rsidRPr="00C41F3E">
              <w:rPr>
                <w:rFonts w:ascii="Times New Roman" w:hAnsi="Times New Roman"/>
                <w:sz w:val="24"/>
                <w:szCs w:val="24"/>
              </w:rPr>
              <w:t>воспитывать чувство ответственности за охрану природы  своей местности, края, страны</w:t>
            </w: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66.</w:t>
            </w:r>
          </w:p>
        </w:tc>
        <w:tc>
          <w:tcPr>
            <w:tcW w:w="3402" w:type="dxa"/>
          </w:tcPr>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Повторение “Крупные природные районы”</w:t>
            </w:r>
          </w:p>
        </w:tc>
        <w:tc>
          <w:tcPr>
            <w:tcW w:w="7371" w:type="dxa"/>
          </w:tcPr>
          <w:p w:rsidR="00105F69" w:rsidRPr="00C41F3E" w:rsidRDefault="00105F69" w:rsidP="00171B70">
            <w:pPr>
              <w:spacing w:line="240" w:lineRule="atLeast"/>
              <w:jc w:val="both"/>
              <w:rPr>
                <w:rFonts w:ascii="Times New Roman" w:hAnsi="Times New Roman"/>
                <w:sz w:val="24"/>
                <w:szCs w:val="24"/>
              </w:rPr>
            </w:pPr>
            <w:r w:rsidRPr="00C41F3E">
              <w:rPr>
                <w:rFonts w:ascii="Times New Roman" w:hAnsi="Times New Roman"/>
                <w:sz w:val="24"/>
                <w:szCs w:val="24"/>
              </w:rPr>
              <w:t>работа в группах: самостоятельно обеспечивает бесконфликтную совместную работу в группе  - распределяет обязанности, контролирует время выполнения: по общему плану составляют комплексную характеристику природно-территориальных комплексов</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105F69" w:rsidP="00171B70">
            <w:pPr>
              <w:pStyle w:val="a6"/>
              <w:ind w:left="0"/>
              <w:jc w:val="center"/>
              <w:rPr>
                <w:rFonts w:ascii="Times New Roman" w:hAnsi="Times New Roman"/>
                <w:sz w:val="24"/>
                <w:szCs w:val="24"/>
              </w:rPr>
            </w:pPr>
          </w:p>
        </w:tc>
      </w:tr>
      <w:tr w:rsidR="00105F69" w:rsidRPr="00C41F3E" w:rsidTr="00105F69">
        <w:trPr>
          <w:trHeight w:val="251"/>
        </w:trPr>
        <w:tc>
          <w:tcPr>
            <w:tcW w:w="710" w:type="dxa"/>
            <w:tcBorders>
              <w:bottom w:val="single" w:sz="4" w:space="0" w:color="auto"/>
            </w:tcBorders>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t>67.</w:t>
            </w:r>
          </w:p>
        </w:tc>
        <w:tc>
          <w:tcPr>
            <w:tcW w:w="3402" w:type="dxa"/>
            <w:tcBorders>
              <w:bottom w:val="single" w:sz="4" w:space="0" w:color="auto"/>
            </w:tcBorders>
          </w:tcPr>
          <w:p w:rsidR="00105F69" w:rsidRDefault="00105F69" w:rsidP="00171B70">
            <w:pPr>
              <w:pStyle w:val="a6"/>
              <w:spacing w:line="240" w:lineRule="atLeast"/>
              <w:ind w:left="0"/>
              <w:jc w:val="both"/>
              <w:rPr>
                <w:rFonts w:ascii="Times New Roman" w:hAnsi="Times New Roman"/>
                <w:sz w:val="24"/>
                <w:szCs w:val="24"/>
              </w:rPr>
            </w:pPr>
            <w:r w:rsidRPr="00C41F3E">
              <w:rPr>
                <w:rFonts w:ascii="Times New Roman" w:hAnsi="Times New Roman"/>
                <w:sz w:val="24"/>
                <w:szCs w:val="24"/>
              </w:rPr>
              <w:t xml:space="preserve">Влияние природных условий на жизнь и здоровье человека. ОБЖ. Акклиматизация в </w:t>
            </w:r>
            <w:r w:rsidRPr="00C41F3E">
              <w:rPr>
                <w:rFonts w:ascii="Times New Roman" w:hAnsi="Times New Roman"/>
                <w:sz w:val="24"/>
                <w:szCs w:val="24"/>
              </w:rPr>
              <w:lastRenderedPageBreak/>
              <w:t>различных условиях</w:t>
            </w:r>
          </w:p>
          <w:p w:rsidR="000D5D2E" w:rsidRPr="00C41F3E" w:rsidRDefault="000D5D2E" w:rsidP="001A08C3">
            <w:pPr>
              <w:pStyle w:val="a6"/>
              <w:ind w:left="0"/>
              <w:jc w:val="both"/>
              <w:rPr>
                <w:rFonts w:ascii="Times New Roman" w:hAnsi="Times New Roman"/>
                <w:sz w:val="24"/>
                <w:szCs w:val="24"/>
              </w:rPr>
            </w:pPr>
          </w:p>
        </w:tc>
        <w:tc>
          <w:tcPr>
            <w:tcW w:w="7371" w:type="dxa"/>
            <w:tcBorders>
              <w:bottom w:val="single" w:sz="4" w:space="0" w:color="auto"/>
            </w:tcBorders>
          </w:tcPr>
          <w:p w:rsidR="00105F69" w:rsidRPr="00C41F3E" w:rsidRDefault="00105F69" w:rsidP="00C80F62">
            <w:pPr>
              <w:spacing w:line="240" w:lineRule="atLeast"/>
              <w:jc w:val="both"/>
              <w:rPr>
                <w:rFonts w:ascii="Times New Roman" w:hAnsi="Times New Roman"/>
                <w:sz w:val="24"/>
                <w:szCs w:val="24"/>
              </w:rPr>
            </w:pPr>
            <w:r w:rsidRPr="00C41F3E">
              <w:rPr>
                <w:rFonts w:ascii="Times New Roman" w:hAnsi="Times New Roman"/>
                <w:sz w:val="24"/>
                <w:szCs w:val="24"/>
              </w:rPr>
              <w:lastRenderedPageBreak/>
              <w:t xml:space="preserve">объясняет значение природы в жизни и деятельности человека, роль географической науки в рациональном природопользовании; составляет географические прогнозы; анализирует экологические </w:t>
            </w:r>
            <w:r w:rsidRPr="00C41F3E">
              <w:rPr>
                <w:rFonts w:ascii="Times New Roman" w:hAnsi="Times New Roman"/>
                <w:sz w:val="24"/>
                <w:szCs w:val="24"/>
              </w:rPr>
              <w:lastRenderedPageBreak/>
              <w:t>карты России; составляет памятку «правила природоохранного поведения» - работа в группах</w:t>
            </w:r>
          </w:p>
        </w:tc>
        <w:tc>
          <w:tcPr>
            <w:tcW w:w="992" w:type="dxa"/>
            <w:tcBorders>
              <w:bottom w:val="single" w:sz="4" w:space="0" w:color="auto"/>
            </w:tcBorders>
          </w:tcPr>
          <w:p w:rsidR="00105F69" w:rsidRPr="00C41F3E" w:rsidRDefault="00105F69" w:rsidP="00171B70">
            <w:pPr>
              <w:pStyle w:val="a6"/>
              <w:ind w:left="0"/>
              <w:jc w:val="center"/>
              <w:rPr>
                <w:rFonts w:ascii="Times New Roman" w:hAnsi="Times New Roman"/>
                <w:sz w:val="24"/>
                <w:szCs w:val="24"/>
              </w:rPr>
            </w:pPr>
          </w:p>
        </w:tc>
        <w:tc>
          <w:tcPr>
            <w:tcW w:w="2551" w:type="dxa"/>
            <w:tcBorders>
              <w:bottom w:val="single" w:sz="4" w:space="0" w:color="auto"/>
            </w:tcBorders>
          </w:tcPr>
          <w:p w:rsidR="00105F69" w:rsidRDefault="00105F69" w:rsidP="000D5D2E">
            <w:pPr>
              <w:pStyle w:val="a6"/>
              <w:ind w:left="0"/>
              <w:jc w:val="both"/>
              <w:rPr>
                <w:rFonts w:ascii="Times New Roman" w:hAnsi="Times New Roman"/>
                <w:sz w:val="24"/>
                <w:szCs w:val="24"/>
              </w:rPr>
            </w:pPr>
          </w:p>
        </w:tc>
      </w:tr>
      <w:tr w:rsidR="00105F69" w:rsidRPr="00C41F3E" w:rsidTr="00105F69">
        <w:tc>
          <w:tcPr>
            <w:tcW w:w="710" w:type="dxa"/>
            <w:vAlign w:val="center"/>
          </w:tcPr>
          <w:p w:rsidR="00105F69" w:rsidRPr="00C41F3E" w:rsidRDefault="00105F69" w:rsidP="00171B70">
            <w:pPr>
              <w:pStyle w:val="a6"/>
              <w:ind w:left="0"/>
              <w:jc w:val="center"/>
              <w:rPr>
                <w:rFonts w:ascii="Times New Roman" w:hAnsi="Times New Roman"/>
                <w:sz w:val="24"/>
                <w:szCs w:val="24"/>
              </w:rPr>
            </w:pPr>
            <w:r w:rsidRPr="00C41F3E">
              <w:rPr>
                <w:rFonts w:ascii="Times New Roman" w:hAnsi="Times New Roman"/>
                <w:sz w:val="24"/>
                <w:szCs w:val="24"/>
              </w:rPr>
              <w:lastRenderedPageBreak/>
              <w:t>68.</w:t>
            </w:r>
          </w:p>
        </w:tc>
        <w:tc>
          <w:tcPr>
            <w:tcW w:w="3402" w:type="dxa"/>
          </w:tcPr>
          <w:p w:rsidR="001A08C3" w:rsidRDefault="005B40C4" w:rsidP="005B40C4">
            <w:pPr>
              <w:pStyle w:val="a6"/>
              <w:ind w:left="0"/>
              <w:rPr>
                <w:rFonts w:ascii="Times New Roman" w:hAnsi="Times New Roman"/>
                <w:sz w:val="24"/>
                <w:szCs w:val="24"/>
              </w:rPr>
            </w:pPr>
            <w:r>
              <w:rPr>
                <w:rFonts w:ascii="Times New Roman" w:hAnsi="Times New Roman"/>
                <w:sz w:val="24"/>
                <w:szCs w:val="24"/>
              </w:rPr>
              <w:t xml:space="preserve">Лабораторная работа </w:t>
            </w:r>
            <w:r w:rsidR="001A08C3">
              <w:rPr>
                <w:rFonts w:ascii="Times New Roman" w:hAnsi="Times New Roman"/>
                <w:sz w:val="24"/>
                <w:szCs w:val="24"/>
              </w:rPr>
              <w:t xml:space="preserve"> «Методы измерения абиотических факторов окружающей среды (определение рН, нитратов и хлоридов в воде)»</w:t>
            </w:r>
          </w:p>
          <w:p w:rsidR="00105F69" w:rsidRPr="00C41F3E" w:rsidRDefault="00105F69" w:rsidP="005B40C4">
            <w:pPr>
              <w:pStyle w:val="a6"/>
              <w:ind w:left="0"/>
              <w:rPr>
                <w:rFonts w:ascii="Times New Roman" w:hAnsi="Times New Roman"/>
                <w:sz w:val="24"/>
                <w:szCs w:val="24"/>
              </w:rPr>
            </w:pPr>
            <w:r w:rsidRPr="00C41F3E">
              <w:rPr>
                <w:rFonts w:ascii="Times New Roman" w:hAnsi="Times New Roman"/>
                <w:sz w:val="24"/>
                <w:szCs w:val="24"/>
              </w:rPr>
              <w:t>Практическая работа №14 “Оценка экологической ситуации одного из регионов”</w:t>
            </w:r>
          </w:p>
        </w:tc>
        <w:tc>
          <w:tcPr>
            <w:tcW w:w="7371" w:type="dxa"/>
          </w:tcPr>
          <w:p w:rsidR="001A08C3" w:rsidRDefault="001A08C3" w:rsidP="00171B70">
            <w:pPr>
              <w:pStyle w:val="a6"/>
              <w:ind w:left="0"/>
              <w:jc w:val="both"/>
              <w:rPr>
                <w:rFonts w:ascii="Times New Roman" w:hAnsi="Times New Roman"/>
                <w:sz w:val="24"/>
                <w:szCs w:val="24"/>
              </w:rPr>
            </w:pPr>
            <w:r>
              <w:rPr>
                <w:rFonts w:ascii="Times New Roman" w:hAnsi="Times New Roman"/>
                <w:sz w:val="24"/>
                <w:szCs w:val="24"/>
              </w:rPr>
              <w:t>Выполняют опыты по определению содержания нитратов, хлоридов ионов в разных пробах воды. Находят в интернете допустимые нормы нитратов, хлоридов и рН, сравнивают с полученными значениями и формулируют вывод о пригодности воды</w:t>
            </w:r>
          </w:p>
          <w:p w:rsidR="00105F69" w:rsidRPr="00C41F3E" w:rsidRDefault="00105F69" w:rsidP="00171B70">
            <w:pPr>
              <w:pStyle w:val="a6"/>
              <w:ind w:left="0"/>
              <w:jc w:val="both"/>
              <w:rPr>
                <w:rFonts w:ascii="Times New Roman" w:hAnsi="Times New Roman"/>
                <w:sz w:val="24"/>
                <w:szCs w:val="24"/>
              </w:rPr>
            </w:pPr>
            <w:r w:rsidRPr="00C41F3E">
              <w:rPr>
                <w:rFonts w:ascii="Times New Roman" w:hAnsi="Times New Roman"/>
                <w:sz w:val="24"/>
                <w:szCs w:val="24"/>
              </w:rPr>
              <w:t xml:space="preserve">работа в группах: оценивает экологическую ситуацию одного из регионов </w:t>
            </w:r>
            <w:r w:rsidR="001A08C3">
              <w:rPr>
                <w:rFonts w:ascii="Times New Roman" w:hAnsi="Times New Roman"/>
                <w:sz w:val="24"/>
                <w:szCs w:val="24"/>
              </w:rPr>
              <w:t xml:space="preserve">(на примере нашего края) </w:t>
            </w:r>
            <w:r w:rsidRPr="00C41F3E">
              <w:rPr>
                <w:rFonts w:ascii="Times New Roman" w:hAnsi="Times New Roman"/>
                <w:sz w:val="24"/>
                <w:szCs w:val="24"/>
              </w:rPr>
              <w:t xml:space="preserve">и предлагает пути решения </w:t>
            </w:r>
            <w:proofErr w:type="gramStart"/>
            <w:r w:rsidRPr="00C41F3E">
              <w:rPr>
                <w:rFonts w:ascii="Times New Roman" w:hAnsi="Times New Roman"/>
                <w:sz w:val="24"/>
                <w:szCs w:val="24"/>
              </w:rPr>
              <w:t>экологической</w:t>
            </w:r>
            <w:proofErr w:type="gramEnd"/>
            <w:r w:rsidRPr="00C41F3E">
              <w:rPr>
                <w:rFonts w:ascii="Times New Roman" w:hAnsi="Times New Roman"/>
                <w:sz w:val="24"/>
                <w:szCs w:val="24"/>
              </w:rPr>
              <w:t xml:space="preserve"> проблемы</w:t>
            </w:r>
          </w:p>
        </w:tc>
        <w:tc>
          <w:tcPr>
            <w:tcW w:w="992" w:type="dxa"/>
            <w:vAlign w:val="center"/>
          </w:tcPr>
          <w:p w:rsidR="00105F69" w:rsidRPr="00C41F3E" w:rsidRDefault="00105F69" w:rsidP="00171B70">
            <w:pPr>
              <w:pStyle w:val="a6"/>
              <w:ind w:left="0"/>
              <w:jc w:val="center"/>
              <w:rPr>
                <w:rFonts w:ascii="Times New Roman" w:hAnsi="Times New Roman"/>
                <w:sz w:val="24"/>
                <w:szCs w:val="24"/>
              </w:rPr>
            </w:pPr>
          </w:p>
        </w:tc>
        <w:tc>
          <w:tcPr>
            <w:tcW w:w="2551" w:type="dxa"/>
          </w:tcPr>
          <w:p w:rsidR="00105F69" w:rsidRDefault="002330E8" w:rsidP="000973DB">
            <w:pPr>
              <w:pStyle w:val="ad"/>
              <w:spacing w:before="2" w:line="232" w:lineRule="auto"/>
              <w:ind w:right="515"/>
              <w:rPr>
                <w:rFonts w:ascii="Times New Roman" w:hAnsi="Times New Roman"/>
              </w:rPr>
            </w:pPr>
            <w:r>
              <w:rPr>
                <w:rFonts w:ascii="Times New Roman" w:hAnsi="Times New Roman"/>
              </w:rPr>
              <w:t>Компьютер,  компьютерный интерфейс сбора данных</w:t>
            </w:r>
            <w:r w:rsidR="000973DB">
              <w:rPr>
                <w:rFonts w:ascii="Times New Roman" w:hAnsi="Times New Roman"/>
              </w:rPr>
              <w:t>, датчики рН, хлорид ионов, нитрат ионов, индикаторные полоски</w:t>
            </w:r>
            <w:r>
              <w:rPr>
                <w:rFonts w:ascii="Times New Roman" w:hAnsi="Times New Roman"/>
              </w:rPr>
              <w:t xml:space="preserve"> </w:t>
            </w:r>
          </w:p>
        </w:tc>
      </w:tr>
    </w:tbl>
    <w:p w:rsidR="00C41F3E" w:rsidRPr="00DD1FE3" w:rsidRDefault="00EE37A8" w:rsidP="008D02FC">
      <w:pPr>
        <w:pStyle w:val="a9"/>
        <w:ind w:left="142"/>
        <w:rPr>
          <w:rFonts w:ascii="Times New Roman" w:hAnsi="Times New Roman"/>
          <w:b/>
          <w:sz w:val="24"/>
          <w:szCs w:val="24"/>
        </w:rPr>
      </w:pPr>
      <w:r w:rsidRPr="00DD1FE3">
        <w:rPr>
          <w:rFonts w:ascii="Times New Roman" w:hAnsi="Times New Roman"/>
          <w:b/>
          <w:sz w:val="24"/>
          <w:szCs w:val="24"/>
        </w:rPr>
        <w:t>9 класс</w:t>
      </w:r>
    </w:p>
    <w:tbl>
      <w:tblPr>
        <w:tblW w:w="49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1"/>
        <w:gridCol w:w="4508"/>
        <w:gridCol w:w="5953"/>
        <w:gridCol w:w="995"/>
        <w:gridCol w:w="2548"/>
      </w:tblGrid>
      <w:tr w:rsidR="00EE37A8" w:rsidRPr="00AB7B17" w:rsidTr="00105F69">
        <w:tc>
          <w:tcPr>
            <w:tcW w:w="340" w:type="pct"/>
          </w:tcPr>
          <w:p w:rsidR="00EE37A8" w:rsidRPr="00303EC2" w:rsidRDefault="00EE37A8" w:rsidP="00171B70">
            <w:pPr>
              <w:rPr>
                <w:rFonts w:ascii="Times New Roman" w:hAnsi="Times New Roman"/>
                <w:sz w:val="24"/>
                <w:szCs w:val="24"/>
              </w:rPr>
            </w:pPr>
            <w:r w:rsidRPr="00303EC2">
              <w:rPr>
                <w:rFonts w:ascii="Times New Roman" w:hAnsi="Times New Roman"/>
                <w:sz w:val="24"/>
                <w:szCs w:val="24"/>
              </w:rPr>
              <w:t>№ п/п</w:t>
            </w:r>
          </w:p>
        </w:tc>
        <w:tc>
          <w:tcPr>
            <w:tcW w:w="1500" w:type="pct"/>
            <w:vAlign w:val="center"/>
          </w:tcPr>
          <w:p w:rsidR="00EE37A8" w:rsidRPr="00303EC2" w:rsidRDefault="00EE37A8" w:rsidP="00171B70">
            <w:pPr>
              <w:jc w:val="center"/>
              <w:rPr>
                <w:rFonts w:ascii="Times New Roman" w:hAnsi="Times New Roman"/>
                <w:sz w:val="24"/>
                <w:szCs w:val="24"/>
              </w:rPr>
            </w:pPr>
            <w:r w:rsidRPr="00303EC2">
              <w:rPr>
                <w:rFonts w:ascii="Times New Roman" w:hAnsi="Times New Roman"/>
                <w:sz w:val="24"/>
                <w:szCs w:val="24"/>
              </w:rPr>
              <w:t>Содержание</w:t>
            </w:r>
          </w:p>
        </w:tc>
        <w:tc>
          <w:tcPr>
            <w:tcW w:w="1981" w:type="pct"/>
            <w:tcBorders>
              <w:right w:val="single" w:sz="4" w:space="0" w:color="auto"/>
            </w:tcBorders>
            <w:vAlign w:val="center"/>
          </w:tcPr>
          <w:p w:rsidR="00EE37A8" w:rsidRPr="00303EC2" w:rsidRDefault="00EE37A8" w:rsidP="00171B70">
            <w:pPr>
              <w:jc w:val="center"/>
              <w:rPr>
                <w:rFonts w:ascii="Times New Roman" w:hAnsi="Times New Roman"/>
                <w:sz w:val="24"/>
                <w:szCs w:val="24"/>
              </w:rPr>
            </w:pPr>
            <w:r w:rsidRPr="00B36BAE">
              <w:rPr>
                <w:rFonts w:ascii="Times New Roman" w:hAnsi="Times New Roman"/>
                <w:sz w:val="24"/>
                <w:szCs w:val="24"/>
              </w:rPr>
              <w:t>Виды деятельности учащихся</w:t>
            </w:r>
          </w:p>
        </w:tc>
        <w:tc>
          <w:tcPr>
            <w:tcW w:w="331" w:type="pct"/>
            <w:tcBorders>
              <w:left w:val="single" w:sz="4" w:space="0" w:color="auto"/>
            </w:tcBorders>
            <w:vAlign w:val="center"/>
          </w:tcPr>
          <w:p w:rsidR="00EE37A8" w:rsidRPr="00E73198" w:rsidRDefault="00105F69" w:rsidP="00171B70">
            <w:pPr>
              <w:jc w:val="center"/>
              <w:rPr>
                <w:rFonts w:ascii="Times New Roman" w:hAnsi="Times New Roman"/>
                <w:sz w:val="24"/>
                <w:szCs w:val="24"/>
              </w:rPr>
            </w:pPr>
            <w:r w:rsidRPr="00C9533E">
              <w:rPr>
                <w:rFonts w:ascii="Times New Roman" w:hAnsi="Times New Roman"/>
              </w:rPr>
              <w:t>Дата/корректировка</w:t>
            </w:r>
          </w:p>
        </w:tc>
        <w:tc>
          <w:tcPr>
            <w:tcW w:w="848" w:type="pct"/>
          </w:tcPr>
          <w:p w:rsidR="00EE37A8" w:rsidRPr="00C9533E" w:rsidRDefault="00105F69" w:rsidP="00C9533E">
            <w:pPr>
              <w:rPr>
                <w:rFonts w:ascii="Times New Roman" w:hAnsi="Times New Roman"/>
              </w:rPr>
            </w:pPr>
            <w:r w:rsidRPr="00105F69">
              <w:rPr>
                <w:rFonts w:ascii="Times New Roman" w:hAnsi="Times New Roman"/>
                <w:spacing w:val="-2"/>
                <w:w w:val="95"/>
                <w:sz w:val="24"/>
                <w:szCs w:val="24"/>
              </w:rPr>
              <w:t>Электронно-цифровые образовательные ресурсы</w:t>
            </w:r>
            <w:r>
              <w:rPr>
                <w:rFonts w:ascii="Times New Roman" w:hAnsi="Times New Roman"/>
                <w:spacing w:val="-2"/>
                <w:w w:val="95"/>
                <w:sz w:val="24"/>
                <w:szCs w:val="24"/>
              </w:rPr>
              <w:t>,</w:t>
            </w:r>
            <w:r w:rsidRPr="00105F69">
              <w:rPr>
                <w:rFonts w:ascii="Times New Roman" w:hAnsi="Times New Roman"/>
                <w:spacing w:val="-2"/>
                <w:w w:val="95"/>
                <w:sz w:val="24"/>
                <w:szCs w:val="24"/>
              </w:rPr>
              <w:t xml:space="preserve"> в том числе оборудование точки роста</w:t>
            </w:r>
          </w:p>
        </w:tc>
      </w:tr>
      <w:tr w:rsidR="00EE37A8" w:rsidRPr="00303EC2" w:rsidTr="00105F69">
        <w:tc>
          <w:tcPr>
            <w:tcW w:w="5000" w:type="pct"/>
            <w:gridSpan w:val="5"/>
          </w:tcPr>
          <w:p w:rsidR="00EE37A8" w:rsidRPr="00303EC2" w:rsidRDefault="00EE37A8" w:rsidP="00171B70">
            <w:pPr>
              <w:rPr>
                <w:rFonts w:ascii="Times New Roman" w:hAnsi="Times New Roman"/>
                <w:sz w:val="24"/>
                <w:szCs w:val="24"/>
              </w:rPr>
            </w:pPr>
            <w:r w:rsidRPr="00401C04">
              <w:rPr>
                <w:rFonts w:ascii="Times New Roman" w:hAnsi="Times New Roman"/>
                <w:b/>
                <w:sz w:val="24"/>
                <w:szCs w:val="24"/>
              </w:rPr>
              <w:t>Общая</w:t>
            </w:r>
            <w:r>
              <w:rPr>
                <w:rFonts w:ascii="Times New Roman" w:hAnsi="Times New Roman"/>
                <w:b/>
                <w:sz w:val="24"/>
                <w:szCs w:val="24"/>
              </w:rPr>
              <w:t xml:space="preserve"> </w:t>
            </w:r>
            <w:r w:rsidRPr="00401C04">
              <w:rPr>
                <w:rFonts w:ascii="Times New Roman" w:hAnsi="Times New Roman"/>
                <w:b/>
                <w:sz w:val="24"/>
                <w:szCs w:val="24"/>
              </w:rPr>
              <w:t>часть</w:t>
            </w:r>
            <w:r>
              <w:rPr>
                <w:rFonts w:ascii="Times New Roman" w:hAnsi="Times New Roman"/>
                <w:b/>
                <w:sz w:val="24"/>
                <w:szCs w:val="24"/>
              </w:rPr>
              <w:t xml:space="preserve"> 37ч</w:t>
            </w:r>
          </w:p>
        </w:tc>
      </w:tr>
      <w:tr w:rsidR="00EE37A8" w:rsidRPr="00B32C79" w:rsidTr="00105F69">
        <w:trPr>
          <w:trHeight w:val="1711"/>
        </w:trPr>
        <w:tc>
          <w:tcPr>
            <w:tcW w:w="5000" w:type="pct"/>
            <w:gridSpan w:val="5"/>
            <w:tcBorders>
              <w:bottom w:val="single" w:sz="4" w:space="0" w:color="auto"/>
            </w:tcBorders>
          </w:tcPr>
          <w:p w:rsidR="00EE37A8" w:rsidRPr="00EE37A8" w:rsidRDefault="00EE37A8" w:rsidP="00171B70">
            <w:pPr>
              <w:spacing w:line="240" w:lineRule="exact"/>
              <w:jc w:val="both"/>
              <w:rPr>
                <w:rFonts w:ascii="Times New Roman" w:hAnsi="Times New Roman"/>
                <w:i/>
                <w:sz w:val="24"/>
                <w:szCs w:val="24"/>
              </w:rPr>
            </w:pPr>
            <w:r w:rsidRPr="00EE37A8">
              <w:rPr>
                <w:rFonts w:ascii="Times New Roman" w:hAnsi="Times New Roman"/>
                <w:sz w:val="24"/>
                <w:szCs w:val="24"/>
              </w:rPr>
              <w:t xml:space="preserve">Тема </w:t>
            </w:r>
            <w:r w:rsidRPr="00EE37A8">
              <w:rPr>
                <w:rFonts w:ascii="Times New Roman" w:hAnsi="Times New Roman"/>
                <w:i/>
                <w:sz w:val="24"/>
                <w:szCs w:val="24"/>
              </w:rPr>
              <w:t>«</w:t>
            </w:r>
            <w:r w:rsidRPr="00EE37A8">
              <w:rPr>
                <w:rFonts w:ascii="Times New Roman" w:hAnsi="Times New Roman"/>
                <w:bCs/>
                <w:sz w:val="24"/>
                <w:szCs w:val="24"/>
              </w:rPr>
              <w:t>Место России в мире»(5ч)</w:t>
            </w:r>
          </w:p>
          <w:p w:rsidR="00EE37A8" w:rsidRPr="00EE37A8" w:rsidRDefault="00EE37A8" w:rsidP="00171B70">
            <w:pPr>
              <w:spacing w:line="240" w:lineRule="exact"/>
              <w:contextualSpacing/>
              <w:jc w:val="both"/>
              <w:rPr>
                <w:rFonts w:ascii="Times New Roman" w:hAnsi="Times New Roman"/>
                <w:sz w:val="24"/>
                <w:szCs w:val="24"/>
              </w:rPr>
            </w:pPr>
            <w:r w:rsidRPr="00EE37A8">
              <w:rPr>
                <w:rFonts w:ascii="Times New Roman" w:hAnsi="Times New Roman"/>
                <w:sz w:val="24"/>
                <w:szCs w:val="24"/>
              </w:rPr>
              <w:t>Цель: формирование представлений о содержании и значении курса экономической географии</w:t>
            </w:r>
          </w:p>
          <w:p w:rsidR="00EE37A8" w:rsidRPr="00EE37A8" w:rsidRDefault="00EE37A8" w:rsidP="00171B70">
            <w:pPr>
              <w:spacing w:line="240" w:lineRule="exact"/>
              <w:jc w:val="both"/>
              <w:rPr>
                <w:rFonts w:ascii="Times New Roman" w:hAnsi="Times New Roman"/>
                <w:sz w:val="24"/>
                <w:szCs w:val="24"/>
              </w:rPr>
            </w:pPr>
            <w:r w:rsidRPr="00EE37A8">
              <w:rPr>
                <w:rFonts w:ascii="Times New Roman" w:hAnsi="Times New Roman"/>
                <w:sz w:val="24"/>
                <w:szCs w:val="24"/>
              </w:rPr>
              <w:t>Задачи</w:t>
            </w:r>
            <w:r w:rsidRPr="00EE37A8">
              <w:rPr>
                <w:rFonts w:ascii="Times New Roman" w:hAnsi="Times New Roman"/>
                <w:b/>
                <w:sz w:val="24"/>
                <w:szCs w:val="24"/>
              </w:rPr>
              <w:t xml:space="preserve">: </w:t>
            </w:r>
            <w:r w:rsidRPr="00EE37A8">
              <w:rPr>
                <w:rFonts w:ascii="Times New Roman" w:hAnsi="Times New Roman"/>
                <w:sz w:val="24"/>
                <w:szCs w:val="24"/>
              </w:rPr>
              <w:t>способствовать  формированию представлений об особенностях геополитического и экономико-географического положения России;</w:t>
            </w:r>
          </w:p>
          <w:p w:rsidR="00EE37A8" w:rsidRPr="00EE37A8" w:rsidRDefault="00EE37A8" w:rsidP="00D97929">
            <w:pPr>
              <w:pStyle w:val="a6"/>
              <w:numPr>
                <w:ilvl w:val="0"/>
                <w:numId w:val="28"/>
              </w:numPr>
              <w:spacing w:line="240" w:lineRule="exact"/>
              <w:jc w:val="both"/>
              <w:rPr>
                <w:rFonts w:ascii="Times New Roman" w:hAnsi="Times New Roman"/>
                <w:sz w:val="24"/>
                <w:szCs w:val="24"/>
              </w:rPr>
            </w:pPr>
            <w:r w:rsidRPr="00EE37A8">
              <w:rPr>
                <w:rFonts w:ascii="Times New Roman" w:hAnsi="Times New Roman"/>
                <w:sz w:val="24"/>
                <w:szCs w:val="24"/>
              </w:rPr>
              <w:t>рассмотреть федеративное и    административно-территориальное устройство;</w:t>
            </w:r>
          </w:p>
          <w:p w:rsidR="00EE37A8" w:rsidRPr="00EE37A8" w:rsidRDefault="00EE37A8" w:rsidP="00D97929">
            <w:pPr>
              <w:pStyle w:val="a6"/>
              <w:numPr>
                <w:ilvl w:val="0"/>
                <w:numId w:val="28"/>
              </w:numPr>
              <w:spacing w:line="240" w:lineRule="exact"/>
              <w:jc w:val="both"/>
              <w:rPr>
                <w:rFonts w:ascii="Times New Roman" w:hAnsi="Times New Roman"/>
                <w:sz w:val="24"/>
                <w:szCs w:val="24"/>
              </w:rPr>
            </w:pPr>
            <w:r w:rsidRPr="00EE37A8">
              <w:rPr>
                <w:rFonts w:ascii="Times New Roman" w:hAnsi="Times New Roman"/>
                <w:sz w:val="24"/>
                <w:szCs w:val="24"/>
              </w:rPr>
              <w:t xml:space="preserve">способствовать формированию умений сравнивать геополитическое и  экономико-географического положения  России до и после распада СССР </w:t>
            </w:r>
          </w:p>
          <w:p w:rsidR="00EE37A8" w:rsidRPr="00B32C79" w:rsidRDefault="00EE37A8" w:rsidP="00D97929">
            <w:pPr>
              <w:pStyle w:val="a6"/>
              <w:numPr>
                <w:ilvl w:val="0"/>
                <w:numId w:val="28"/>
              </w:numPr>
              <w:spacing w:line="240" w:lineRule="exact"/>
              <w:jc w:val="both"/>
              <w:rPr>
                <w:b/>
                <w:sz w:val="24"/>
                <w:szCs w:val="24"/>
              </w:rPr>
            </w:pPr>
            <w:r w:rsidRPr="00EE37A8">
              <w:rPr>
                <w:rFonts w:ascii="Times New Roman" w:hAnsi="Times New Roman"/>
                <w:sz w:val="24"/>
                <w:szCs w:val="24"/>
              </w:rPr>
              <w:t>воспитывать познавательный интерес к экономическим и политическим изменениям в стране</w:t>
            </w:r>
            <w:r w:rsidRPr="00B32C79">
              <w:rPr>
                <w:sz w:val="24"/>
                <w:szCs w:val="24"/>
              </w:rPr>
              <w:t xml:space="preserve"> </w:t>
            </w:r>
          </w:p>
        </w:tc>
      </w:tr>
      <w:tr w:rsidR="00EE37A8" w:rsidRPr="00AB1BD5" w:rsidTr="00105F69">
        <w:tc>
          <w:tcPr>
            <w:tcW w:w="340" w:type="pct"/>
            <w:vAlign w:val="center"/>
          </w:tcPr>
          <w:p w:rsidR="00EE37A8" w:rsidRPr="00ED034A" w:rsidRDefault="00EE37A8" w:rsidP="00ED034A">
            <w:pPr>
              <w:jc w:val="center"/>
              <w:rPr>
                <w:rFonts w:ascii="Times New Roman" w:hAnsi="Times New Roman"/>
                <w:sz w:val="24"/>
                <w:szCs w:val="24"/>
              </w:rPr>
            </w:pPr>
            <w:r w:rsidRPr="00ED034A">
              <w:rPr>
                <w:rFonts w:ascii="Times New Roman" w:hAnsi="Times New Roman"/>
                <w:sz w:val="24"/>
                <w:szCs w:val="24"/>
              </w:rPr>
              <w:t>1.</w:t>
            </w:r>
          </w:p>
        </w:tc>
        <w:tc>
          <w:tcPr>
            <w:tcW w:w="1500" w:type="pct"/>
          </w:tcPr>
          <w:p w:rsidR="00EE37A8" w:rsidRPr="00270CA4" w:rsidRDefault="00EE37A8" w:rsidP="00171B70">
            <w:pPr>
              <w:spacing w:line="240" w:lineRule="exact"/>
              <w:jc w:val="both"/>
              <w:rPr>
                <w:rFonts w:ascii="Times New Roman" w:hAnsi="Times New Roman"/>
                <w:sz w:val="24"/>
                <w:szCs w:val="24"/>
              </w:rPr>
            </w:pPr>
            <w:r w:rsidRPr="00CC3FFB">
              <w:rPr>
                <w:rFonts w:ascii="Times New Roman" w:hAnsi="Times New Roman"/>
                <w:sz w:val="24"/>
                <w:szCs w:val="24"/>
              </w:rPr>
              <w:t>Место России в мире. Политико- государственное устройство Российской Федерации</w:t>
            </w:r>
            <w:r>
              <w:rPr>
                <w:rFonts w:ascii="Times New Roman" w:hAnsi="Times New Roman"/>
                <w:sz w:val="24"/>
                <w:szCs w:val="24"/>
              </w:rPr>
              <w:t xml:space="preserve">. </w:t>
            </w:r>
            <w:r>
              <w:rPr>
                <w:rFonts w:ascii="Times New Roman" w:hAnsi="Times New Roman"/>
                <w:bCs/>
                <w:color w:val="000000"/>
                <w:sz w:val="24"/>
                <w:szCs w:val="24"/>
              </w:rPr>
              <w:t>Практическая работа №</w:t>
            </w:r>
            <w:r w:rsidRPr="00270CA4">
              <w:rPr>
                <w:rFonts w:ascii="Times New Roman" w:hAnsi="Times New Roman"/>
                <w:bCs/>
                <w:color w:val="000000"/>
                <w:sz w:val="24"/>
                <w:szCs w:val="24"/>
              </w:rPr>
              <w:t>1«Анализ административно-территориального деления России».</w:t>
            </w:r>
          </w:p>
        </w:tc>
        <w:tc>
          <w:tcPr>
            <w:tcW w:w="1981" w:type="pct"/>
            <w:tcBorders>
              <w:right w:val="single" w:sz="4" w:space="0" w:color="auto"/>
            </w:tcBorders>
          </w:tcPr>
          <w:p w:rsidR="00EE37A8" w:rsidRPr="00E73198" w:rsidRDefault="00EE37A8" w:rsidP="00171B70">
            <w:pPr>
              <w:spacing w:line="240" w:lineRule="exact"/>
              <w:jc w:val="both"/>
              <w:rPr>
                <w:rFonts w:ascii="Times New Roman" w:hAnsi="Times New Roman"/>
                <w:sz w:val="24"/>
                <w:szCs w:val="24"/>
              </w:rPr>
            </w:pPr>
            <w:r w:rsidRPr="00E73198">
              <w:rPr>
                <w:rFonts w:ascii="Times New Roman" w:hAnsi="Times New Roman"/>
                <w:sz w:val="24"/>
                <w:szCs w:val="24"/>
              </w:rPr>
              <w:t xml:space="preserve">Анализ карт и статистических мате риалов (таблиц, диаграмм, графиков), позволяющих </w:t>
            </w:r>
            <w:r>
              <w:rPr>
                <w:rFonts w:ascii="Times New Roman" w:hAnsi="Times New Roman"/>
                <w:sz w:val="24"/>
                <w:szCs w:val="24"/>
              </w:rPr>
              <w:t>выяв</w:t>
            </w:r>
            <w:r w:rsidRPr="00E73198">
              <w:rPr>
                <w:rFonts w:ascii="Times New Roman" w:hAnsi="Times New Roman"/>
                <w:sz w:val="24"/>
                <w:szCs w:val="24"/>
              </w:rPr>
              <w:t>лять различные аспекты, характериз</w:t>
            </w:r>
            <w:r>
              <w:rPr>
                <w:rFonts w:ascii="Times New Roman" w:hAnsi="Times New Roman"/>
                <w:sz w:val="24"/>
                <w:szCs w:val="24"/>
              </w:rPr>
              <w:t xml:space="preserve">ующие место России в мире. </w:t>
            </w:r>
            <w:r w:rsidRPr="00E73198">
              <w:rPr>
                <w:rFonts w:ascii="Times New Roman" w:hAnsi="Times New Roman"/>
                <w:sz w:val="24"/>
                <w:szCs w:val="24"/>
              </w:rPr>
              <w:t>Определение су</w:t>
            </w:r>
            <w:r>
              <w:rPr>
                <w:rFonts w:ascii="Times New Roman" w:hAnsi="Times New Roman"/>
                <w:sz w:val="24"/>
                <w:szCs w:val="24"/>
              </w:rPr>
              <w:t xml:space="preserve">бъектов </w:t>
            </w:r>
            <w:r w:rsidRPr="00E73198">
              <w:rPr>
                <w:rFonts w:ascii="Times New Roman" w:hAnsi="Times New Roman"/>
                <w:sz w:val="24"/>
                <w:szCs w:val="24"/>
              </w:rPr>
              <w:t>по политико-ад</w:t>
            </w:r>
            <w:r>
              <w:rPr>
                <w:rFonts w:ascii="Times New Roman" w:hAnsi="Times New Roman"/>
                <w:sz w:val="24"/>
                <w:szCs w:val="24"/>
              </w:rPr>
              <w:t>министрати</w:t>
            </w:r>
            <w:r w:rsidRPr="00E73198">
              <w:rPr>
                <w:rFonts w:ascii="Times New Roman" w:hAnsi="Times New Roman"/>
                <w:sz w:val="24"/>
                <w:szCs w:val="24"/>
              </w:rPr>
              <w:t>вной карте РФ</w:t>
            </w:r>
            <w:r>
              <w:rPr>
                <w:rFonts w:ascii="Times New Roman" w:hAnsi="Times New Roman"/>
                <w:sz w:val="24"/>
                <w:szCs w:val="24"/>
              </w:rPr>
              <w:t xml:space="preserve"> и их столиц</w:t>
            </w:r>
            <w:r w:rsidRPr="00E73198">
              <w:rPr>
                <w:rFonts w:ascii="Times New Roman" w:hAnsi="Times New Roman"/>
                <w:sz w:val="24"/>
                <w:szCs w:val="24"/>
              </w:rPr>
              <w:t>. Определение состава и границ федеральных округов по карте федеральных округов</w:t>
            </w:r>
          </w:p>
        </w:tc>
        <w:tc>
          <w:tcPr>
            <w:tcW w:w="331" w:type="pct"/>
            <w:tcBorders>
              <w:left w:val="single" w:sz="4" w:space="0" w:color="auto"/>
            </w:tcBorders>
          </w:tcPr>
          <w:p w:rsidR="00EE37A8" w:rsidRPr="00AB1BD5" w:rsidRDefault="00EE37A8" w:rsidP="00171B70">
            <w:pPr>
              <w:rPr>
                <w:rFonts w:ascii="Times New Roman" w:hAnsi="Times New Roman"/>
                <w:sz w:val="24"/>
                <w:szCs w:val="24"/>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rPr>
          <w:trHeight w:val="330"/>
        </w:trPr>
        <w:tc>
          <w:tcPr>
            <w:tcW w:w="340" w:type="pct"/>
            <w:tcBorders>
              <w:bottom w:val="single" w:sz="4" w:space="0" w:color="auto"/>
            </w:tcBorders>
            <w:vAlign w:val="center"/>
          </w:tcPr>
          <w:p w:rsidR="00EE37A8" w:rsidRPr="00ED034A" w:rsidRDefault="00EE37A8" w:rsidP="00ED034A">
            <w:pPr>
              <w:jc w:val="center"/>
              <w:rPr>
                <w:rFonts w:ascii="Times New Roman" w:hAnsi="Times New Roman"/>
                <w:sz w:val="24"/>
                <w:szCs w:val="24"/>
              </w:rPr>
            </w:pPr>
            <w:r w:rsidRPr="00ED034A">
              <w:rPr>
                <w:rFonts w:ascii="Times New Roman" w:hAnsi="Times New Roman"/>
                <w:sz w:val="24"/>
                <w:szCs w:val="24"/>
              </w:rPr>
              <w:t>2.</w:t>
            </w:r>
          </w:p>
        </w:tc>
        <w:tc>
          <w:tcPr>
            <w:tcW w:w="1500" w:type="pct"/>
            <w:tcBorders>
              <w:bottom w:val="single" w:sz="4" w:space="0" w:color="auto"/>
            </w:tcBorders>
          </w:tcPr>
          <w:p w:rsidR="00EE37A8" w:rsidRPr="00EE37A8" w:rsidRDefault="00EE37A8" w:rsidP="008600AA">
            <w:pPr>
              <w:pStyle w:val="a9"/>
              <w:jc w:val="both"/>
              <w:rPr>
                <w:rFonts w:ascii="Times New Roman" w:hAnsi="Times New Roman"/>
                <w:sz w:val="24"/>
                <w:szCs w:val="24"/>
              </w:rPr>
            </w:pPr>
            <w:r w:rsidRPr="00EE37A8">
              <w:rPr>
                <w:rFonts w:ascii="Times New Roman" w:hAnsi="Times New Roman"/>
                <w:sz w:val="24"/>
                <w:szCs w:val="24"/>
              </w:rPr>
              <w:t>Географическое положение и границы России. Практическая работа №2 «Сравнение географического положения России с другими странами».</w:t>
            </w:r>
          </w:p>
        </w:tc>
        <w:tc>
          <w:tcPr>
            <w:tcW w:w="1981" w:type="pct"/>
            <w:tcBorders>
              <w:bottom w:val="single" w:sz="4" w:space="0" w:color="auto"/>
              <w:right w:val="single" w:sz="4" w:space="0" w:color="auto"/>
            </w:tcBorders>
          </w:tcPr>
          <w:p w:rsidR="00EE37A8" w:rsidRPr="00F85578" w:rsidRDefault="00EE37A8" w:rsidP="00171B70">
            <w:pPr>
              <w:spacing w:line="240" w:lineRule="exact"/>
              <w:jc w:val="both"/>
              <w:rPr>
                <w:rFonts w:ascii="Times New Roman" w:hAnsi="Times New Roman"/>
                <w:sz w:val="24"/>
                <w:szCs w:val="24"/>
              </w:rPr>
            </w:pPr>
            <w:r w:rsidRPr="00F85578">
              <w:rPr>
                <w:rFonts w:ascii="Times New Roman" w:hAnsi="Times New Roman"/>
                <w:sz w:val="24"/>
                <w:szCs w:val="24"/>
              </w:rPr>
              <w:t xml:space="preserve">Обозначение на контурной карте объектов, характеризующих географическое положение России. Сравнение географического положения России и других стран. Выявление зависимости между географическим положением и особенностями заселения и хозяй ственного освоения территории страны. Определение границ РФ и приграничных </w:t>
            </w:r>
            <w:r w:rsidRPr="00F85578">
              <w:rPr>
                <w:rFonts w:ascii="Times New Roman" w:hAnsi="Times New Roman"/>
                <w:sz w:val="24"/>
                <w:szCs w:val="24"/>
              </w:rPr>
              <w:lastRenderedPageBreak/>
              <w:t xml:space="preserve">государств. Сравнение морских и сухопутных границ РФ по протяженности и значению для развития внешнеторговых связей РФ с другими государствами. </w:t>
            </w:r>
          </w:p>
          <w:p w:rsidR="00EE37A8" w:rsidRPr="00E73198" w:rsidRDefault="00EE37A8" w:rsidP="00171B70">
            <w:pPr>
              <w:spacing w:line="240" w:lineRule="exact"/>
              <w:jc w:val="both"/>
              <w:rPr>
                <w:rFonts w:ascii="Times New Roman" w:hAnsi="Times New Roman"/>
                <w:sz w:val="24"/>
                <w:szCs w:val="24"/>
              </w:rPr>
            </w:pPr>
            <w:r w:rsidRPr="00F85578">
              <w:rPr>
                <w:rFonts w:ascii="Times New Roman" w:hAnsi="Times New Roman"/>
                <w:sz w:val="24"/>
                <w:szCs w:val="24"/>
              </w:rPr>
              <w:t>Сравнение размеров территории России и других стран (Канады, США и т. п.) на основе анализа карт и статистических данных.</w:t>
            </w:r>
          </w:p>
        </w:tc>
        <w:tc>
          <w:tcPr>
            <w:tcW w:w="331" w:type="pct"/>
            <w:tcBorders>
              <w:left w:val="single" w:sz="4" w:space="0" w:color="auto"/>
              <w:bottom w:val="single" w:sz="4" w:space="0" w:color="auto"/>
            </w:tcBorders>
          </w:tcPr>
          <w:p w:rsidR="00EE37A8" w:rsidRPr="00AB1BD5" w:rsidRDefault="00EE37A8" w:rsidP="00171B70">
            <w:pPr>
              <w:rPr>
                <w:rFonts w:ascii="Times New Roman" w:hAnsi="Times New Roman"/>
                <w:sz w:val="24"/>
                <w:szCs w:val="24"/>
              </w:rPr>
            </w:pPr>
          </w:p>
        </w:tc>
        <w:tc>
          <w:tcPr>
            <w:tcW w:w="848" w:type="pct"/>
            <w:tcBorders>
              <w:bottom w:val="single" w:sz="4" w:space="0" w:color="auto"/>
            </w:tcBorders>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AB1BD5" w:rsidRDefault="00EE37A8" w:rsidP="00171B70">
            <w:pPr>
              <w:jc w:val="center"/>
              <w:rPr>
                <w:rFonts w:ascii="Times New Roman" w:hAnsi="Times New Roman"/>
                <w:sz w:val="24"/>
                <w:szCs w:val="24"/>
              </w:rPr>
            </w:pPr>
          </w:p>
        </w:tc>
      </w:tr>
      <w:tr w:rsidR="00EE37A8" w:rsidTr="00105F69">
        <w:trPr>
          <w:trHeight w:val="330"/>
        </w:trPr>
        <w:tc>
          <w:tcPr>
            <w:tcW w:w="340" w:type="pct"/>
            <w:tcBorders>
              <w:bottom w:val="single" w:sz="4" w:space="0" w:color="auto"/>
            </w:tcBorders>
            <w:vAlign w:val="center"/>
          </w:tcPr>
          <w:p w:rsidR="00EE37A8" w:rsidRPr="00ED034A" w:rsidRDefault="00EE37A8" w:rsidP="00ED034A">
            <w:pPr>
              <w:jc w:val="center"/>
              <w:rPr>
                <w:rFonts w:ascii="Times New Roman" w:hAnsi="Times New Roman"/>
                <w:sz w:val="24"/>
                <w:szCs w:val="24"/>
              </w:rPr>
            </w:pPr>
            <w:r w:rsidRPr="00ED034A">
              <w:rPr>
                <w:rFonts w:ascii="Times New Roman" w:hAnsi="Times New Roman"/>
                <w:sz w:val="24"/>
                <w:szCs w:val="24"/>
              </w:rPr>
              <w:lastRenderedPageBreak/>
              <w:t>3.</w:t>
            </w:r>
          </w:p>
        </w:tc>
        <w:tc>
          <w:tcPr>
            <w:tcW w:w="1500" w:type="pct"/>
            <w:tcBorders>
              <w:bottom w:val="single" w:sz="4" w:space="0" w:color="auto"/>
            </w:tcBorders>
          </w:tcPr>
          <w:p w:rsidR="00EE37A8" w:rsidRPr="00270CA4" w:rsidRDefault="00ED034A" w:rsidP="008600AA">
            <w:pPr>
              <w:spacing w:line="240" w:lineRule="exact"/>
              <w:jc w:val="both"/>
              <w:rPr>
                <w:rFonts w:ascii="Times New Roman" w:hAnsi="Times New Roman"/>
                <w:sz w:val="24"/>
                <w:szCs w:val="24"/>
              </w:rPr>
            </w:pPr>
            <w:r>
              <w:rPr>
                <w:rFonts w:ascii="Times New Roman" w:hAnsi="Times New Roman"/>
                <w:sz w:val="24"/>
                <w:szCs w:val="24"/>
              </w:rPr>
              <w:t>В</w:t>
            </w:r>
            <w:r w:rsidR="00EE37A8">
              <w:rPr>
                <w:rFonts w:ascii="Times New Roman" w:hAnsi="Times New Roman"/>
                <w:sz w:val="24"/>
                <w:szCs w:val="24"/>
              </w:rPr>
              <w:t>ходная контрольная работа за курс 8 класса №1</w:t>
            </w:r>
          </w:p>
        </w:tc>
        <w:tc>
          <w:tcPr>
            <w:tcW w:w="1981" w:type="pct"/>
            <w:tcBorders>
              <w:bottom w:val="single" w:sz="4" w:space="0" w:color="auto"/>
              <w:right w:val="single" w:sz="4" w:space="0" w:color="auto"/>
            </w:tcBorders>
          </w:tcPr>
          <w:p w:rsidR="00EE37A8" w:rsidRPr="00AB1BD5" w:rsidRDefault="00EE37A8" w:rsidP="00171B70">
            <w:pPr>
              <w:rPr>
                <w:rFonts w:ascii="Times New Roman" w:hAnsi="Times New Roman"/>
                <w:sz w:val="24"/>
                <w:szCs w:val="24"/>
              </w:rPr>
            </w:pPr>
            <w:r>
              <w:rPr>
                <w:rFonts w:ascii="Times New Roman" w:hAnsi="Times New Roman"/>
                <w:sz w:val="24"/>
                <w:szCs w:val="24"/>
              </w:rPr>
              <w:t xml:space="preserve">Выполнение контрольной работы за курс 8 класса </w:t>
            </w:r>
          </w:p>
        </w:tc>
        <w:tc>
          <w:tcPr>
            <w:tcW w:w="331" w:type="pct"/>
            <w:tcBorders>
              <w:left w:val="single" w:sz="4" w:space="0" w:color="auto"/>
              <w:bottom w:val="single" w:sz="4" w:space="0" w:color="auto"/>
            </w:tcBorders>
          </w:tcPr>
          <w:p w:rsidR="00EE37A8" w:rsidRPr="00AB1BD5" w:rsidRDefault="00EE37A8" w:rsidP="00171B70">
            <w:pPr>
              <w:rPr>
                <w:rFonts w:ascii="Times New Roman" w:hAnsi="Times New Roman"/>
                <w:sz w:val="24"/>
                <w:szCs w:val="24"/>
              </w:rPr>
            </w:pPr>
          </w:p>
        </w:tc>
        <w:tc>
          <w:tcPr>
            <w:tcW w:w="848" w:type="pct"/>
            <w:tcBorders>
              <w:bottom w:val="single" w:sz="4" w:space="0" w:color="auto"/>
            </w:tcBorders>
            <w:vAlign w:val="center"/>
          </w:tcPr>
          <w:p w:rsidR="00EE37A8" w:rsidRDefault="00EE37A8" w:rsidP="00171B70">
            <w:pPr>
              <w:jc w:val="center"/>
              <w:rPr>
                <w:rFonts w:ascii="Times New Roman" w:hAnsi="Times New Roman"/>
                <w:sz w:val="24"/>
                <w:szCs w:val="24"/>
              </w:rPr>
            </w:pPr>
          </w:p>
        </w:tc>
      </w:tr>
      <w:tr w:rsidR="00EE37A8" w:rsidTr="00105F69">
        <w:trPr>
          <w:trHeight w:val="330"/>
        </w:trPr>
        <w:tc>
          <w:tcPr>
            <w:tcW w:w="340" w:type="pct"/>
            <w:tcBorders>
              <w:bottom w:val="single" w:sz="4" w:space="0" w:color="auto"/>
            </w:tcBorders>
            <w:vAlign w:val="center"/>
          </w:tcPr>
          <w:p w:rsidR="00EE37A8" w:rsidRPr="00ED034A" w:rsidRDefault="00EE37A8" w:rsidP="00ED034A">
            <w:pPr>
              <w:jc w:val="center"/>
              <w:rPr>
                <w:rFonts w:ascii="Times New Roman" w:hAnsi="Times New Roman"/>
                <w:sz w:val="24"/>
                <w:szCs w:val="24"/>
              </w:rPr>
            </w:pPr>
            <w:r w:rsidRPr="00ED034A">
              <w:rPr>
                <w:rFonts w:ascii="Times New Roman" w:hAnsi="Times New Roman"/>
                <w:sz w:val="24"/>
                <w:szCs w:val="24"/>
              </w:rPr>
              <w:t>4.</w:t>
            </w:r>
          </w:p>
        </w:tc>
        <w:tc>
          <w:tcPr>
            <w:tcW w:w="1500" w:type="pct"/>
            <w:tcBorders>
              <w:bottom w:val="single" w:sz="4" w:space="0" w:color="auto"/>
            </w:tcBorders>
          </w:tcPr>
          <w:p w:rsidR="00EE37A8" w:rsidRPr="006D681C" w:rsidRDefault="00EE37A8" w:rsidP="008600AA">
            <w:pPr>
              <w:spacing w:after="111" w:line="240" w:lineRule="exact"/>
              <w:jc w:val="both"/>
              <w:rPr>
                <w:rFonts w:ascii="Times New Roman" w:hAnsi="Times New Roman"/>
                <w:color w:val="000000"/>
                <w:sz w:val="24"/>
                <w:szCs w:val="24"/>
              </w:rPr>
            </w:pPr>
            <w:r w:rsidRPr="006D681C">
              <w:rPr>
                <w:rFonts w:ascii="Times New Roman" w:hAnsi="Times New Roman"/>
                <w:color w:val="000000"/>
                <w:sz w:val="24"/>
                <w:szCs w:val="24"/>
              </w:rPr>
              <w:t>Экономико-географическое, геополити</w:t>
            </w:r>
            <w:r>
              <w:rPr>
                <w:rFonts w:ascii="Times New Roman" w:hAnsi="Times New Roman"/>
                <w:color w:val="000000"/>
                <w:sz w:val="24"/>
                <w:szCs w:val="24"/>
              </w:rPr>
              <w:t xml:space="preserve">ческое </w:t>
            </w:r>
            <w:r w:rsidRPr="006D681C">
              <w:rPr>
                <w:rFonts w:ascii="Times New Roman" w:hAnsi="Times New Roman"/>
                <w:color w:val="000000"/>
                <w:sz w:val="24"/>
                <w:szCs w:val="24"/>
              </w:rPr>
              <w:t>положение России.</w:t>
            </w:r>
          </w:p>
        </w:tc>
        <w:tc>
          <w:tcPr>
            <w:tcW w:w="1981" w:type="pct"/>
            <w:tcBorders>
              <w:bottom w:val="single" w:sz="4" w:space="0" w:color="auto"/>
              <w:right w:val="single" w:sz="4" w:space="0" w:color="auto"/>
            </w:tcBorders>
          </w:tcPr>
          <w:p w:rsidR="00EE37A8" w:rsidRPr="00CB3C02" w:rsidRDefault="00EE37A8" w:rsidP="00171B70">
            <w:pPr>
              <w:spacing w:line="240" w:lineRule="exact"/>
              <w:jc w:val="both"/>
              <w:rPr>
                <w:rFonts w:ascii="Times New Roman" w:hAnsi="Times New Roman"/>
                <w:sz w:val="24"/>
                <w:szCs w:val="24"/>
              </w:rPr>
            </w:pPr>
            <w:r w:rsidRPr="00CB3C02">
              <w:rPr>
                <w:rFonts w:ascii="Times New Roman" w:hAnsi="Times New Roman"/>
                <w:sz w:val="24"/>
                <w:szCs w:val="24"/>
              </w:rPr>
              <w:t xml:space="preserve">Анализ карты, выявление и оценка благоприятных и неблагоприятных особенностей разных видов </w:t>
            </w:r>
            <w:r>
              <w:rPr>
                <w:rFonts w:ascii="Times New Roman" w:hAnsi="Times New Roman"/>
                <w:sz w:val="24"/>
                <w:szCs w:val="24"/>
              </w:rPr>
              <w:t>географи</w:t>
            </w:r>
            <w:r w:rsidRPr="00CB3C02">
              <w:rPr>
                <w:rFonts w:ascii="Times New Roman" w:hAnsi="Times New Roman"/>
                <w:sz w:val="24"/>
                <w:szCs w:val="24"/>
              </w:rPr>
              <w:t>че</w:t>
            </w:r>
            <w:r>
              <w:rPr>
                <w:rFonts w:ascii="Times New Roman" w:hAnsi="Times New Roman"/>
                <w:sz w:val="24"/>
                <w:szCs w:val="24"/>
              </w:rPr>
              <w:t>ского положения России на макро</w:t>
            </w:r>
            <w:r w:rsidRPr="00CB3C02">
              <w:rPr>
                <w:rFonts w:ascii="Times New Roman" w:hAnsi="Times New Roman"/>
                <w:sz w:val="24"/>
                <w:szCs w:val="24"/>
              </w:rPr>
              <w:t>, мез</w:t>
            </w:r>
            <w:r>
              <w:rPr>
                <w:rFonts w:ascii="Times New Roman" w:hAnsi="Times New Roman"/>
                <w:sz w:val="24"/>
                <w:szCs w:val="24"/>
              </w:rPr>
              <w:t>о и микроуровнях. Выявление из</w:t>
            </w:r>
            <w:r w:rsidRPr="00CB3C02">
              <w:rPr>
                <w:rFonts w:ascii="Times New Roman" w:hAnsi="Times New Roman"/>
                <w:sz w:val="24"/>
                <w:szCs w:val="24"/>
              </w:rPr>
              <w:t>ме</w:t>
            </w:r>
            <w:r>
              <w:rPr>
                <w:rFonts w:ascii="Times New Roman" w:hAnsi="Times New Roman"/>
                <w:sz w:val="24"/>
                <w:szCs w:val="24"/>
              </w:rPr>
              <w:t>нений в различных видах положе</w:t>
            </w:r>
            <w:r w:rsidRPr="00CB3C02">
              <w:rPr>
                <w:rFonts w:ascii="Times New Roman" w:hAnsi="Times New Roman"/>
                <w:sz w:val="24"/>
                <w:szCs w:val="24"/>
              </w:rPr>
              <w:t>ния России на разных исторических этапах на протяжении XX в.</w:t>
            </w:r>
          </w:p>
        </w:tc>
        <w:tc>
          <w:tcPr>
            <w:tcW w:w="331" w:type="pct"/>
            <w:tcBorders>
              <w:left w:val="single" w:sz="4" w:space="0" w:color="auto"/>
              <w:bottom w:val="single" w:sz="4" w:space="0" w:color="auto"/>
            </w:tcBorders>
          </w:tcPr>
          <w:p w:rsidR="00EE37A8" w:rsidRPr="00AB1BD5" w:rsidRDefault="00EE37A8" w:rsidP="00171B70">
            <w:pPr>
              <w:rPr>
                <w:rFonts w:ascii="Times New Roman" w:hAnsi="Times New Roman"/>
                <w:sz w:val="24"/>
                <w:szCs w:val="24"/>
              </w:rPr>
            </w:pPr>
          </w:p>
        </w:tc>
        <w:tc>
          <w:tcPr>
            <w:tcW w:w="848" w:type="pct"/>
            <w:tcBorders>
              <w:bottom w:val="single" w:sz="4" w:space="0" w:color="auto"/>
            </w:tcBorders>
            <w:vAlign w:val="center"/>
          </w:tcPr>
          <w:p w:rsidR="00EE37A8" w:rsidRDefault="00EE37A8" w:rsidP="00171B70">
            <w:pPr>
              <w:jc w:val="center"/>
              <w:rPr>
                <w:rFonts w:ascii="Times New Roman" w:hAnsi="Times New Roman"/>
                <w:sz w:val="24"/>
                <w:szCs w:val="24"/>
              </w:rPr>
            </w:pPr>
          </w:p>
        </w:tc>
      </w:tr>
      <w:tr w:rsidR="00EE37A8" w:rsidTr="00105F69">
        <w:trPr>
          <w:trHeight w:val="330"/>
        </w:trPr>
        <w:tc>
          <w:tcPr>
            <w:tcW w:w="340" w:type="pct"/>
            <w:tcBorders>
              <w:bottom w:val="single" w:sz="4" w:space="0" w:color="auto"/>
            </w:tcBorders>
            <w:vAlign w:val="center"/>
          </w:tcPr>
          <w:p w:rsidR="00EE37A8" w:rsidRPr="00ED034A" w:rsidRDefault="00EE37A8" w:rsidP="00ED034A">
            <w:pPr>
              <w:jc w:val="center"/>
              <w:rPr>
                <w:rFonts w:ascii="Times New Roman" w:hAnsi="Times New Roman"/>
                <w:sz w:val="24"/>
                <w:szCs w:val="24"/>
              </w:rPr>
            </w:pPr>
            <w:r w:rsidRPr="00ED034A">
              <w:rPr>
                <w:rFonts w:ascii="Times New Roman" w:hAnsi="Times New Roman"/>
                <w:sz w:val="24"/>
                <w:szCs w:val="24"/>
              </w:rPr>
              <w:t>5.</w:t>
            </w:r>
          </w:p>
        </w:tc>
        <w:tc>
          <w:tcPr>
            <w:tcW w:w="1500" w:type="pct"/>
            <w:tcBorders>
              <w:bottom w:val="single" w:sz="4" w:space="0" w:color="auto"/>
            </w:tcBorders>
          </w:tcPr>
          <w:p w:rsidR="00EE37A8" w:rsidRPr="006D681C" w:rsidRDefault="00EE37A8" w:rsidP="008600AA">
            <w:pPr>
              <w:spacing w:after="111" w:line="240" w:lineRule="exact"/>
              <w:jc w:val="both"/>
              <w:rPr>
                <w:rFonts w:ascii="Times New Roman" w:hAnsi="Times New Roman"/>
                <w:color w:val="000000"/>
                <w:sz w:val="24"/>
                <w:szCs w:val="24"/>
              </w:rPr>
            </w:pPr>
            <w:r w:rsidRPr="006D681C">
              <w:rPr>
                <w:rFonts w:ascii="Times New Roman" w:hAnsi="Times New Roman"/>
                <w:color w:val="000000"/>
                <w:sz w:val="24"/>
                <w:szCs w:val="24"/>
              </w:rPr>
              <w:t>Государственная территория России</w:t>
            </w:r>
          </w:p>
        </w:tc>
        <w:tc>
          <w:tcPr>
            <w:tcW w:w="1981" w:type="pct"/>
            <w:tcBorders>
              <w:bottom w:val="single" w:sz="4" w:space="0" w:color="auto"/>
              <w:right w:val="single" w:sz="4" w:space="0" w:color="auto"/>
            </w:tcBorders>
          </w:tcPr>
          <w:p w:rsidR="00EE37A8" w:rsidRPr="00E54CBA" w:rsidRDefault="00EE37A8" w:rsidP="00171B70">
            <w:pPr>
              <w:jc w:val="both"/>
              <w:rPr>
                <w:rFonts w:ascii="Times New Roman" w:hAnsi="Times New Roman"/>
                <w:sz w:val="24"/>
                <w:szCs w:val="24"/>
              </w:rPr>
            </w:pPr>
            <w:r w:rsidRPr="00E54CBA">
              <w:rPr>
                <w:rFonts w:ascii="Times New Roman" w:hAnsi="Times New Roman"/>
                <w:sz w:val="24"/>
                <w:szCs w:val="24"/>
              </w:rPr>
              <w:t>Срав</w:t>
            </w:r>
            <w:r>
              <w:rPr>
                <w:rFonts w:ascii="Times New Roman" w:hAnsi="Times New Roman"/>
                <w:sz w:val="24"/>
                <w:szCs w:val="24"/>
              </w:rPr>
              <w:t>нение площадей</w:t>
            </w:r>
            <w:r w:rsidRPr="00E54CBA">
              <w:rPr>
                <w:rFonts w:ascii="Times New Roman" w:hAnsi="Times New Roman"/>
                <w:sz w:val="24"/>
                <w:szCs w:val="24"/>
              </w:rPr>
              <w:t xml:space="preserve"> России и других стран (Канады, США и т. п.) на основе анализа карт и статистических</w:t>
            </w:r>
            <w:r w:rsidR="00931B45">
              <w:rPr>
                <w:rFonts w:ascii="Times New Roman" w:hAnsi="Times New Roman"/>
                <w:sz w:val="24"/>
                <w:szCs w:val="24"/>
              </w:rPr>
              <w:t xml:space="preserve"> </w:t>
            </w:r>
            <w:r w:rsidRPr="00E54CBA">
              <w:rPr>
                <w:rFonts w:ascii="Times New Roman" w:hAnsi="Times New Roman"/>
                <w:sz w:val="24"/>
                <w:szCs w:val="24"/>
              </w:rPr>
              <w:t>данных. Оценка достоинств и недостатков размеров государственной территории России. Выявление природных и экономических факторов развития хозяйства страны, связанных с обширностью российской зоны Севера. Обсуждение различных точек зрения по оценке государственной территории</w:t>
            </w:r>
          </w:p>
        </w:tc>
        <w:tc>
          <w:tcPr>
            <w:tcW w:w="331" w:type="pct"/>
            <w:tcBorders>
              <w:left w:val="single" w:sz="4" w:space="0" w:color="auto"/>
              <w:bottom w:val="single" w:sz="4" w:space="0" w:color="auto"/>
            </w:tcBorders>
          </w:tcPr>
          <w:p w:rsidR="00EE37A8" w:rsidRPr="00AB1BD5" w:rsidRDefault="00EE37A8" w:rsidP="00171B70">
            <w:pPr>
              <w:rPr>
                <w:rFonts w:ascii="Times New Roman" w:hAnsi="Times New Roman"/>
                <w:sz w:val="24"/>
                <w:szCs w:val="24"/>
              </w:rPr>
            </w:pPr>
          </w:p>
        </w:tc>
        <w:tc>
          <w:tcPr>
            <w:tcW w:w="848" w:type="pct"/>
            <w:tcBorders>
              <w:bottom w:val="single" w:sz="4" w:space="0" w:color="auto"/>
            </w:tcBorders>
            <w:vAlign w:val="center"/>
          </w:tcPr>
          <w:p w:rsidR="00EE37A8" w:rsidRDefault="00EE37A8" w:rsidP="00171B70">
            <w:pPr>
              <w:jc w:val="center"/>
              <w:rPr>
                <w:rFonts w:ascii="Times New Roman" w:hAnsi="Times New Roman"/>
                <w:sz w:val="24"/>
                <w:szCs w:val="24"/>
              </w:rPr>
            </w:pPr>
          </w:p>
        </w:tc>
      </w:tr>
      <w:tr w:rsidR="00EE37A8" w:rsidRPr="006D681C" w:rsidTr="00105F69">
        <w:tc>
          <w:tcPr>
            <w:tcW w:w="5000" w:type="pct"/>
            <w:gridSpan w:val="5"/>
          </w:tcPr>
          <w:p w:rsidR="00EE37A8" w:rsidRPr="006D681C" w:rsidRDefault="00EE37A8" w:rsidP="00171B70">
            <w:pPr>
              <w:rPr>
                <w:rFonts w:ascii="Times New Roman" w:hAnsi="Times New Roman"/>
                <w:sz w:val="24"/>
                <w:szCs w:val="24"/>
              </w:rPr>
            </w:pPr>
            <w:r>
              <w:rPr>
                <w:rFonts w:ascii="Times New Roman" w:hAnsi="Times New Roman"/>
                <w:sz w:val="24"/>
                <w:szCs w:val="24"/>
              </w:rPr>
              <w:t>Тема « Население» (6ч)</w:t>
            </w:r>
          </w:p>
          <w:p w:rsidR="00EE37A8" w:rsidRPr="006D681C" w:rsidRDefault="00EE37A8" w:rsidP="00171B70">
            <w:pPr>
              <w:jc w:val="both"/>
              <w:rPr>
                <w:rFonts w:ascii="Times New Roman" w:hAnsi="Times New Roman"/>
                <w:sz w:val="24"/>
                <w:szCs w:val="24"/>
              </w:rPr>
            </w:pPr>
            <w:r w:rsidRPr="006D681C">
              <w:rPr>
                <w:rFonts w:ascii="Times New Roman" w:hAnsi="Times New Roman"/>
                <w:sz w:val="24"/>
                <w:szCs w:val="24"/>
              </w:rPr>
              <w:t>Цель: формирование общих представлений о населении нашей страны</w:t>
            </w:r>
          </w:p>
          <w:p w:rsidR="00EE37A8" w:rsidRPr="006D681C" w:rsidRDefault="00EE37A8" w:rsidP="00171B70">
            <w:pPr>
              <w:jc w:val="both"/>
              <w:rPr>
                <w:rFonts w:ascii="Times New Roman" w:hAnsi="Times New Roman"/>
                <w:sz w:val="24"/>
                <w:szCs w:val="24"/>
              </w:rPr>
            </w:pPr>
            <w:r w:rsidRPr="006D681C">
              <w:rPr>
                <w:rFonts w:ascii="Times New Roman" w:hAnsi="Times New Roman"/>
                <w:sz w:val="24"/>
                <w:szCs w:val="24"/>
              </w:rPr>
              <w:t>Задачи: - способствовать формированию знаний о примерной численности, национальном  составе, об особенностях размещения населения на территории</w:t>
            </w:r>
            <w:r w:rsidR="00931B45">
              <w:rPr>
                <w:rFonts w:ascii="Times New Roman" w:hAnsi="Times New Roman"/>
                <w:sz w:val="24"/>
                <w:szCs w:val="24"/>
              </w:rPr>
              <w:t xml:space="preserve"> </w:t>
            </w:r>
            <w:r w:rsidRPr="006D681C">
              <w:rPr>
                <w:rFonts w:ascii="Times New Roman" w:hAnsi="Times New Roman"/>
                <w:sz w:val="24"/>
                <w:szCs w:val="24"/>
              </w:rPr>
              <w:t>России;</w:t>
            </w:r>
          </w:p>
          <w:p w:rsidR="00EE37A8" w:rsidRPr="00931B45" w:rsidRDefault="00EE37A8" w:rsidP="00D97929">
            <w:pPr>
              <w:pStyle w:val="a6"/>
              <w:numPr>
                <w:ilvl w:val="0"/>
                <w:numId w:val="29"/>
              </w:numPr>
              <w:jc w:val="both"/>
              <w:rPr>
                <w:rFonts w:ascii="Times New Roman" w:hAnsi="Times New Roman"/>
                <w:sz w:val="24"/>
                <w:szCs w:val="24"/>
              </w:rPr>
            </w:pPr>
            <w:r w:rsidRPr="00931B45">
              <w:rPr>
                <w:rFonts w:ascii="Times New Roman" w:hAnsi="Times New Roman"/>
                <w:sz w:val="24"/>
                <w:szCs w:val="24"/>
              </w:rPr>
              <w:t>продолжать воспитывать у учащихся чувство дружбы, уважение национального достоинства;</w:t>
            </w:r>
          </w:p>
          <w:p w:rsidR="00EE37A8" w:rsidRPr="006D681C" w:rsidRDefault="00EE37A8" w:rsidP="00D97929">
            <w:pPr>
              <w:pStyle w:val="a6"/>
              <w:numPr>
                <w:ilvl w:val="0"/>
                <w:numId w:val="29"/>
              </w:numPr>
              <w:jc w:val="both"/>
              <w:rPr>
                <w:sz w:val="24"/>
                <w:szCs w:val="24"/>
              </w:rPr>
            </w:pPr>
            <w:r w:rsidRPr="00931B45">
              <w:rPr>
                <w:rFonts w:ascii="Times New Roman" w:hAnsi="Times New Roman"/>
                <w:sz w:val="24"/>
                <w:szCs w:val="24"/>
              </w:rPr>
              <w:t>способствовать развитию умений пользоваться статистическими данными и анализировать  их</w:t>
            </w:r>
          </w:p>
        </w:tc>
      </w:tr>
      <w:tr w:rsidR="00EE37A8" w:rsidRPr="0005532C"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6</w:t>
            </w:r>
            <w:r w:rsidRPr="00303EC2">
              <w:rPr>
                <w:rFonts w:ascii="Times New Roman" w:hAnsi="Times New Roman"/>
                <w:sz w:val="24"/>
                <w:szCs w:val="24"/>
              </w:rPr>
              <w:t>.</w:t>
            </w:r>
          </w:p>
        </w:tc>
        <w:tc>
          <w:tcPr>
            <w:tcW w:w="1500" w:type="pct"/>
          </w:tcPr>
          <w:p w:rsidR="00EE37A8" w:rsidRPr="00AB1BD5" w:rsidRDefault="00EE37A8" w:rsidP="008600AA">
            <w:pPr>
              <w:jc w:val="both"/>
              <w:rPr>
                <w:rFonts w:ascii="Times New Roman" w:hAnsi="Times New Roman"/>
                <w:sz w:val="24"/>
                <w:szCs w:val="24"/>
              </w:rPr>
            </w:pPr>
            <w:r w:rsidRPr="00AB1BD5">
              <w:rPr>
                <w:rFonts w:ascii="Times New Roman" w:hAnsi="Times New Roman"/>
                <w:sz w:val="24"/>
                <w:szCs w:val="24"/>
              </w:rPr>
              <w:t>Истор</w:t>
            </w:r>
            <w:r>
              <w:rPr>
                <w:rFonts w:ascii="Times New Roman" w:hAnsi="Times New Roman"/>
                <w:sz w:val="24"/>
                <w:szCs w:val="24"/>
              </w:rPr>
              <w:t xml:space="preserve">ические особенности </w:t>
            </w:r>
            <w:r w:rsidRPr="00AB1BD5">
              <w:rPr>
                <w:rFonts w:ascii="Times New Roman" w:hAnsi="Times New Roman"/>
                <w:sz w:val="24"/>
                <w:szCs w:val="24"/>
              </w:rPr>
              <w:t>освоения территорий.</w:t>
            </w:r>
          </w:p>
        </w:tc>
        <w:tc>
          <w:tcPr>
            <w:tcW w:w="2312" w:type="pct"/>
            <w:gridSpan w:val="2"/>
          </w:tcPr>
          <w:p w:rsidR="00EE37A8" w:rsidRPr="00725557" w:rsidRDefault="00EE37A8" w:rsidP="00171B70">
            <w:pPr>
              <w:jc w:val="both"/>
              <w:rPr>
                <w:rFonts w:ascii="Times New Roman" w:hAnsi="Times New Roman"/>
                <w:sz w:val="24"/>
                <w:szCs w:val="24"/>
              </w:rPr>
            </w:pPr>
            <w:r w:rsidRPr="00725557">
              <w:rPr>
                <w:rFonts w:ascii="Times New Roman" w:hAnsi="Times New Roman"/>
                <w:sz w:val="24"/>
                <w:szCs w:val="24"/>
              </w:rPr>
              <w:t>Выявление особенностей формирования государственной территории России, изменения ее границ, заселения и хозяйственного освоения на разных исторических этапах.  Подготовка и обсуждение сообщений и презентаций об основных этапах формирования Российского государства</w:t>
            </w:r>
          </w:p>
        </w:tc>
        <w:tc>
          <w:tcPr>
            <w:tcW w:w="848" w:type="pct"/>
            <w:vAlign w:val="center"/>
          </w:tcPr>
          <w:p w:rsidR="00EE37A8" w:rsidRPr="0005532C"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7</w:t>
            </w:r>
            <w:r w:rsidRPr="00303EC2">
              <w:rPr>
                <w:rFonts w:ascii="Times New Roman" w:hAnsi="Times New Roman"/>
                <w:sz w:val="24"/>
                <w:szCs w:val="24"/>
              </w:rPr>
              <w:t>.</w:t>
            </w:r>
          </w:p>
        </w:tc>
        <w:tc>
          <w:tcPr>
            <w:tcW w:w="1500" w:type="pct"/>
          </w:tcPr>
          <w:p w:rsidR="00EE37A8" w:rsidRPr="006D681C" w:rsidRDefault="00EE37A8" w:rsidP="008600AA">
            <w:pPr>
              <w:jc w:val="both"/>
              <w:rPr>
                <w:rFonts w:ascii="Times New Roman" w:hAnsi="Times New Roman"/>
                <w:sz w:val="24"/>
                <w:szCs w:val="24"/>
              </w:rPr>
            </w:pPr>
            <w:r w:rsidRPr="00AB1BD5">
              <w:rPr>
                <w:rFonts w:ascii="Times New Roman" w:hAnsi="Times New Roman"/>
                <w:sz w:val="24"/>
                <w:szCs w:val="24"/>
              </w:rPr>
              <w:t xml:space="preserve">Численность населения России. </w:t>
            </w:r>
            <w:r>
              <w:rPr>
                <w:rFonts w:ascii="Times New Roman" w:hAnsi="Times New Roman"/>
                <w:sz w:val="24"/>
                <w:szCs w:val="24"/>
              </w:rPr>
              <w:t xml:space="preserve">Естественный прирост. </w:t>
            </w:r>
            <w:r>
              <w:rPr>
                <w:rFonts w:ascii="Times New Roman" w:hAnsi="Times New Roman"/>
                <w:bCs/>
                <w:color w:val="000000"/>
                <w:sz w:val="24"/>
                <w:szCs w:val="24"/>
              </w:rPr>
              <w:t xml:space="preserve">Практическая работа </w:t>
            </w:r>
            <w:r w:rsidRPr="006D681C">
              <w:rPr>
                <w:rFonts w:ascii="Times New Roman" w:hAnsi="Times New Roman"/>
                <w:bCs/>
                <w:color w:val="000000"/>
                <w:sz w:val="24"/>
                <w:szCs w:val="24"/>
              </w:rPr>
              <w:t>№</w:t>
            </w:r>
            <w:r>
              <w:rPr>
                <w:rFonts w:ascii="Times New Roman" w:hAnsi="Times New Roman"/>
                <w:bCs/>
                <w:color w:val="000000"/>
                <w:sz w:val="24"/>
                <w:szCs w:val="24"/>
              </w:rPr>
              <w:t>3</w:t>
            </w:r>
            <w:r w:rsidRPr="006D681C">
              <w:rPr>
                <w:rFonts w:ascii="Times New Roman" w:hAnsi="Times New Roman"/>
                <w:bCs/>
                <w:color w:val="000000"/>
                <w:sz w:val="24"/>
                <w:szCs w:val="24"/>
              </w:rPr>
              <w:t>«Составление сравнительной характеристики половозрастного состава населения регионов России».</w:t>
            </w:r>
          </w:p>
        </w:tc>
        <w:tc>
          <w:tcPr>
            <w:tcW w:w="2312" w:type="pct"/>
            <w:gridSpan w:val="2"/>
          </w:tcPr>
          <w:p w:rsidR="00EE37A8" w:rsidRPr="001D630F" w:rsidRDefault="00EE37A8" w:rsidP="00171B70">
            <w:pPr>
              <w:spacing w:line="240" w:lineRule="exact"/>
              <w:jc w:val="both"/>
              <w:rPr>
                <w:rFonts w:ascii="Times New Roman" w:hAnsi="Times New Roman"/>
              </w:rPr>
            </w:pPr>
            <w:r w:rsidRPr="001D630F">
              <w:rPr>
                <w:rFonts w:ascii="Times New Roman" w:hAnsi="Times New Roman"/>
              </w:rPr>
              <w:t xml:space="preserve">Определение места России в мире по численности населения на основе статистических данных. Анализ графиков изменения численности населения. Сравнение особенностей традиционного и современного типов воспроизводства населения. Определение и сравнение по статистическим данным показателей естественного прироста населения России в разных частях страны;  Сравнение показателей воспроизводства населения России с </w:t>
            </w:r>
            <w:r w:rsidRPr="001D630F">
              <w:rPr>
                <w:rFonts w:ascii="Times New Roman" w:hAnsi="Times New Roman"/>
              </w:rPr>
              <w:lastRenderedPageBreak/>
              <w:t xml:space="preserve">показателями других стран мира по статистическим данным. Определение полового состава населения России по статистическим данным. Определение по статистическим данным соотношения мужского и женского населения в разных районах страны. </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A3C53"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lastRenderedPageBreak/>
              <w:t>8</w:t>
            </w:r>
            <w:r w:rsidRPr="00303EC2">
              <w:rPr>
                <w:rFonts w:ascii="Times New Roman" w:hAnsi="Times New Roman"/>
                <w:sz w:val="24"/>
                <w:szCs w:val="24"/>
              </w:rPr>
              <w:t>.</w:t>
            </w:r>
          </w:p>
        </w:tc>
        <w:tc>
          <w:tcPr>
            <w:tcW w:w="1500" w:type="pct"/>
          </w:tcPr>
          <w:p w:rsidR="00EE37A8" w:rsidRPr="006D681C" w:rsidRDefault="00EE37A8" w:rsidP="008600AA">
            <w:pPr>
              <w:jc w:val="both"/>
              <w:rPr>
                <w:rFonts w:ascii="Times New Roman" w:hAnsi="Times New Roman"/>
                <w:sz w:val="24"/>
                <w:szCs w:val="24"/>
              </w:rPr>
            </w:pPr>
            <w:r>
              <w:rPr>
                <w:rFonts w:ascii="Times New Roman" w:hAnsi="Times New Roman"/>
                <w:bCs/>
                <w:color w:val="000000"/>
                <w:sz w:val="24"/>
                <w:szCs w:val="24"/>
              </w:rPr>
              <w:t>Миграция.  Практическая работа№</w:t>
            </w:r>
            <w:r w:rsidRPr="006D681C">
              <w:rPr>
                <w:rFonts w:ascii="Times New Roman" w:hAnsi="Times New Roman"/>
                <w:bCs/>
                <w:color w:val="000000"/>
                <w:sz w:val="24"/>
                <w:szCs w:val="24"/>
              </w:rPr>
              <w:t>4 «Характеристика особенностей миграционного движения населения России».</w:t>
            </w:r>
          </w:p>
        </w:tc>
        <w:tc>
          <w:tcPr>
            <w:tcW w:w="2312" w:type="pct"/>
            <w:gridSpan w:val="2"/>
          </w:tcPr>
          <w:p w:rsidR="00EE37A8" w:rsidRPr="00170C7B" w:rsidRDefault="00EE37A8" w:rsidP="00171B70">
            <w:pPr>
              <w:spacing w:line="240" w:lineRule="exact"/>
              <w:jc w:val="both"/>
              <w:rPr>
                <w:rFonts w:ascii="Times New Roman" w:hAnsi="Times New Roman"/>
                <w:sz w:val="24"/>
                <w:szCs w:val="24"/>
              </w:rPr>
            </w:pPr>
            <w:r w:rsidRPr="00170C7B">
              <w:rPr>
                <w:rFonts w:ascii="Times New Roman" w:hAnsi="Times New Roman"/>
                <w:sz w:val="24"/>
                <w:szCs w:val="24"/>
              </w:rPr>
              <w:t>Составление схемы разных видов миграций и вызывающих их причин. Подготовка и обсуждение сообщений (презентаций) об основных направлениях миграционных потоков на разных этапах исторического развития России. Определение по статистическим данным и тематической карте территорий России с наиболее высокими показателями миграционного прироста и убыли населения</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310381" w:rsidRDefault="00EE37A8" w:rsidP="00171B70">
            <w:pPr>
              <w:jc w:val="center"/>
              <w:rPr>
                <w:rFonts w:ascii="Times New Roman" w:hAnsi="Times New Roman"/>
                <w:sz w:val="24"/>
                <w:szCs w:val="24"/>
              </w:rPr>
            </w:pPr>
            <w:r>
              <w:rPr>
                <w:rFonts w:ascii="Times New Roman" w:hAnsi="Times New Roman"/>
                <w:sz w:val="24"/>
                <w:szCs w:val="24"/>
              </w:rPr>
              <w:t>9</w:t>
            </w:r>
            <w:r w:rsidRPr="00310381">
              <w:rPr>
                <w:rFonts w:ascii="Times New Roman" w:hAnsi="Times New Roman"/>
                <w:sz w:val="24"/>
                <w:szCs w:val="24"/>
              </w:rPr>
              <w:t>.</w:t>
            </w:r>
          </w:p>
        </w:tc>
        <w:tc>
          <w:tcPr>
            <w:tcW w:w="1500" w:type="pct"/>
          </w:tcPr>
          <w:p w:rsidR="00EE37A8" w:rsidRPr="00AB1BD5" w:rsidRDefault="00EE37A8" w:rsidP="00171B70">
            <w:pPr>
              <w:jc w:val="both"/>
              <w:rPr>
                <w:rFonts w:ascii="Times New Roman" w:hAnsi="Times New Roman"/>
                <w:sz w:val="24"/>
                <w:szCs w:val="24"/>
              </w:rPr>
            </w:pPr>
            <w:r w:rsidRPr="00AB1BD5">
              <w:rPr>
                <w:rFonts w:ascii="Times New Roman" w:hAnsi="Times New Roman"/>
                <w:sz w:val="24"/>
                <w:szCs w:val="24"/>
              </w:rPr>
              <w:t>Национальный состав насе</w:t>
            </w:r>
            <w:r>
              <w:rPr>
                <w:rFonts w:ascii="Times New Roman" w:hAnsi="Times New Roman"/>
                <w:sz w:val="24"/>
                <w:szCs w:val="24"/>
              </w:rPr>
              <w:t xml:space="preserve">ления. </w:t>
            </w:r>
          </w:p>
        </w:tc>
        <w:tc>
          <w:tcPr>
            <w:tcW w:w="2312" w:type="pct"/>
            <w:gridSpan w:val="2"/>
          </w:tcPr>
          <w:p w:rsidR="00EE37A8" w:rsidRPr="001D630F" w:rsidRDefault="00EE37A8" w:rsidP="00171B70">
            <w:pPr>
              <w:spacing w:line="240" w:lineRule="exact"/>
              <w:jc w:val="both"/>
              <w:rPr>
                <w:rFonts w:ascii="Times New Roman" w:hAnsi="Times New Roman"/>
              </w:rPr>
            </w:pPr>
            <w:r w:rsidRPr="001D630F">
              <w:rPr>
                <w:rFonts w:ascii="Times New Roman" w:hAnsi="Times New Roman"/>
              </w:rPr>
              <w:t>определение крупнейших по численности народов России по статистическим данным.  Определение по карте основных языковых семей (и групп), территорий России, где они наиболее широко распространены. Определение современного религиозного состава населения России по статистическим данным. Определение главных районов распространения христианства, ислама, буддизма и других религий по карте религий народов России</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9B6DA3" w:rsidRDefault="00EE37A8" w:rsidP="00171B70">
            <w:pPr>
              <w:jc w:val="center"/>
              <w:rPr>
                <w:rFonts w:ascii="Times New Roman" w:hAnsi="Times New Roman"/>
                <w:sz w:val="24"/>
                <w:szCs w:val="24"/>
              </w:rPr>
            </w:pPr>
            <w:r>
              <w:rPr>
                <w:rFonts w:ascii="Times New Roman" w:hAnsi="Times New Roman"/>
                <w:sz w:val="24"/>
                <w:szCs w:val="24"/>
              </w:rPr>
              <w:t>10</w:t>
            </w:r>
            <w:r w:rsidRPr="009B6DA3">
              <w:rPr>
                <w:rFonts w:ascii="Times New Roman" w:hAnsi="Times New Roman"/>
                <w:sz w:val="24"/>
                <w:szCs w:val="24"/>
              </w:rPr>
              <w:t>.</w:t>
            </w:r>
          </w:p>
        </w:tc>
        <w:tc>
          <w:tcPr>
            <w:tcW w:w="1500" w:type="pct"/>
          </w:tcPr>
          <w:p w:rsidR="00EE37A8" w:rsidRPr="00310381" w:rsidRDefault="00EE37A8" w:rsidP="008600AA">
            <w:pPr>
              <w:jc w:val="both"/>
              <w:rPr>
                <w:rFonts w:ascii="Times New Roman" w:hAnsi="Times New Roman"/>
                <w:sz w:val="24"/>
                <w:szCs w:val="24"/>
              </w:rPr>
            </w:pPr>
            <w:r w:rsidRPr="00310381">
              <w:rPr>
                <w:rFonts w:ascii="Times New Roman" w:hAnsi="Times New Roman"/>
                <w:sz w:val="24"/>
                <w:szCs w:val="24"/>
              </w:rPr>
              <w:t>Городские</w:t>
            </w:r>
            <w:r w:rsidR="00290BD0">
              <w:rPr>
                <w:rFonts w:ascii="Times New Roman" w:hAnsi="Times New Roman"/>
                <w:sz w:val="24"/>
                <w:szCs w:val="24"/>
              </w:rPr>
              <w:t xml:space="preserve"> </w:t>
            </w:r>
            <w:r w:rsidRPr="00310381">
              <w:rPr>
                <w:rFonts w:ascii="Times New Roman" w:hAnsi="Times New Roman"/>
                <w:sz w:val="24"/>
                <w:szCs w:val="24"/>
              </w:rPr>
              <w:t>агломерации. Мегалополисы.</w:t>
            </w:r>
          </w:p>
        </w:tc>
        <w:tc>
          <w:tcPr>
            <w:tcW w:w="2312" w:type="pct"/>
            <w:gridSpan w:val="2"/>
          </w:tcPr>
          <w:p w:rsidR="00EE37A8" w:rsidRPr="007B52A2" w:rsidRDefault="00EE37A8" w:rsidP="00171B70">
            <w:pPr>
              <w:spacing w:line="240" w:lineRule="exact"/>
              <w:jc w:val="both"/>
              <w:rPr>
                <w:rFonts w:ascii="Times New Roman" w:hAnsi="Times New Roman"/>
              </w:rPr>
            </w:pPr>
            <w:r w:rsidRPr="007B52A2">
              <w:rPr>
                <w:rFonts w:ascii="Times New Roman" w:hAnsi="Times New Roman"/>
              </w:rPr>
              <w:t>Определение видов городов в России по численности населения, функция. Обозначение на контурной карте крупнейших городов и городских агломераций России. Об суждение социально-экономических и экологических проблем в крупных городах страны. Обсуждение современных социальных проблем малых городов. Выявление особенностей урбанизации в России (темпов, уровня урб</w:t>
            </w:r>
            <w:r>
              <w:rPr>
                <w:rFonts w:ascii="Times New Roman" w:hAnsi="Times New Roman"/>
              </w:rPr>
              <w:t>анизации) по статистическим данны</w:t>
            </w:r>
            <w:r w:rsidRPr="007B52A2">
              <w:rPr>
                <w:rFonts w:ascii="Times New Roman" w:hAnsi="Times New Roman"/>
              </w:rPr>
              <w:t xml:space="preserve">м. </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A3C53" w:rsidTr="00105F69">
        <w:tc>
          <w:tcPr>
            <w:tcW w:w="340" w:type="pct"/>
            <w:vAlign w:val="center"/>
          </w:tcPr>
          <w:p w:rsidR="00EE37A8" w:rsidRPr="00310381" w:rsidRDefault="00EE37A8" w:rsidP="00171B70">
            <w:pPr>
              <w:jc w:val="center"/>
              <w:rPr>
                <w:rFonts w:ascii="Times New Roman" w:hAnsi="Times New Roman"/>
                <w:sz w:val="24"/>
                <w:szCs w:val="24"/>
              </w:rPr>
            </w:pPr>
            <w:r>
              <w:rPr>
                <w:rFonts w:ascii="Times New Roman" w:hAnsi="Times New Roman"/>
                <w:sz w:val="24"/>
                <w:szCs w:val="24"/>
              </w:rPr>
              <w:t>11</w:t>
            </w:r>
            <w:r w:rsidRPr="00310381">
              <w:rPr>
                <w:rFonts w:ascii="Times New Roman" w:hAnsi="Times New Roman"/>
                <w:sz w:val="24"/>
                <w:szCs w:val="24"/>
              </w:rPr>
              <w:t>.</w:t>
            </w:r>
          </w:p>
        </w:tc>
        <w:tc>
          <w:tcPr>
            <w:tcW w:w="1500" w:type="pct"/>
          </w:tcPr>
          <w:p w:rsidR="00EE37A8" w:rsidRPr="00C23711" w:rsidRDefault="00EE37A8" w:rsidP="008600AA">
            <w:pPr>
              <w:jc w:val="both"/>
              <w:rPr>
                <w:rFonts w:ascii="Times New Roman" w:hAnsi="Times New Roman"/>
                <w:sz w:val="24"/>
                <w:szCs w:val="24"/>
              </w:rPr>
            </w:pPr>
            <w:r>
              <w:rPr>
                <w:rFonts w:ascii="Times New Roman" w:hAnsi="Times New Roman"/>
                <w:sz w:val="24"/>
                <w:szCs w:val="24"/>
              </w:rPr>
              <w:t xml:space="preserve">Сельская местность. </w:t>
            </w:r>
            <w:r w:rsidRPr="00310381">
              <w:rPr>
                <w:rFonts w:ascii="Times New Roman" w:hAnsi="Times New Roman"/>
                <w:sz w:val="24"/>
                <w:szCs w:val="24"/>
              </w:rPr>
              <w:t>Тр</w:t>
            </w:r>
            <w:r w:rsidRPr="00303EC2">
              <w:rPr>
                <w:rFonts w:ascii="Times New Roman" w:hAnsi="Times New Roman"/>
                <w:sz w:val="24"/>
                <w:szCs w:val="24"/>
              </w:rPr>
              <w:t>удовые</w:t>
            </w:r>
            <w:r w:rsidR="00290BD0">
              <w:rPr>
                <w:rFonts w:ascii="Times New Roman" w:hAnsi="Times New Roman"/>
                <w:sz w:val="24"/>
                <w:szCs w:val="24"/>
              </w:rPr>
              <w:t xml:space="preserve"> </w:t>
            </w:r>
            <w:r w:rsidRPr="00303EC2">
              <w:rPr>
                <w:rFonts w:ascii="Times New Roman" w:hAnsi="Times New Roman"/>
                <w:sz w:val="24"/>
                <w:szCs w:val="24"/>
              </w:rPr>
              <w:t>ресурсы</w:t>
            </w:r>
          </w:p>
        </w:tc>
        <w:tc>
          <w:tcPr>
            <w:tcW w:w="2312" w:type="pct"/>
            <w:gridSpan w:val="2"/>
          </w:tcPr>
          <w:p w:rsidR="00EE37A8" w:rsidRPr="004A296C" w:rsidRDefault="00EE37A8" w:rsidP="00171B70">
            <w:pPr>
              <w:spacing w:line="240" w:lineRule="exact"/>
              <w:jc w:val="both"/>
              <w:rPr>
                <w:rFonts w:ascii="Times New Roman" w:hAnsi="Times New Roman"/>
                <w:sz w:val="24"/>
                <w:szCs w:val="24"/>
              </w:rPr>
            </w:pPr>
            <w:r w:rsidRPr="004A296C">
              <w:rPr>
                <w:rFonts w:ascii="Times New Roman" w:hAnsi="Times New Roman"/>
                <w:sz w:val="24"/>
                <w:szCs w:val="24"/>
              </w:rPr>
              <w:t xml:space="preserve">Обсуждение современных социальных и экономических проблем сельских поселений. Выявление факторов,  влияющих на размещение населения страны. Обозначение на контурной карте основной зоны расселения </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Tr="00105F69">
        <w:tc>
          <w:tcPr>
            <w:tcW w:w="5000" w:type="pct"/>
            <w:gridSpan w:val="5"/>
            <w:vAlign w:val="center"/>
          </w:tcPr>
          <w:p w:rsidR="00EE37A8" w:rsidRDefault="00EE37A8" w:rsidP="008600AA">
            <w:pPr>
              <w:jc w:val="both"/>
              <w:rPr>
                <w:rFonts w:ascii="Times New Roman" w:hAnsi="Times New Roman"/>
                <w:sz w:val="24"/>
                <w:szCs w:val="24"/>
              </w:rPr>
            </w:pPr>
            <w:r>
              <w:rPr>
                <w:rFonts w:ascii="Times New Roman" w:hAnsi="Times New Roman"/>
                <w:sz w:val="24"/>
                <w:szCs w:val="24"/>
              </w:rPr>
              <w:t>Тема «</w:t>
            </w:r>
            <w:r w:rsidRPr="00565671">
              <w:rPr>
                <w:rFonts w:ascii="Times New Roman" w:hAnsi="Times New Roman"/>
                <w:sz w:val="24"/>
                <w:szCs w:val="24"/>
              </w:rPr>
              <w:t xml:space="preserve">Географические особенности экономики </w:t>
            </w:r>
            <w:r w:rsidRPr="00310381">
              <w:rPr>
                <w:rFonts w:ascii="Times New Roman" w:hAnsi="Times New Roman"/>
                <w:sz w:val="24"/>
                <w:szCs w:val="24"/>
              </w:rPr>
              <w:t>России</w:t>
            </w:r>
            <w:r>
              <w:rPr>
                <w:rFonts w:ascii="Times New Roman" w:hAnsi="Times New Roman"/>
                <w:sz w:val="24"/>
                <w:szCs w:val="24"/>
              </w:rPr>
              <w:t>»</w:t>
            </w:r>
            <w:r w:rsidRPr="00310381">
              <w:rPr>
                <w:rFonts w:ascii="Times New Roman" w:hAnsi="Times New Roman"/>
                <w:sz w:val="24"/>
                <w:szCs w:val="24"/>
              </w:rPr>
              <w:t xml:space="preserve"> (3ч)</w:t>
            </w:r>
          </w:p>
        </w:tc>
      </w:tr>
      <w:tr w:rsidR="00EE37A8" w:rsidRPr="009A3C53"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12</w:t>
            </w:r>
            <w:r w:rsidRPr="00303EC2">
              <w:rPr>
                <w:rFonts w:ascii="Times New Roman" w:hAnsi="Times New Roman"/>
                <w:sz w:val="24"/>
                <w:szCs w:val="24"/>
              </w:rPr>
              <w:t>.</w:t>
            </w:r>
          </w:p>
        </w:tc>
        <w:tc>
          <w:tcPr>
            <w:tcW w:w="1500" w:type="pct"/>
          </w:tcPr>
          <w:p w:rsidR="00EE37A8" w:rsidRPr="00303EC2" w:rsidRDefault="00EE37A8" w:rsidP="008600AA">
            <w:pPr>
              <w:jc w:val="both"/>
              <w:rPr>
                <w:rFonts w:ascii="Times New Roman" w:hAnsi="Times New Roman"/>
                <w:sz w:val="24"/>
                <w:szCs w:val="24"/>
              </w:rPr>
            </w:pPr>
            <w:r w:rsidRPr="00303EC2">
              <w:rPr>
                <w:rFonts w:ascii="Times New Roman" w:hAnsi="Times New Roman"/>
                <w:sz w:val="24"/>
                <w:szCs w:val="24"/>
              </w:rPr>
              <w:t>Экономич</w:t>
            </w:r>
            <w:r>
              <w:rPr>
                <w:rFonts w:ascii="Times New Roman" w:hAnsi="Times New Roman"/>
                <w:sz w:val="24"/>
                <w:szCs w:val="24"/>
              </w:rPr>
              <w:t>еские системы</w:t>
            </w:r>
            <w:r w:rsidRPr="00303EC2">
              <w:rPr>
                <w:rFonts w:ascii="Times New Roman" w:hAnsi="Times New Roman"/>
                <w:sz w:val="24"/>
                <w:szCs w:val="24"/>
              </w:rPr>
              <w:t>.</w:t>
            </w:r>
          </w:p>
        </w:tc>
        <w:tc>
          <w:tcPr>
            <w:tcW w:w="2312" w:type="pct"/>
            <w:gridSpan w:val="2"/>
            <w:vMerge w:val="restart"/>
          </w:tcPr>
          <w:p w:rsidR="00EE37A8" w:rsidRPr="006B60A7" w:rsidRDefault="00EE37A8" w:rsidP="00171B70">
            <w:pPr>
              <w:jc w:val="both"/>
              <w:rPr>
                <w:rFonts w:ascii="Times New Roman" w:hAnsi="Times New Roman"/>
                <w:sz w:val="24"/>
                <w:szCs w:val="24"/>
              </w:rPr>
            </w:pPr>
            <w:r w:rsidRPr="006B60A7">
              <w:rPr>
                <w:rFonts w:ascii="Times New Roman" w:hAnsi="Times New Roman"/>
              </w:rPr>
              <w:t>Сравнение разных экономических систем. Анализ схем отраслевой и функциональной структуры хозяйства России, определение их различий. Анализ состава добывающей промышленности России, определение ее отличия от других отраслей промышленности. Выявление по тематическим картам районов страны с высоким уровнем добывающей промышленности и определение их различия. Анализ классификации природных ресурсов по их назначению и видам. Определение уровня остроты экологических ситуаций и основных экологических проблем различных регионов России</w:t>
            </w:r>
            <w:r w:rsidRPr="005C0671">
              <w:rPr>
                <w:rFonts w:ascii="Times New Roman" w:hAnsi="Times New Roman"/>
                <w:color w:val="000000"/>
                <w:sz w:val="16"/>
                <w:szCs w:val="16"/>
              </w:rPr>
              <w:t>.</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13</w:t>
            </w:r>
            <w:r w:rsidRPr="00303EC2">
              <w:rPr>
                <w:rFonts w:ascii="Times New Roman" w:hAnsi="Times New Roman"/>
                <w:sz w:val="24"/>
                <w:szCs w:val="24"/>
              </w:rPr>
              <w:t>.</w:t>
            </w:r>
          </w:p>
        </w:tc>
        <w:tc>
          <w:tcPr>
            <w:tcW w:w="1500" w:type="pct"/>
          </w:tcPr>
          <w:p w:rsidR="00EE37A8" w:rsidRPr="00AB1BD5" w:rsidRDefault="00EE37A8" w:rsidP="008600AA">
            <w:pPr>
              <w:jc w:val="both"/>
              <w:rPr>
                <w:rFonts w:ascii="Times New Roman" w:hAnsi="Times New Roman"/>
                <w:sz w:val="24"/>
                <w:szCs w:val="24"/>
              </w:rPr>
            </w:pPr>
            <w:r w:rsidRPr="00AB1BD5">
              <w:rPr>
                <w:rFonts w:ascii="Times New Roman" w:hAnsi="Times New Roman"/>
                <w:sz w:val="24"/>
                <w:szCs w:val="24"/>
              </w:rPr>
              <w:t xml:space="preserve">Особенности современного этапа. </w:t>
            </w:r>
          </w:p>
        </w:tc>
        <w:tc>
          <w:tcPr>
            <w:tcW w:w="2312" w:type="pct"/>
            <w:gridSpan w:val="2"/>
            <w:vMerge/>
          </w:tcPr>
          <w:p w:rsidR="00EE37A8" w:rsidRPr="00AB1BD5" w:rsidRDefault="00EE37A8" w:rsidP="00171B70">
            <w:pPr>
              <w:spacing w:after="111"/>
              <w:rPr>
                <w:rFonts w:ascii="Times New Roman" w:hAnsi="Times New Roman"/>
                <w:sz w:val="24"/>
                <w:szCs w:val="24"/>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14</w:t>
            </w:r>
            <w:r w:rsidRPr="00303EC2">
              <w:rPr>
                <w:rFonts w:ascii="Times New Roman" w:hAnsi="Times New Roman"/>
                <w:sz w:val="24"/>
                <w:szCs w:val="24"/>
              </w:rPr>
              <w:t>.</w:t>
            </w:r>
          </w:p>
        </w:tc>
        <w:tc>
          <w:tcPr>
            <w:tcW w:w="1500" w:type="pct"/>
          </w:tcPr>
          <w:p w:rsidR="00EE37A8" w:rsidRPr="00AB1BD5" w:rsidRDefault="00EE37A8" w:rsidP="008600AA">
            <w:pPr>
              <w:jc w:val="both"/>
              <w:rPr>
                <w:rFonts w:ascii="Times New Roman" w:hAnsi="Times New Roman"/>
                <w:sz w:val="24"/>
                <w:szCs w:val="24"/>
              </w:rPr>
            </w:pPr>
            <w:r w:rsidRPr="00AB1BD5">
              <w:rPr>
                <w:rFonts w:ascii="Times New Roman" w:hAnsi="Times New Roman"/>
                <w:sz w:val="24"/>
                <w:szCs w:val="24"/>
              </w:rPr>
              <w:t xml:space="preserve">Природно-ресурсный потенциал России. </w:t>
            </w:r>
          </w:p>
        </w:tc>
        <w:tc>
          <w:tcPr>
            <w:tcW w:w="2312" w:type="pct"/>
            <w:gridSpan w:val="2"/>
            <w:vMerge/>
          </w:tcPr>
          <w:p w:rsidR="00EE37A8" w:rsidRPr="009D52BE" w:rsidRDefault="00EE37A8" w:rsidP="00171B70">
            <w:pPr>
              <w:spacing w:after="111"/>
              <w:rPr>
                <w:rFonts w:ascii="Times New Roman" w:hAnsi="Times New Roman"/>
                <w:color w:val="000000"/>
                <w:sz w:val="16"/>
                <w:szCs w:val="16"/>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20BA3" w:rsidRPr="00310381" w:rsidTr="00E20BA3">
        <w:trPr>
          <w:trHeight w:val="234"/>
        </w:trPr>
        <w:tc>
          <w:tcPr>
            <w:tcW w:w="5000" w:type="pct"/>
            <w:gridSpan w:val="5"/>
            <w:tcBorders>
              <w:top w:val="single" w:sz="4" w:space="0" w:color="auto"/>
              <w:bottom w:val="single" w:sz="4" w:space="0" w:color="auto"/>
            </w:tcBorders>
            <w:vAlign w:val="center"/>
          </w:tcPr>
          <w:p w:rsidR="00E20BA3" w:rsidRPr="00E45D20" w:rsidRDefault="00E20BA3" w:rsidP="00171B70">
            <w:pPr>
              <w:rPr>
                <w:rFonts w:ascii="Times New Roman" w:hAnsi="Times New Roman"/>
                <w:sz w:val="24"/>
                <w:szCs w:val="24"/>
              </w:rPr>
            </w:pPr>
            <w:r>
              <w:rPr>
                <w:rFonts w:ascii="Times New Roman" w:hAnsi="Times New Roman"/>
                <w:sz w:val="24"/>
                <w:szCs w:val="24"/>
              </w:rPr>
              <w:t>Тема «</w:t>
            </w:r>
            <w:r w:rsidRPr="00E45D20">
              <w:rPr>
                <w:rFonts w:ascii="Times New Roman" w:hAnsi="Times New Roman"/>
                <w:sz w:val="24"/>
                <w:szCs w:val="24"/>
              </w:rPr>
              <w:t>Важнейшие межотраслевые комплексы России и их география</w:t>
            </w:r>
            <w:r>
              <w:rPr>
                <w:rFonts w:ascii="Times New Roman" w:hAnsi="Times New Roman"/>
                <w:sz w:val="24"/>
                <w:szCs w:val="24"/>
              </w:rPr>
              <w:t>» (23ч)</w:t>
            </w:r>
          </w:p>
          <w:p w:rsidR="00E20BA3" w:rsidRPr="00290BD0" w:rsidRDefault="00E20BA3" w:rsidP="00171B70">
            <w:pPr>
              <w:rPr>
                <w:rFonts w:ascii="Times New Roman" w:hAnsi="Times New Roman"/>
                <w:sz w:val="24"/>
                <w:szCs w:val="24"/>
              </w:rPr>
            </w:pPr>
            <w:r w:rsidRPr="00290BD0">
              <w:rPr>
                <w:rFonts w:ascii="Times New Roman" w:hAnsi="Times New Roman"/>
                <w:sz w:val="24"/>
                <w:szCs w:val="24"/>
              </w:rPr>
              <w:t>Цель: формирование представлений о межотраслевых комплексах страны</w:t>
            </w:r>
          </w:p>
          <w:p w:rsidR="00E20BA3" w:rsidRPr="00290BD0" w:rsidRDefault="00E20BA3" w:rsidP="00171B70">
            <w:pPr>
              <w:rPr>
                <w:rFonts w:ascii="Times New Roman" w:hAnsi="Times New Roman"/>
                <w:sz w:val="24"/>
                <w:szCs w:val="24"/>
              </w:rPr>
            </w:pPr>
            <w:r w:rsidRPr="00290BD0">
              <w:rPr>
                <w:rFonts w:ascii="Times New Roman" w:hAnsi="Times New Roman"/>
                <w:sz w:val="24"/>
                <w:szCs w:val="24"/>
              </w:rPr>
              <w:t>Задачи:  изучить характеристику отдельных отраслей хозяйства страны, их проблемы;</w:t>
            </w:r>
          </w:p>
          <w:p w:rsidR="00E20BA3" w:rsidRPr="00290BD0" w:rsidRDefault="00E20BA3" w:rsidP="00D97929">
            <w:pPr>
              <w:pStyle w:val="a6"/>
              <w:numPr>
                <w:ilvl w:val="0"/>
                <w:numId w:val="30"/>
              </w:numPr>
              <w:rPr>
                <w:rFonts w:ascii="Times New Roman" w:hAnsi="Times New Roman"/>
                <w:sz w:val="24"/>
                <w:szCs w:val="24"/>
              </w:rPr>
            </w:pPr>
            <w:r w:rsidRPr="00290BD0">
              <w:rPr>
                <w:rFonts w:ascii="Times New Roman" w:hAnsi="Times New Roman"/>
                <w:sz w:val="24"/>
                <w:szCs w:val="24"/>
              </w:rPr>
              <w:t>рассмотреть факторы размещения предприятий межотраслевых комплексов и их географию;</w:t>
            </w:r>
          </w:p>
          <w:p w:rsidR="00E20BA3" w:rsidRPr="00290BD0" w:rsidRDefault="00E20BA3" w:rsidP="00D97929">
            <w:pPr>
              <w:pStyle w:val="a6"/>
              <w:numPr>
                <w:ilvl w:val="0"/>
                <w:numId w:val="30"/>
              </w:numPr>
              <w:rPr>
                <w:rFonts w:ascii="Times New Roman" w:hAnsi="Times New Roman"/>
                <w:sz w:val="24"/>
                <w:szCs w:val="24"/>
              </w:rPr>
            </w:pPr>
            <w:r w:rsidRPr="00290BD0">
              <w:rPr>
                <w:rFonts w:ascii="Times New Roman" w:hAnsi="Times New Roman"/>
                <w:sz w:val="24"/>
                <w:szCs w:val="24"/>
              </w:rPr>
              <w:t>использовать возможности географии как предмета для ознакомления с миром профессий, обращая внимание на специальности, пользующихся спросом в своем регионе;</w:t>
            </w:r>
          </w:p>
          <w:p w:rsidR="00E20BA3" w:rsidRPr="00310381" w:rsidRDefault="00E20BA3" w:rsidP="00171B70">
            <w:pPr>
              <w:rPr>
                <w:rFonts w:ascii="Times New Roman" w:hAnsi="Times New Roman"/>
                <w:b/>
                <w:i/>
                <w:sz w:val="24"/>
                <w:szCs w:val="24"/>
              </w:rPr>
            </w:pPr>
            <w:r w:rsidRPr="00ED034A">
              <w:rPr>
                <w:rFonts w:ascii="Times New Roman" w:hAnsi="Times New Roman"/>
                <w:sz w:val="24"/>
                <w:szCs w:val="24"/>
              </w:rPr>
              <w:lastRenderedPageBreak/>
              <w:t>способствовать развитию логического и образного мышления при решении географических задач</w:t>
            </w:r>
          </w:p>
        </w:tc>
      </w:tr>
      <w:tr w:rsidR="00EE37A8" w:rsidRPr="009A3C53"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lastRenderedPageBreak/>
              <w:t>15</w:t>
            </w:r>
            <w:r w:rsidRPr="00303EC2">
              <w:rPr>
                <w:rFonts w:ascii="Times New Roman" w:hAnsi="Times New Roman"/>
                <w:sz w:val="24"/>
                <w:szCs w:val="24"/>
              </w:rPr>
              <w:t>.</w:t>
            </w:r>
          </w:p>
        </w:tc>
        <w:tc>
          <w:tcPr>
            <w:tcW w:w="1500" w:type="pct"/>
          </w:tcPr>
          <w:p w:rsidR="00EE37A8" w:rsidRPr="009B6DA3" w:rsidRDefault="00EE37A8" w:rsidP="008600AA">
            <w:pPr>
              <w:jc w:val="both"/>
              <w:rPr>
                <w:rFonts w:ascii="Times New Roman" w:hAnsi="Times New Roman"/>
                <w:sz w:val="24"/>
                <w:szCs w:val="24"/>
              </w:rPr>
            </w:pPr>
            <w:r w:rsidRPr="00AB1BD5">
              <w:rPr>
                <w:rFonts w:ascii="Times New Roman" w:hAnsi="Times New Roman"/>
                <w:sz w:val="24"/>
                <w:szCs w:val="24"/>
              </w:rPr>
              <w:t>Научный комплек</w:t>
            </w:r>
            <w:r>
              <w:rPr>
                <w:rFonts w:ascii="Times New Roman" w:hAnsi="Times New Roman"/>
                <w:sz w:val="24"/>
                <w:szCs w:val="24"/>
              </w:rPr>
              <w:t>с.</w:t>
            </w:r>
          </w:p>
        </w:tc>
        <w:tc>
          <w:tcPr>
            <w:tcW w:w="2312" w:type="pct"/>
            <w:gridSpan w:val="2"/>
          </w:tcPr>
          <w:p w:rsidR="00EE37A8" w:rsidRPr="005C0671" w:rsidRDefault="00EE37A8" w:rsidP="00171B70">
            <w:pPr>
              <w:jc w:val="both"/>
              <w:rPr>
                <w:rFonts w:ascii="Times New Roman" w:hAnsi="Times New Roman"/>
                <w:sz w:val="24"/>
                <w:szCs w:val="24"/>
              </w:rPr>
            </w:pPr>
            <w:r w:rsidRPr="005C0671">
              <w:rPr>
                <w:rFonts w:ascii="Times New Roman" w:hAnsi="Times New Roman"/>
                <w:sz w:val="24"/>
                <w:szCs w:val="24"/>
              </w:rPr>
              <w:t>Определение по статистическим данным доли России и других стран на мировом рынке наукоемкой продукции. Анализ по картам географии городов науки. Установление по картам и статистическим данным районов России, лидирующих в науке и образовании. Обсуждение проблемы утечки умов из России и путей ее преодоления</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AB1BD5" w:rsidTr="00105F69">
        <w:tc>
          <w:tcPr>
            <w:tcW w:w="340" w:type="pct"/>
            <w:vAlign w:val="center"/>
          </w:tcPr>
          <w:p w:rsidR="00EE37A8" w:rsidRPr="009B6DA3" w:rsidRDefault="00EE37A8" w:rsidP="00171B70">
            <w:pPr>
              <w:jc w:val="center"/>
              <w:rPr>
                <w:rFonts w:ascii="Times New Roman" w:hAnsi="Times New Roman"/>
                <w:sz w:val="24"/>
                <w:szCs w:val="24"/>
              </w:rPr>
            </w:pPr>
            <w:r w:rsidRPr="009B6DA3">
              <w:rPr>
                <w:rFonts w:ascii="Times New Roman" w:hAnsi="Times New Roman"/>
                <w:sz w:val="24"/>
                <w:szCs w:val="24"/>
              </w:rPr>
              <w:t>1</w:t>
            </w:r>
            <w:r>
              <w:rPr>
                <w:rFonts w:ascii="Times New Roman" w:hAnsi="Times New Roman"/>
                <w:sz w:val="24"/>
                <w:szCs w:val="24"/>
              </w:rPr>
              <w:t>6</w:t>
            </w:r>
            <w:r w:rsidRPr="009B6DA3">
              <w:rPr>
                <w:rFonts w:ascii="Times New Roman" w:hAnsi="Times New Roman"/>
                <w:sz w:val="24"/>
                <w:szCs w:val="24"/>
              </w:rPr>
              <w:t>.</w:t>
            </w:r>
          </w:p>
        </w:tc>
        <w:tc>
          <w:tcPr>
            <w:tcW w:w="1500" w:type="pct"/>
          </w:tcPr>
          <w:p w:rsidR="00EE37A8" w:rsidRPr="00687C62" w:rsidRDefault="00EE37A8" w:rsidP="008600AA">
            <w:pPr>
              <w:spacing w:after="111"/>
              <w:jc w:val="both"/>
              <w:rPr>
                <w:rFonts w:ascii="Times New Roman" w:hAnsi="Times New Roman"/>
                <w:color w:val="000000"/>
                <w:sz w:val="24"/>
                <w:szCs w:val="24"/>
              </w:rPr>
            </w:pPr>
            <w:r w:rsidRPr="00687C62">
              <w:rPr>
                <w:rFonts w:ascii="Times New Roman" w:hAnsi="Times New Roman"/>
                <w:color w:val="000000"/>
                <w:sz w:val="24"/>
                <w:szCs w:val="24"/>
              </w:rPr>
              <w:t>Роль, значение и проблемы развития машиностроения.</w:t>
            </w:r>
          </w:p>
        </w:tc>
        <w:tc>
          <w:tcPr>
            <w:tcW w:w="2312" w:type="pct"/>
            <w:gridSpan w:val="2"/>
          </w:tcPr>
          <w:p w:rsidR="00EE37A8" w:rsidRPr="00D91236" w:rsidRDefault="00EE37A8" w:rsidP="00171B70">
            <w:pPr>
              <w:spacing w:line="240" w:lineRule="exact"/>
              <w:jc w:val="both"/>
              <w:rPr>
                <w:rFonts w:ascii="Times New Roman" w:hAnsi="Times New Roman"/>
                <w:sz w:val="24"/>
                <w:szCs w:val="24"/>
              </w:rPr>
            </w:pPr>
            <w:r w:rsidRPr="00D91236">
              <w:rPr>
                <w:rFonts w:ascii="Times New Roman" w:hAnsi="Times New Roman"/>
                <w:sz w:val="24"/>
                <w:szCs w:val="24"/>
              </w:rPr>
              <w:t>Аргументирование  примерами решающего воздействия машиностроения на общий уровень развития страны. Анализ состава и связей машиностроительного комплекса. Обсуждение проблем современного этапа развития российского машиностроения</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A3C53" w:rsidTr="00105F69">
        <w:tc>
          <w:tcPr>
            <w:tcW w:w="340" w:type="pct"/>
            <w:vAlign w:val="center"/>
          </w:tcPr>
          <w:p w:rsidR="00EE37A8" w:rsidRPr="009B6DA3" w:rsidRDefault="00EE37A8" w:rsidP="00171B70">
            <w:pPr>
              <w:jc w:val="center"/>
              <w:rPr>
                <w:rFonts w:ascii="Times New Roman" w:hAnsi="Times New Roman"/>
                <w:sz w:val="24"/>
                <w:szCs w:val="24"/>
              </w:rPr>
            </w:pPr>
            <w:r>
              <w:rPr>
                <w:rFonts w:ascii="Times New Roman" w:hAnsi="Times New Roman"/>
                <w:sz w:val="24"/>
                <w:szCs w:val="24"/>
              </w:rPr>
              <w:t>17</w:t>
            </w:r>
            <w:r w:rsidRPr="009B6DA3">
              <w:rPr>
                <w:rFonts w:ascii="Times New Roman" w:hAnsi="Times New Roman"/>
                <w:sz w:val="24"/>
                <w:szCs w:val="24"/>
              </w:rPr>
              <w:t>.</w:t>
            </w:r>
          </w:p>
        </w:tc>
        <w:tc>
          <w:tcPr>
            <w:tcW w:w="1500" w:type="pct"/>
          </w:tcPr>
          <w:p w:rsidR="00EE37A8" w:rsidRPr="00687C62" w:rsidRDefault="00EE37A8" w:rsidP="008600AA">
            <w:pPr>
              <w:spacing w:after="111"/>
              <w:jc w:val="both"/>
              <w:rPr>
                <w:rFonts w:ascii="Times New Roman" w:hAnsi="Times New Roman"/>
                <w:color w:val="000000"/>
                <w:sz w:val="24"/>
                <w:szCs w:val="24"/>
              </w:rPr>
            </w:pPr>
            <w:r w:rsidRPr="00687C62">
              <w:rPr>
                <w:rFonts w:ascii="Times New Roman" w:hAnsi="Times New Roman"/>
                <w:color w:val="000000"/>
                <w:sz w:val="24"/>
                <w:szCs w:val="24"/>
              </w:rPr>
              <w:t>Факторы размещения машиностроения.</w:t>
            </w:r>
          </w:p>
        </w:tc>
        <w:tc>
          <w:tcPr>
            <w:tcW w:w="2312" w:type="pct"/>
            <w:gridSpan w:val="2"/>
          </w:tcPr>
          <w:p w:rsidR="00EE37A8" w:rsidRPr="00D91236" w:rsidRDefault="00EE37A8" w:rsidP="00171B70">
            <w:pPr>
              <w:spacing w:line="240" w:lineRule="exact"/>
              <w:jc w:val="both"/>
              <w:rPr>
                <w:rFonts w:ascii="Times New Roman" w:hAnsi="Times New Roman"/>
                <w:sz w:val="24"/>
                <w:szCs w:val="24"/>
              </w:rPr>
            </w:pPr>
            <w:r w:rsidRPr="00D91236">
              <w:rPr>
                <w:rFonts w:ascii="Times New Roman" w:hAnsi="Times New Roman"/>
                <w:sz w:val="24"/>
                <w:szCs w:val="24"/>
              </w:rPr>
              <w:t>А</w:t>
            </w:r>
            <w:r>
              <w:rPr>
                <w:rFonts w:ascii="Times New Roman" w:hAnsi="Times New Roman"/>
                <w:sz w:val="24"/>
                <w:szCs w:val="24"/>
              </w:rPr>
              <w:t>нализ зависимости между металло</w:t>
            </w:r>
            <w:r w:rsidRPr="00D91236">
              <w:rPr>
                <w:rFonts w:ascii="Times New Roman" w:hAnsi="Times New Roman"/>
                <w:sz w:val="24"/>
                <w:szCs w:val="24"/>
              </w:rPr>
              <w:t>емкостью и трудоемкостью продукции ма</w:t>
            </w:r>
            <w:r>
              <w:rPr>
                <w:rFonts w:ascii="Times New Roman" w:hAnsi="Times New Roman"/>
                <w:sz w:val="24"/>
                <w:szCs w:val="24"/>
              </w:rPr>
              <w:t>шиностроения. Выявление по кар</w:t>
            </w:r>
            <w:r w:rsidRPr="00D91236">
              <w:rPr>
                <w:rFonts w:ascii="Times New Roman" w:hAnsi="Times New Roman"/>
                <w:sz w:val="24"/>
                <w:szCs w:val="24"/>
              </w:rPr>
              <w:t>там</w:t>
            </w:r>
            <w:r>
              <w:rPr>
                <w:rFonts w:ascii="Times New Roman" w:hAnsi="Times New Roman"/>
                <w:sz w:val="24"/>
                <w:szCs w:val="24"/>
              </w:rPr>
              <w:t xml:space="preserve"> главных районов размещения от</w:t>
            </w:r>
            <w:r w:rsidRPr="00D91236">
              <w:rPr>
                <w:rFonts w:ascii="Times New Roman" w:hAnsi="Times New Roman"/>
                <w:sz w:val="24"/>
                <w:szCs w:val="24"/>
              </w:rPr>
              <w:t>раслей трудоемкого и металлоемкого маш</w:t>
            </w:r>
            <w:r>
              <w:rPr>
                <w:rFonts w:ascii="Times New Roman" w:hAnsi="Times New Roman"/>
                <w:sz w:val="24"/>
                <w:szCs w:val="24"/>
              </w:rPr>
              <w:t xml:space="preserve">иностроения; </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D91236" w:rsidTr="00105F69">
        <w:tc>
          <w:tcPr>
            <w:tcW w:w="340" w:type="pct"/>
            <w:vAlign w:val="center"/>
          </w:tcPr>
          <w:p w:rsidR="00EE37A8" w:rsidRPr="00505323" w:rsidRDefault="00EE37A8" w:rsidP="00171B70">
            <w:pPr>
              <w:jc w:val="center"/>
              <w:rPr>
                <w:rFonts w:ascii="Times New Roman" w:hAnsi="Times New Roman"/>
                <w:sz w:val="24"/>
                <w:szCs w:val="24"/>
              </w:rPr>
            </w:pPr>
            <w:r>
              <w:rPr>
                <w:rFonts w:ascii="Times New Roman" w:hAnsi="Times New Roman"/>
                <w:sz w:val="24"/>
                <w:szCs w:val="24"/>
              </w:rPr>
              <w:t>18</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 xml:space="preserve">География </w:t>
            </w:r>
            <w:r>
              <w:rPr>
                <w:rFonts w:ascii="Times New Roman" w:hAnsi="Times New Roman"/>
                <w:color w:val="000000"/>
                <w:sz w:val="24"/>
                <w:szCs w:val="24"/>
              </w:rPr>
              <w:t xml:space="preserve">машиностроения </w:t>
            </w:r>
            <w:r>
              <w:rPr>
                <w:rFonts w:ascii="Times New Roman" w:hAnsi="Times New Roman"/>
                <w:bCs/>
                <w:color w:val="000000"/>
                <w:sz w:val="24"/>
                <w:szCs w:val="24"/>
              </w:rPr>
              <w:t xml:space="preserve">Практическая работа </w:t>
            </w:r>
            <w:r w:rsidRPr="00687C62">
              <w:rPr>
                <w:rFonts w:ascii="Times New Roman" w:hAnsi="Times New Roman"/>
                <w:bCs/>
                <w:color w:val="000000"/>
                <w:sz w:val="24"/>
                <w:szCs w:val="24"/>
              </w:rPr>
              <w:t>№ 5 «Определение главных районов размещения предприятий трудоемкого и металлоемкого машиностроения».</w:t>
            </w:r>
          </w:p>
        </w:tc>
        <w:tc>
          <w:tcPr>
            <w:tcW w:w="2312" w:type="pct"/>
            <w:gridSpan w:val="2"/>
          </w:tcPr>
          <w:p w:rsidR="00EE37A8" w:rsidRPr="00D91236" w:rsidRDefault="00EE37A8" w:rsidP="00171B70">
            <w:pPr>
              <w:spacing w:line="240" w:lineRule="exact"/>
              <w:jc w:val="both"/>
              <w:rPr>
                <w:rFonts w:ascii="Times New Roman" w:hAnsi="Times New Roman"/>
                <w:sz w:val="24"/>
                <w:szCs w:val="24"/>
              </w:rPr>
            </w:pPr>
            <w:r w:rsidRPr="00D91236">
              <w:rPr>
                <w:rFonts w:ascii="Times New Roman" w:hAnsi="Times New Roman"/>
                <w:sz w:val="24"/>
                <w:szCs w:val="24"/>
              </w:rPr>
              <w:t xml:space="preserve">Выявление особенностей географии машиностроения в сравнении с другими отраслями промышленности. Определение различий в уровнях развития машиностроения между европейской и азиатской частями страны на основе анализа карты машиностроения. Обозначение на контурной карте основных районов и крупнейших центров машиностроения России. </w:t>
            </w:r>
          </w:p>
        </w:tc>
        <w:tc>
          <w:tcPr>
            <w:tcW w:w="848" w:type="pct"/>
            <w:vAlign w:val="center"/>
          </w:tcPr>
          <w:p w:rsidR="00EE37A8" w:rsidRPr="00D91236" w:rsidRDefault="00EE37A8" w:rsidP="006B718B">
            <w:pPr>
              <w:spacing w:line="240" w:lineRule="exact"/>
              <w:jc w:val="center"/>
              <w:rPr>
                <w:rFonts w:ascii="Times New Roman" w:hAnsi="Times New Roman"/>
                <w:sz w:val="24"/>
                <w:szCs w:val="24"/>
              </w:rPr>
            </w:pPr>
          </w:p>
        </w:tc>
      </w:tr>
      <w:tr w:rsidR="00EE37A8" w:rsidRPr="009A3C53" w:rsidTr="00105F69">
        <w:tc>
          <w:tcPr>
            <w:tcW w:w="340" w:type="pct"/>
            <w:vAlign w:val="center"/>
          </w:tcPr>
          <w:p w:rsidR="00EE37A8" w:rsidRPr="00505323" w:rsidRDefault="00EE37A8" w:rsidP="00171B70">
            <w:pPr>
              <w:jc w:val="center"/>
              <w:rPr>
                <w:rFonts w:ascii="Times New Roman" w:hAnsi="Times New Roman"/>
                <w:sz w:val="24"/>
                <w:szCs w:val="24"/>
              </w:rPr>
            </w:pPr>
            <w:r>
              <w:rPr>
                <w:rFonts w:ascii="Times New Roman" w:hAnsi="Times New Roman"/>
                <w:sz w:val="24"/>
                <w:szCs w:val="24"/>
              </w:rPr>
              <w:t>19</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Роль, значение и проблемы ТЭК.</w:t>
            </w:r>
          </w:p>
        </w:tc>
        <w:tc>
          <w:tcPr>
            <w:tcW w:w="2312" w:type="pct"/>
            <w:gridSpan w:val="2"/>
          </w:tcPr>
          <w:p w:rsidR="00EE37A8" w:rsidRPr="00D91236" w:rsidRDefault="00EE37A8" w:rsidP="00171B70">
            <w:pPr>
              <w:jc w:val="both"/>
              <w:rPr>
                <w:rFonts w:ascii="Times New Roman" w:hAnsi="Times New Roman"/>
                <w:sz w:val="24"/>
                <w:szCs w:val="24"/>
              </w:rPr>
            </w:pPr>
            <w:r>
              <w:rPr>
                <w:rFonts w:ascii="Times New Roman" w:hAnsi="Times New Roman"/>
                <w:sz w:val="24"/>
                <w:szCs w:val="24"/>
              </w:rPr>
              <w:t>Анализ схемы «Состав топливно-энергетического комплекса</w:t>
            </w:r>
            <w:r w:rsidRPr="00D91236">
              <w:rPr>
                <w:rFonts w:ascii="Times New Roman" w:hAnsi="Times New Roman"/>
                <w:sz w:val="24"/>
                <w:szCs w:val="24"/>
              </w:rPr>
              <w:t xml:space="preserve">», объяснение функций его отдельных звеньев и взаимосвязи между ними. Анализ топливно-энергетического баланса России </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C149B2" w:rsidTr="00105F69">
        <w:tc>
          <w:tcPr>
            <w:tcW w:w="340" w:type="pct"/>
            <w:vAlign w:val="center"/>
          </w:tcPr>
          <w:p w:rsidR="00EE37A8" w:rsidRPr="00303EC2" w:rsidRDefault="00EE37A8" w:rsidP="00171B70">
            <w:pPr>
              <w:jc w:val="center"/>
              <w:rPr>
                <w:rFonts w:ascii="Times New Roman" w:hAnsi="Times New Roman"/>
                <w:sz w:val="24"/>
                <w:szCs w:val="24"/>
              </w:rPr>
            </w:pPr>
            <w:r>
              <w:rPr>
                <w:rFonts w:ascii="Times New Roman" w:hAnsi="Times New Roman"/>
                <w:sz w:val="24"/>
                <w:szCs w:val="24"/>
              </w:rPr>
              <w:t>20</w:t>
            </w:r>
            <w:r w:rsidRPr="00303EC2">
              <w:rPr>
                <w:rFonts w:ascii="Times New Roman" w:hAnsi="Times New Roman"/>
                <w:sz w:val="24"/>
                <w:szCs w:val="24"/>
              </w:rPr>
              <w:t>.</w:t>
            </w:r>
          </w:p>
        </w:tc>
        <w:tc>
          <w:tcPr>
            <w:tcW w:w="1500" w:type="pct"/>
          </w:tcPr>
          <w:p w:rsidR="00EE37A8" w:rsidRPr="00687C62" w:rsidRDefault="00EE37A8" w:rsidP="00171B70">
            <w:pPr>
              <w:rPr>
                <w:rFonts w:ascii="Times New Roman" w:hAnsi="Times New Roman"/>
                <w:color w:val="000000"/>
                <w:sz w:val="24"/>
                <w:szCs w:val="24"/>
              </w:rPr>
            </w:pPr>
            <w:r w:rsidRPr="00687C62">
              <w:rPr>
                <w:rFonts w:ascii="Times New Roman" w:hAnsi="Times New Roman"/>
                <w:color w:val="000000"/>
                <w:sz w:val="24"/>
                <w:szCs w:val="24"/>
              </w:rPr>
              <w:t>Топливная</w:t>
            </w:r>
            <w:r>
              <w:rPr>
                <w:rFonts w:ascii="Times New Roman" w:hAnsi="Times New Roman"/>
                <w:color w:val="000000"/>
                <w:sz w:val="24"/>
                <w:szCs w:val="24"/>
              </w:rPr>
              <w:t xml:space="preserve"> промышленность</w:t>
            </w:r>
            <w:r w:rsidRPr="00687C62">
              <w:rPr>
                <w:rFonts w:ascii="Times New Roman" w:hAnsi="Times New Roman"/>
                <w:color w:val="000000"/>
                <w:sz w:val="24"/>
                <w:szCs w:val="24"/>
              </w:rPr>
              <w:t>. </w:t>
            </w:r>
            <w:r>
              <w:rPr>
                <w:rFonts w:ascii="Times New Roman" w:hAnsi="Times New Roman"/>
                <w:bCs/>
                <w:color w:val="000000"/>
                <w:sz w:val="24"/>
                <w:szCs w:val="24"/>
              </w:rPr>
              <w:t>Практическая работа</w:t>
            </w:r>
            <w:r w:rsidRPr="00687C62">
              <w:rPr>
                <w:rFonts w:ascii="Times New Roman" w:hAnsi="Times New Roman"/>
                <w:bCs/>
                <w:color w:val="000000"/>
                <w:sz w:val="24"/>
                <w:szCs w:val="24"/>
              </w:rPr>
              <w:t xml:space="preserve"> № 6 «Характеристика угольного бассейна России».</w:t>
            </w:r>
          </w:p>
        </w:tc>
        <w:tc>
          <w:tcPr>
            <w:tcW w:w="2312" w:type="pct"/>
            <w:gridSpan w:val="2"/>
          </w:tcPr>
          <w:p w:rsidR="00EE37A8" w:rsidRPr="000A513E" w:rsidRDefault="00EE37A8" w:rsidP="00171B70">
            <w:pPr>
              <w:spacing w:line="240" w:lineRule="exact"/>
              <w:jc w:val="both"/>
              <w:rPr>
                <w:rFonts w:ascii="Times New Roman" w:hAnsi="Times New Roman"/>
              </w:rPr>
            </w:pPr>
            <w:r w:rsidRPr="000A513E">
              <w:rPr>
                <w:rFonts w:ascii="Times New Roman" w:hAnsi="Times New Roman"/>
              </w:rPr>
              <w:t xml:space="preserve">Обозначение на контурной карте основных районов добычи нефти и газа и крупнейших нефте и газопроводов.  Характеристика одного из нефтяных бассейнов и газодобывающих районов по </w:t>
            </w:r>
            <w:r>
              <w:rPr>
                <w:rFonts w:ascii="Times New Roman" w:hAnsi="Times New Roman"/>
              </w:rPr>
              <w:t>картам и статистическим материа</w:t>
            </w:r>
            <w:r w:rsidRPr="000A513E">
              <w:rPr>
                <w:rFonts w:ascii="Times New Roman" w:hAnsi="Times New Roman"/>
              </w:rPr>
              <w:t>лам. Высказывание мнения о воздействии нефтяной и газовой пром</w:t>
            </w:r>
            <w:r>
              <w:rPr>
                <w:rFonts w:ascii="Times New Roman" w:hAnsi="Times New Roman"/>
              </w:rPr>
              <w:t xml:space="preserve">ышленности и других отраслей топливно-энергетическогокомплекса </w:t>
            </w:r>
            <w:r w:rsidRPr="000A513E">
              <w:rPr>
                <w:rFonts w:ascii="Times New Roman" w:hAnsi="Times New Roman"/>
              </w:rPr>
              <w:t>на состояние окружающей среды и мерах по ее охране. Сопоставительный анализ величины добычи угля в основных угольных бассейнах на основе статистических материалов и карт. Характеристика одного из угольных бассейнов по картам и статистическим материалам</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C149B2" w:rsidRDefault="00EE37A8" w:rsidP="00171B70">
            <w:pPr>
              <w:jc w:val="center"/>
              <w:rPr>
                <w:rFonts w:ascii="Times New Roman" w:hAnsi="Times New Roman"/>
                <w:sz w:val="24"/>
                <w:szCs w:val="24"/>
              </w:rPr>
            </w:pPr>
          </w:p>
        </w:tc>
      </w:tr>
      <w:tr w:rsidR="00EE37A8" w:rsidRPr="000A513E" w:rsidTr="00105F69">
        <w:tc>
          <w:tcPr>
            <w:tcW w:w="340" w:type="pct"/>
            <w:vAlign w:val="center"/>
          </w:tcPr>
          <w:p w:rsidR="00EE37A8" w:rsidRPr="000A513E" w:rsidRDefault="00EE37A8" w:rsidP="00171B70">
            <w:pPr>
              <w:jc w:val="center"/>
              <w:rPr>
                <w:rFonts w:ascii="Times New Roman" w:hAnsi="Times New Roman"/>
                <w:sz w:val="24"/>
                <w:szCs w:val="24"/>
              </w:rPr>
            </w:pPr>
            <w:r w:rsidRPr="000A513E">
              <w:rPr>
                <w:rFonts w:ascii="Times New Roman" w:hAnsi="Times New Roman"/>
                <w:sz w:val="24"/>
                <w:szCs w:val="24"/>
              </w:rPr>
              <w:t>21.</w:t>
            </w:r>
          </w:p>
        </w:tc>
        <w:tc>
          <w:tcPr>
            <w:tcW w:w="1500" w:type="pct"/>
          </w:tcPr>
          <w:p w:rsidR="00EE37A8" w:rsidRPr="000A513E" w:rsidRDefault="00EE37A8" w:rsidP="00171B70">
            <w:pPr>
              <w:spacing w:after="111"/>
              <w:rPr>
                <w:rFonts w:ascii="Times New Roman" w:hAnsi="Times New Roman"/>
                <w:color w:val="000000"/>
                <w:sz w:val="24"/>
                <w:szCs w:val="24"/>
              </w:rPr>
            </w:pPr>
            <w:r w:rsidRPr="000A513E">
              <w:rPr>
                <w:rFonts w:ascii="Times New Roman" w:hAnsi="Times New Roman"/>
                <w:color w:val="000000"/>
                <w:sz w:val="24"/>
                <w:szCs w:val="24"/>
              </w:rPr>
              <w:t>Электроэнергетика.</w:t>
            </w:r>
          </w:p>
        </w:tc>
        <w:tc>
          <w:tcPr>
            <w:tcW w:w="2312" w:type="pct"/>
            <w:gridSpan w:val="2"/>
          </w:tcPr>
          <w:p w:rsidR="00EE37A8" w:rsidRPr="000A513E" w:rsidRDefault="00EE37A8" w:rsidP="00171B70">
            <w:pPr>
              <w:jc w:val="both"/>
              <w:rPr>
                <w:rFonts w:ascii="Times New Roman" w:hAnsi="Times New Roman"/>
                <w:sz w:val="24"/>
                <w:szCs w:val="24"/>
              </w:rPr>
            </w:pPr>
            <w:r w:rsidRPr="000A513E">
              <w:rPr>
                <w:rFonts w:ascii="Times New Roman" w:hAnsi="Times New Roman"/>
              </w:rPr>
              <w:t xml:space="preserve">Обозначение на контурной карте основных районов добычи нефти и газа и крупнейших нефте и газопроводов.  Характеристика одного </w:t>
            </w:r>
            <w:r w:rsidRPr="000A513E">
              <w:rPr>
                <w:rFonts w:ascii="Times New Roman" w:hAnsi="Times New Roman"/>
                <w:sz w:val="24"/>
                <w:szCs w:val="24"/>
              </w:rPr>
              <w:t>Составление (анализ) таблицы «Различия типов электростанций по особенностям эксплуатации, строительства, воздействия на окружающую среду, стоимости э/э». Выявление причинно-</w:t>
            </w:r>
            <w:r w:rsidRPr="000A513E">
              <w:rPr>
                <w:rFonts w:ascii="Times New Roman" w:hAnsi="Times New Roman"/>
                <w:sz w:val="24"/>
                <w:szCs w:val="24"/>
              </w:rPr>
              <w:lastRenderedPageBreak/>
              <w:t>следственных связей в размещении гидроэнергетических ресурсов и географии ГЭС. Аргументирование необходимости экономии электроэнергии</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lastRenderedPageBreak/>
              <w:t>Ноутбук, проектор</w:t>
            </w:r>
          </w:p>
          <w:p w:rsidR="00EE37A8" w:rsidRPr="000A513E" w:rsidRDefault="00EE37A8" w:rsidP="00171B70">
            <w:pPr>
              <w:jc w:val="center"/>
              <w:rPr>
                <w:rFonts w:ascii="Times New Roman" w:hAnsi="Times New Roman"/>
                <w:sz w:val="24"/>
                <w:szCs w:val="24"/>
              </w:rPr>
            </w:pPr>
          </w:p>
        </w:tc>
      </w:tr>
      <w:tr w:rsidR="00EE37A8" w:rsidRPr="00AB1BD5" w:rsidTr="00105F69">
        <w:tc>
          <w:tcPr>
            <w:tcW w:w="340" w:type="pct"/>
          </w:tcPr>
          <w:p w:rsidR="00EE37A8" w:rsidRPr="00505323" w:rsidRDefault="00EE37A8" w:rsidP="00171B70">
            <w:pPr>
              <w:rPr>
                <w:rFonts w:ascii="Times New Roman" w:hAnsi="Times New Roman"/>
                <w:sz w:val="24"/>
                <w:szCs w:val="24"/>
              </w:rPr>
            </w:pPr>
            <w:r w:rsidRPr="00505323">
              <w:rPr>
                <w:rFonts w:ascii="Times New Roman" w:hAnsi="Times New Roman"/>
                <w:sz w:val="24"/>
                <w:szCs w:val="24"/>
              </w:rPr>
              <w:lastRenderedPageBreak/>
              <w:t>2</w:t>
            </w:r>
            <w:r>
              <w:rPr>
                <w:rFonts w:ascii="Times New Roman" w:hAnsi="Times New Roman"/>
                <w:sz w:val="24"/>
                <w:szCs w:val="24"/>
              </w:rPr>
              <w:t>2</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Состав и значение комплекса конструкционных материалов</w:t>
            </w:r>
          </w:p>
        </w:tc>
        <w:tc>
          <w:tcPr>
            <w:tcW w:w="2312" w:type="pct"/>
            <w:gridSpan w:val="2"/>
          </w:tcPr>
          <w:p w:rsidR="00EE37A8" w:rsidRPr="00E35179" w:rsidRDefault="00EE37A8" w:rsidP="00171B70">
            <w:pPr>
              <w:spacing w:line="240" w:lineRule="exact"/>
              <w:jc w:val="both"/>
              <w:rPr>
                <w:rFonts w:ascii="Times New Roman" w:hAnsi="Times New Roman"/>
                <w:sz w:val="24"/>
                <w:szCs w:val="24"/>
              </w:rPr>
            </w:pPr>
            <w:r w:rsidRPr="00E35179">
              <w:rPr>
                <w:rFonts w:ascii="Times New Roman" w:hAnsi="Times New Roman"/>
                <w:sz w:val="24"/>
                <w:szCs w:val="24"/>
              </w:rPr>
              <w:t>Анализ состава и связей комплексов конструкционных материалов химических веществ. Подбор примеров использования различных конструкционных материалов в хозяйстве и повседневной жизни людей. Анализ и сопоставление доли и роли комп лексов в промышленности раз</w:t>
            </w:r>
            <w:r>
              <w:rPr>
                <w:rFonts w:ascii="Times New Roman" w:hAnsi="Times New Roman"/>
                <w:sz w:val="24"/>
                <w:szCs w:val="24"/>
              </w:rPr>
              <w:t>ных стран</w:t>
            </w:r>
            <w:r w:rsidRPr="00E35179">
              <w:rPr>
                <w:rFonts w:ascii="Times New Roman" w:hAnsi="Times New Roman"/>
                <w:sz w:val="24"/>
                <w:szCs w:val="24"/>
              </w:rPr>
              <w:t xml:space="preserve"> мира</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A3C53" w:rsidTr="00105F69">
        <w:tc>
          <w:tcPr>
            <w:tcW w:w="340" w:type="pct"/>
          </w:tcPr>
          <w:p w:rsidR="00EE37A8" w:rsidRPr="00505323" w:rsidRDefault="00EE37A8" w:rsidP="00171B70">
            <w:pPr>
              <w:rPr>
                <w:rFonts w:ascii="Times New Roman" w:hAnsi="Times New Roman"/>
                <w:sz w:val="24"/>
                <w:szCs w:val="24"/>
              </w:rPr>
            </w:pPr>
            <w:r>
              <w:rPr>
                <w:rFonts w:ascii="Times New Roman" w:hAnsi="Times New Roman"/>
                <w:sz w:val="24"/>
                <w:szCs w:val="24"/>
              </w:rPr>
              <w:t>23</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Металлургический комплекс.</w:t>
            </w:r>
          </w:p>
        </w:tc>
        <w:tc>
          <w:tcPr>
            <w:tcW w:w="2312" w:type="pct"/>
            <w:gridSpan w:val="2"/>
          </w:tcPr>
          <w:p w:rsidR="00EE37A8" w:rsidRPr="006C67D6" w:rsidRDefault="00EE37A8" w:rsidP="00171B70">
            <w:pPr>
              <w:spacing w:line="240" w:lineRule="exact"/>
              <w:jc w:val="both"/>
              <w:rPr>
                <w:rFonts w:ascii="Times New Roman" w:hAnsi="Times New Roman"/>
                <w:sz w:val="24"/>
                <w:szCs w:val="24"/>
              </w:rPr>
            </w:pPr>
            <w:r w:rsidRPr="006C67D6">
              <w:rPr>
                <w:rFonts w:ascii="Times New Roman" w:hAnsi="Times New Roman"/>
                <w:sz w:val="24"/>
                <w:szCs w:val="24"/>
              </w:rPr>
              <w:t>Сопоставление важнейших особенностей черной и цветной металлургии. Выявление отличий «старых» и «новых» технологий производства металлов</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AB1BD5" w:rsidTr="00105F69">
        <w:tc>
          <w:tcPr>
            <w:tcW w:w="340" w:type="pct"/>
          </w:tcPr>
          <w:p w:rsidR="00EE37A8" w:rsidRPr="00505323" w:rsidRDefault="00EE37A8" w:rsidP="00171B70">
            <w:pPr>
              <w:rPr>
                <w:rFonts w:ascii="Times New Roman" w:hAnsi="Times New Roman"/>
                <w:sz w:val="24"/>
                <w:szCs w:val="24"/>
              </w:rPr>
            </w:pPr>
            <w:r>
              <w:rPr>
                <w:rFonts w:ascii="Times New Roman" w:hAnsi="Times New Roman"/>
                <w:sz w:val="24"/>
                <w:szCs w:val="24"/>
              </w:rPr>
              <w:t>24</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Факторы размещения предприятий металлургического комплекса. Черная металлургия.</w:t>
            </w:r>
          </w:p>
        </w:tc>
        <w:tc>
          <w:tcPr>
            <w:tcW w:w="2312" w:type="pct"/>
            <w:gridSpan w:val="2"/>
          </w:tcPr>
          <w:p w:rsidR="00EE37A8" w:rsidRPr="007B52A2" w:rsidRDefault="00EE37A8" w:rsidP="00171B70">
            <w:pPr>
              <w:jc w:val="both"/>
              <w:rPr>
                <w:rFonts w:ascii="Times New Roman" w:hAnsi="Times New Roman"/>
                <w:sz w:val="24"/>
                <w:szCs w:val="24"/>
              </w:rPr>
            </w:pPr>
            <w:r w:rsidRPr="007B52A2">
              <w:rPr>
                <w:rFonts w:ascii="Times New Roman" w:hAnsi="Times New Roman"/>
                <w:sz w:val="24"/>
                <w:szCs w:val="24"/>
              </w:rPr>
              <w:t>Формулирование главных факторов размещения предприятий черной металлургии. Сопоставление по картам географии месторождений железных руд и каменного угля с размещением крупнейших центров черной металлургии. Обозначение на контурной карте главных металлургических баз. Характеристика одной из металлургических баз по картам и</w:t>
            </w:r>
            <w:r w:rsidRPr="007B52A2">
              <w:rPr>
                <w:rFonts w:ascii="Times New Roman" w:hAnsi="Times New Roman"/>
              </w:rPr>
              <w:t xml:space="preserve"> статистическим материалам. </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AB1BD5" w:rsidRDefault="00EE37A8" w:rsidP="00171B70">
            <w:pPr>
              <w:jc w:val="center"/>
              <w:rPr>
                <w:rFonts w:ascii="Times New Roman" w:hAnsi="Times New Roman"/>
                <w:sz w:val="24"/>
                <w:szCs w:val="24"/>
              </w:rPr>
            </w:pPr>
          </w:p>
        </w:tc>
      </w:tr>
      <w:tr w:rsidR="00EE37A8" w:rsidRPr="009A3C53" w:rsidTr="00105F69">
        <w:tc>
          <w:tcPr>
            <w:tcW w:w="340" w:type="pct"/>
          </w:tcPr>
          <w:p w:rsidR="00EE37A8" w:rsidRPr="00505323" w:rsidRDefault="00EE37A8" w:rsidP="00171B70">
            <w:pPr>
              <w:rPr>
                <w:rFonts w:ascii="Times New Roman" w:hAnsi="Times New Roman"/>
                <w:sz w:val="24"/>
                <w:szCs w:val="24"/>
              </w:rPr>
            </w:pPr>
            <w:r>
              <w:rPr>
                <w:rFonts w:ascii="Times New Roman" w:hAnsi="Times New Roman"/>
                <w:sz w:val="24"/>
                <w:szCs w:val="24"/>
              </w:rPr>
              <w:t>25</w:t>
            </w:r>
            <w:r w:rsidRPr="00505323">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Цветная металлургия.</w:t>
            </w:r>
          </w:p>
        </w:tc>
        <w:tc>
          <w:tcPr>
            <w:tcW w:w="2312" w:type="pct"/>
            <w:gridSpan w:val="2"/>
          </w:tcPr>
          <w:p w:rsidR="00EE37A8" w:rsidRPr="007B52A2" w:rsidRDefault="00EE37A8" w:rsidP="00171B70">
            <w:pPr>
              <w:spacing w:line="240" w:lineRule="exact"/>
              <w:jc w:val="both"/>
              <w:rPr>
                <w:rFonts w:ascii="Times New Roman" w:hAnsi="Times New Roman"/>
                <w:sz w:val="24"/>
                <w:szCs w:val="24"/>
              </w:rPr>
            </w:pPr>
            <w:r w:rsidRPr="007B52A2">
              <w:rPr>
                <w:rFonts w:ascii="Times New Roman" w:hAnsi="Times New Roman"/>
                <w:sz w:val="24"/>
                <w:szCs w:val="24"/>
              </w:rPr>
              <w:t>Поиск информации (в Интернете и других источниках) об использовании цветных металлов в хозяйстве и причинах возрастания потребности в них. Сопоставление по картам географии месторождений цветных металлов с размещением крупнейших центров цветной металлургии. Выявление главной закономерности в размещении предприятий цветной металлурии тяжелых металлов. Сопоставление карт атласа «Цветная металлургия» и «Электроэнергетика», установление главных факторов размещения выплавки алюминия и крупнейших центров алюминиевого производства.</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9A3C53"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26</w:t>
            </w:r>
            <w:r w:rsidRPr="00303EC2">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Химико-лесной комплекс. Химическая промышленность.</w:t>
            </w:r>
          </w:p>
        </w:tc>
        <w:tc>
          <w:tcPr>
            <w:tcW w:w="2312" w:type="pct"/>
            <w:gridSpan w:val="2"/>
          </w:tcPr>
          <w:p w:rsidR="00EE37A8" w:rsidRPr="007B52A2" w:rsidRDefault="00EE37A8" w:rsidP="00171B70">
            <w:pPr>
              <w:spacing w:line="240" w:lineRule="exact"/>
              <w:jc w:val="both"/>
              <w:rPr>
                <w:rFonts w:ascii="Times New Roman" w:hAnsi="Times New Roman"/>
                <w:sz w:val="24"/>
                <w:szCs w:val="24"/>
              </w:rPr>
            </w:pPr>
            <w:r w:rsidRPr="007B52A2">
              <w:rPr>
                <w:rFonts w:ascii="Times New Roman" w:hAnsi="Times New Roman"/>
                <w:sz w:val="24"/>
                <w:szCs w:val="24"/>
              </w:rPr>
              <w:t>Анализ схемы «Состав химической промышленности России» и выявление роли важнейших отраслей химической промышленности в хозяйстве. Подбор примеров (из контекста реальной жизни) изделий химической промышленности и соотнесение их с той или иной отраслью. Определение влияния важнейших особенностей химической промышленности на географию ее предприятий</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AB1BD5" w:rsidRDefault="00EE37A8" w:rsidP="00171B70">
            <w:pPr>
              <w:jc w:val="center"/>
              <w:rPr>
                <w:rFonts w:ascii="Times New Roman" w:hAnsi="Times New Roman"/>
                <w:sz w:val="24"/>
                <w:szCs w:val="24"/>
              </w:rPr>
            </w:pPr>
          </w:p>
        </w:tc>
      </w:tr>
      <w:tr w:rsidR="00EE37A8" w:rsidRPr="009A3C53"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27</w:t>
            </w:r>
            <w:r w:rsidRPr="00303EC2">
              <w:rPr>
                <w:rFonts w:ascii="Times New Roman" w:hAnsi="Times New Roman"/>
                <w:sz w:val="24"/>
                <w:szCs w:val="24"/>
              </w:rPr>
              <w:t>.</w:t>
            </w:r>
          </w:p>
        </w:tc>
        <w:tc>
          <w:tcPr>
            <w:tcW w:w="1500" w:type="pct"/>
          </w:tcPr>
          <w:p w:rsidR="00EE37A8" w:rsidRPr="00687C62" w:rsidRDefault="00EE37A8" w:rsidP="00171B70">
            <w:pPr>
              <w:spacing w:after="111"/>
              <w:rPr>
                <w:rFonts w:ascii="Times New Roman" w:hAnsi="Times New Roman"/>
                <w:color w:val="000000"/>
                <w:sz w:val="24"/>
                <w:szCs w:val="24"/>
              </w:rPr>
            </w:pPr>
            <w:r w:rsidRPr="00687C62">
              <w:rPr>
                <w:rFonts w:ascii="Times New Roman" w:hAnsi="Times New Roman"/>
                <w:color w:val="000000"/>
                <w:sz w:val="24"/>
                <w:szCs w:val="24"/>
              </w:rPr>
              <w:t>Лесная промышленность.</w:t>
            </w:r>
          </w:p>
        </w:tc>
        <w:tc>
          <w:tcPr>
            <w:tcW w:w="2312" w:type="pct"/>
            <w:gridSpan w:val="2"/>
          </w:tcPr>
          <w:p w:rsidR="00EE37A8" w:rsidRPr="006F6220" w:rsidRDefault="00EE37A8" w:rsidP="00171B70">
            <w:pPr>
              <w:spacing w:line="240" w:lineRule="exact"/>
              <w:jc w:val="both"/>
              <w:rPr>
                <w:rFonts w:ascii="Times New Roman" w:hAnsi="Times New Roman"/>
                <w:sz w:val="24"/>
                <w:szCs w:val="24"/>
              </w:rPr>
            </w:pPr>
            <w:r w:rsidRPr="006F6220">
              <w:rPr>
                <w:rFonts w:ascii="Times New Roman" w:hAnsi="Times New Roman"/>
              </w:rPr>
              <w:t>Выявление направлений использования древесины в хозяйстве, ее главных потребителей. Определение по картам атласа географического положения основных районов лесозаготовок и лесопромышленных комплексов. Выявление роли потребительского и экологического факторов в размещении предприятий лесной промышленности.  Характеристика одной из лесных баз по картам и статистическим материалам</w:t>
            </w:r>
          </w:p>
        </w:tc>
        <w:tc>
          <w:tcPr>
            <w:tcW w:w="848" w:type="pct"/>
            <w:vAlign w:val="center"/>
          </w:tcPr>
          <w:p w:rsidR="00EE37A8" w:rsidRPr="009A3C53" w:rsidRDefault="00EE37A8" w:rsidP="00171B70">
            <w:pPr>
              <w:jc w:val="center"/>
              <w:rPr>
                <w:rFonts w:ascii="Times New Roman" w:hAnsi="Times New Roman"/>
                <w:sz w:val="24"/>
                <w:szCs w:val="24"/>
              </w:rPr>
            </w:pPr>
          </w:p>
        </w:tc>
      </w:tr>
      <w:tr w:rsidR="00EE37A8" w:rsidRPr="00AB1BD5" w:rsidTr="00105F69">
        <w:tc>
          <w:tcPr>
            <w:tcW w:w="340" w:type="pct"/>
          </w:tcPr>
          <w:p w:rsidR="00EE37A8" w:rsidRPr="006F6220" w:rsidRDefault="00EE37A8" w:rsidP="00171B70">
            <w:pPr>
              <w:rPr>
                <w:rFonts w:ascii="Times New Roman" w:hAnsi="Times New Roman"/>
                <w:sz w:val="24"/>
                <w:szCs w:val="24"/>
              </w:rPr>
            </w:pPr>
            <w:r>
              <w:rPr>
                <w:rFonts w:ascii="Times New Roman" w:hAnsi="Times New Roman"/>
                <w:sz w:val="24"/>
                <w:szCs w:val="24"/>
              </w:rPr>
              <w:lastRenderedPageBreak/>
              <w:t>28</w:t>
            </w:r>
            <w:r w:rsidRPr="006F6220">
              <w:rPr>
                <w:rFonts w:ascii="Times New Roman" w:hAnsi="Times New Roman"/>
                <w:sz w:val="24"/>
                <w:szCs w:val="24"/>
              </w:rPr>
              <w:t>.</w:t>
            </w:r>
          </w:p>
        </w:tc>
        <w:tc>
          <w:tcPr>
            <w:tcW w:w="1500" w:type="pct"/>
          </w:tcPr>
          <w:p w:rsidR="00EE37A8" w:rsidRPr="006543C4" w:rsidRDefault="006543C4" w:rsidP="006543C4">
            <w:pPr>
              <w:spacing w:after="111"/>
              <w:rPr>
                <w:rFonts w:ascii="Times New Roman" w:hAnsi="Times New Roman"/>
                <w:color w:val="FF0000"/>
                <w:sz w:val="24"/>
                <w:szCs w:val="24"/>
              </w:rPr>
            </w:pPr>
            <w:r w:rsidRPr="006F6220">
              <w:rPr>
                <w:rFonts w:ascii="Times New Roman" w:hAnsi="Times New Roman"/>
                <w:color w:val="000000"/>
                <w:sz w:val="24"/>
                <w:szCs w:val="24"/>
              </w:rPr>
              <w:t>Состав и значение АПК.</w:t>
            </w:r>
            <w:r>
              <w:rPr>
                <w:rFonts w:ascii="Times New Roman" w:hAnsi="Times New Roman"/>
                <w:color w:val="000000"/>
                <w:sz w:val="24"/>
                <w:szCs w:val="24"/>
              </w:rPr>
              <w:t xml:space="preserve"> </w:t>
            </w:r>
          </w:p>
        </w:tc>
        <w:tc>
          <w:tcPr>
            <w:tcW w:w="2312" w:type="pct"/>
            <w:gridSpan w:val="2"/>
          </w:tcPr>
          <w:p w:rsidR="00EE37A8" w:rsidRPr="006543C4" w:rsidRDefault="006543C4" w:rsidP="00171B70">
            <w:pPr>
              <w:rPr>
                <w:rFonts w:ascii="Times New Roman" w:hAnsi="Times New Roman"/>
                <w:color w:val="FF0000"/>
                <w:sz w:val="24"/>
                <w:szCs w:val="24"/>
              </w:rPr>
            </w:pPr>
            <w:r w:rsidRPr="006F6220">
              <w:rPr>
                <w:rFonts w:ascii="Times New Roman" w:hAnsi="Times New Roman"/>
              </w:rPr>
              <w:t>Анализ схемы «Состав агропромышленного комплекса России», установление звеньев и взаимосвязей агропромышленного комплекса. Сравнение сельскохозяйственных угодий России с другими странами (регионами). Вы явление существенных черт отличия сельского хозяйства от других отраслей экономики</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B6DA3" w:rsidTr="00105F69">
        <w:tc>
          <w:tcPr>
            <w:tcW w:w="340" w:type="pct"/>
          </w:tcPr>
          <w:p w:rsidR="00EE37A8" w:rsidRPr="006F6220" w:rsidRDefault="00EE37A8" w:rsidP="00171B70">
            <w:pPr>
              <w:rPr>
                <w:rFonts w:ascii="Times New Roman" w:hAnsi="Times New Roman"/>
                <w:sz w:val="24"/>
                <w:szCs w:val="24"/>
              </w:rPr>
            </w:pPr>
            <w:r>
              <w:rPr>
                <w:rFonts w:ascii="Times New Roman" w:hAnsi="Times New Roman"/>
                <w:sz w:val="24"/>
                <w:szCs w:val="24"/>
              </w:rPr>
              <w:t>29</w:t>
            </w:r>
            <w:r w:rsidRPr="006F6220">
              <w:rPr>
                <w:rFonts w:ascii="Times New Roman" w:hAnsi="Times New Roman"/>
                <w:sz w:val="24"/>
                <w:szCs w:val="24"/>
              </w:rPr>
              <w:t>.</w:t>
            </w:r>
          </w:p>
        </w:tc>
        <w:tc>
          <w:tcPr>
            <w:tcW w:w="1500" w:type="pct"/>
          </w:tcPr>
          <w:p w:rsidR="00EE37A8" w:rsidRPr="006F6220" w:rsidRDefault="006543C4" w:rsidP="00171B70">
            <w:pPr>
              <w:spacing w:after="111"/>
              <w:rPr>
                <w:rFonts w:ascii="Times New Roman" w:hAnsi="Times New Roman"/>
                <w:color w:val="000000"/>
                <w:sz w:val="24"/>
                <w:szCs w:val="24"/>
              </w:rPr>
            </w:pPr>
            <w:r w:rsidRPr="00D94854">
              <w:rPr>
                <w:rFonts w:ascii="Times New Roman" w:hAnsi="Times New Roman"/>
                <w:color w:val="000000"/>
                <w:sz w:val="24"/>
                <w:szCs w:val="24"/>
              </w:rPr>
              <w:t xml:space="preserve">Земледелие и </w:t>
            </w:r>
            <w:r>
              <w:rPr>
                <w:rFonts w:ascii="Times New Roman" w:hAnsi="Times New Roman"/>
                <w:color w:val="000000"/>
                <w:sz w:val="24"/>
                <w:szCs w:val="24"/>
              </w:rPr>
              <w:t xml:space="preserve">животноводство </w:t>
            </w:r>
            <w:r>
              <w:rPr>
                <w:rFonts w:ascii="Times New Roman" w:hAnsi="Times New Roman"/>
                <w:bCs/>
                <w:color w:val="000000"/>
                <w:sz w:val="24"/>
                <w:szCs w:val="24"/>
              </w:rPr>
              <w:t xml:space="preserve">Практическая работа </w:t>
            </w:r>
            <w:r w:rsidRPr="00D94854">
              <w:rPr>
                <w:rFonts w:ascii="Times New Roman" w:hAnsi="Times New Roman"/>
                <w:bCs/>
                <w:color w:val="000000"/>
                <w:sz w:val="24"/>
                <w:szCs w:val="24"/>
              </w:rPr>
              <w:t xml:space="preserve"> № 7</w:t>
            </w:r>
            <w:r>
              <w:rPr>
                <w:rFonts w:ascii="Times New Roman" w:hAnsi="Times New Roman"/>
                <w:bCs/>
                <w:color w:val="000000"/>
                <w:sz w:val="24"/>
                <w:szCs w:val="24"/>
              </w:rPr>
              <w:t>,8</w:t>
            </w:r>
            <w:r w:rsidRPr="00D94854">
              <w:rPr>
                <w:rFonts w:ascii="Times New Roman" w:hAnsi="Times New Roman"/>
                <w:bCs/>
                <w:color w:val="000000"/>
                <w:sz w:val="24"/>
                <w:szCs w:val="24"/>
              </w:rPr>
              <w:t xml:space="preserve"> «Определение основных районов выращивания зерновых и технических культур </w:t>
            </w:r>
            <w:r>
              <w:rPr>
                <w:rFonts w:ascii="Times New Roman" w:hAnsi="Times New Roman"/>
                <w:bCs/>
                <w:color w:val="000000"/>
                <w:sz w:val="24"/>
                <w:szCs w:val="24"/>
              </w:rPr>
              <w:t>«</w:t>
            </w:r>
            <w:r w:rsidRPr="00D94854">
              <w:rPr>
                <w:rFonts w:ascii="Times New Roman" w:hAnsi="Times New Roman"/>
                <w:bCs/>
                <w:color w:val="000000"/>
                <w:sz w:val="24"/>
                <w:szCs w:val="24"/>
              </w:rPr>
              <w:t>Определение главных районов животноводства»</w:t>
            </w:r>
          </w:p>
        </w:tc>
        <w:tc>
          <w:tcPr>
            <w:tcW w:w="2312" w:type="pct"/>
            <w:gridSpan w:val="2"/>
          </w:tcPr>
          <w:p w:rsidR="00EE37A8" w:rsidRPr="006F6220" w:rsidRDefault="006543C4" w:rsidP="00171B70">
            <w:pPr>
              <w:spacing w:line="240" w:lineRule="exact"/>
              <w:jc w:val="both"/>
              <w:rPr>
                <w:rFonts w:ascii="Times New Roman" w:hAnsi="Times New Roman"/>
                <w:sz w:val="24"/>
                <w:szCs w:val="24"/>
              </w:rPr>
            </w:pPr>
            <w:r w:rsidRPr="00FF4058">
              <w:rPr>
                <w:rFonts w:ascii="Times New Roman" w:hAnsi="Times New Roman"/>
                <w:sz w:val="24"/>
                <w:szCs w:val="24"/>
              </w:rPr>
              <w:t>Определение по картам агроклиматических ресурсов со значительными посевами тех или иных культур.</w:t>
            </w: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6F6220" w:rsidRDefault="00EE37A8" w:rsidP="00171B70">
            <w:pPr>
              <w:rPr>
                <w:rFonts w:ascii="Times New Roman" w:hAnsi="Times New Roman"/>
                <w:sz w:val="24"/>
                <w:szCs w:val="24"/>
              </w:rPr>
            </w:pPr>
            <w:r w:rsidRPr="006F6220">
              <w:rPr>
                <w:rFonts w:ascii="Times New Roman" w:hAnsi="Times New Roman"/>
                <w:sz w:val="24"/>
                <w:szCs w:val="24"/>
              </w:rPr>
              <w:t>3</w:t>
            </w:r>
            <w:r>
              <w:rPr>
                <w:rFonts w:ascii="Times New Roman" w:hAnsi="Times New Roman"/>
                <w:sz w:val="24"/>
                <w:szCs w:val="24"/>
              </w:rPr>
              <w:t>0</w:t>
            </w:r>
            <w:r w:rsidRPr="006F6220">
              <w:rPr>
                <w:rFonts w:ascii="Times New Roman" w:hAnsi="Times New Roman"/>
                <w:sz w:val="24"/>
                <w:szCs w:val="24"/>
              </w:rPr>
              <w:t xml:space="preserve">.  </w:t>
            </w:r>
          </w:p>
        </w:tc>
        <w:tc>
          <w:tcPr>
            <w:tcW w:w="1500" w:type="pct"/>
          </w:tcPr>
          <w:p w:rsidR="00EE37A8" w:rsidRPr="006543C4" w:rsidRDefault="006543C4" w:rsidP="00171B70">
            <w:pPr>
              <w:spacing w:after="111"/>
              <w:rPr>
                <w:rFonts w:ascii="Times New Roman" w:hAnsi="Times New Roman"/>
                <w:sz w:val="24"/>
                <w:szCs w:val="24"/>
              </w:rPr>
            </w:pPr>
            <w:r w:rsidRPr="006543C4">
              <w:rPr>
                <w:rFonts w:ascii="Times New Roman" w:hAnsi="Times New Roman"/>
                <w:sz w:val="24"/>
                <w:szCs w:val="24"/>
              </w:rPr>
              <w:t>Административная контрольная  работа №2 за 1 полугодие</w:t>
            </w:r>
          </w:p>
        </w:tc>
        <w:tc>
          <w:tcPr>
            <w:tcW w:w="2312" w:type="pct"/>
            <w:gridSpan w:val="2"/>
          </w:tcPr>
          <w:p w:rsidR="00EE37A8" w:rsidRPr="006543C4" w:rsidRDefault="006543C4" w:rsidP="006543C4">
            <w:pPr>
              <w:jc w:val="both"/>
              <w:rPr>
                <w:rFonts w:ascii="Times New Roman" w:hAnsi="Times New Roman"/>
                <w:sz w:val="24"/>
                <w:szCs w:val="24"/>
              </w:rPr>
            </w:pPr>
            <w:r w:rsidRPr="006543C4">
              <w:rPr>
                <w:rFonts w:ascii="Times New Roman" w:hAnsi="Times New Roman"/>
                <w:sz w:val="24"/>
                <w:szCs w:val="24"/>
              </w:rPr>
              <w:t xml:space="preserve">Выполнение административной контрольной работы </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B6DA3" w:rsidTr="00105F69">
        <w:tc>
          <w:tcPr>
            <w:tcW w:w="340" w:type="pct"/>
          </w:tcPr>
          <w:p w:rsidR="00EE37A8" w:rsidRPr="00505323" w:rsidRDefault="00EE37A8" w:rsidP="00171B70">
            <w:pPr>
              <w:rPr>
                <w:rFonts w:ascii="Times New Roman" w:hAnsi="Times New Roman"/>
                <w:sz w:val="24"/>
                <w:szCs w:val="24"/>
              </w:rPr>
            </w:pPr>
            <w:r>
              <w:rPr>
                <w:rFonts w:ascii="Times New Roman" w:hAnsi="Times New Roman"/>
                <w:sz w:val="24"/>
                <w:szCs w:val="24"/>
              </w:rPr>
              <w:t>31</w:t>
            </w:r>
            <w:r w:rsidRPr="00505323">
              <w:rPr>
                <w:rFonts w:ascii="Times New Roman" w:hAnsi="Times New Roman"/>
                <w:sz w:val="24"/>
                <w:szCs w:val="24"/>
              </w:rPr>
              <w:t>.</w:t>
            </w:r>
          </w:p>
        </w:tc>
        <w:tc>
          <w:tcPr>
            <w:tcW w:w="1500" w:type="pct"/>
          </w:tcPr>
          <w:p w:rsidR="00EE37A8" w:rsidRPr="00D94854" w:rsidRDefault="00EE37A8" w:rsidP="00171B70">
            <w:pPr>
              <w:spacing w:after="111" w:line="84" w:lineRule="atLeast"/>
              <w:rPr>
                <w:rFonts w:ascii="Times New Roman" w:hAnsi="Times New Roman"/>
                <w:color w:val="000000"/>
                <w:sz w:val="24"/>
                <w:szCs w:val="24"/>
              </w:rPr>
            </w:pPr>
            <w:r w:rsidRPr="00D94854">
              <w:rPr>
                <w:rFonts w:ascii="Times New Roman" w:hAnsi="Times New Roman"/>
                <w:color w:val="000000"/>
                <w:sz w:val="24"/>
                <w:szCs w:val="24"/>
              </w:rPr>
              <w:t>Пищевая и легкая промышленность.</w:t>
            </w:r>
          </w:p>
        </w:tc>
        <w:tc>
          <w:tcPr>
            <w:tcW w:w="2312" w:type="pct"/>
            <w:gridSpan w:val="2"/>
          </w:tcPr>
          <w:p w:rsidR="00EE37A8" w:rsidRPr="00FF4058" w:rsidRDefault="00EE37A8" w:rsidP="00171B70">
            <w:pPr>
              <w:spacing w:line="240" w:lineRule="exact"/>
              <w:jc w:val="both"/>
              <w:rPr>
                <w:rFonts w:ascii="Times New Roman" w:hAnsi="Times New Roman"/>
                <w:sz w:val="24"/>
                <w:szCs w:val="24"/>
              </w:rPr>
            </w:pPr>
            <w:r w:rsidRPr="00FF4058">
              <w:rPr>
                <w:rFonts w:ascii="Times New Roman" w:hAnsi="Times New Roman"/>
              </w:rPr>
              <w:t xml:space="preserve">Установление доли пищевой и легкой промышленности в общем объеме промышленной продукции. Высказывание мнения о причинах недостаточной обеспеченности населения отечественной продукцией легкой и пищевой промышленности и их неконкурентоспособности. Выявление на основе анализа карт основных районов и центров развития пищевой и легкой промышленности. </w:t>
            </w: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505323" w:rsidRDefault="00EE37A8" w:rsidP="00171B70">
            <w:pPr>
              <w:rPr>
                <w:rFonts w:ascii="Times New Roman" w:hAnsi="Times New Roman"/>
                <w:sz w:val="24"/>
                <w:szCs w:val="24"/>
              </w:rPr>
            </w:pPr>
            <w:r>
              <w:rPr>
                <w:rFonts w:ascii="Times New Roman" w:hAnsi="Times New Roman"/>
                <w:sz w:val="24"/>
                <w:szCs w:val="24"/>
              </w:rPr>
              <w:t>32</w:t>
            </w:r>
            <w:r w:rsidRPr="00505323">
              <w:rPr>
                <w:rFonts w:ascii="Times New Roman" w:hAnsi="Times New Roman"/>
                <w:sz w:val="24"/>
                <w:szCs w:val="24"/>
              </w:rPr>
              <w:t>.</w:t>
            </w:r>
          </w:p>
        </w:tc>
        <w:tc>
          <w:tcPr>
            <w:tcW w:w="1500" w:type="pct"/>
          </w:tcPr>
          <w:p w:rsidR="00EE37A8" w:rsidRDefault="00EE37A8" w:rsidP="00171B70">
            <w:pPr>
              <w:rPr>
                <w:rFonts w:ascii="Times New Roman" w:hAnsi="Times New Roman"/>
                <w:color w:val="000000"/>
                <w:sz w:val="24"/>
                <w:szCs w:val="24"/>
              </w:rPr>
            </w:pPr>
            <w:r w:rsidRPr="00D94854">
              <w:rPr>
                <w:rFonts w:ascii="Times New Roman" w:hAnsi="Times New Roman"/>
                <w:color w:val="000000"/>
                <w:sz w:val="24"/>
                <w:szCs w:val="24"/>
              </w:rPr>
              <w:t>Состав комплекса. Роль транспорта.</w:t>
            </w:r>
          </w:p>
          <w:p w:rsidR="00FE21D1" w:rsidRDefault="00FE21D1" w:rsidP="00FE21D1">
            <w:pPr>
              <w:rPr>
                <w:rFonts w:ascii="Times New Roman" w:hAnsi="Times New Roman"/>
                <w:color w:val="000000"/>
                <w:sz w:val="24"/>
                <w:szCs w:val="24"/>
              </w:rPr>
            </w:pPr>
            <w:r w:rsidRPr="00D94854">
              <w:rPr>
                <w:rFonts w:ascii="Times New Roman" w:hAnsi="Times New Roman"/>
                <w:color w:val="000000"/>
                <w:sz w:val="24"/>
                <w:szCs w:val="24"/>
              </w:rPr>
              <w:t>Железнодорожный  транспорт.</w:t>
            </w:r>
          </w:p>
          <w:p w:rsidR="00FE21D1" w:rsidRPr="00D94854" w:rsidRDefault="00FE21D1" w:rsidP="00171B70">
            <w:pPr>
              <w:rPr>
                <w:rFonts w:ascii="Times New Roman" w:hAnsi="Times New Roman"/>
                <w:color w:val="000000"/>
                <w:sz w:val="24"/>
                <w:szCs w:val="24"/>
              </w:rPr>
            </w:pPr>
          </w:p>
        </w:tc>
        <w:tc>
          <w:tcPr>
            <w:tcW w:w="2312" w:type="pct"/>
            <w:gridSpan w:val="2"/>
          </w:tcPr>
          <w:p w:rsidR="00FE21D1" w:rsidRPr="00FF4058" w:rsidRDefault="00EE37A8" w:rsidP="00FE21D1">
            <w:pPr>
              <w:spacing w:line="240" w:lineRule="exact"/>
              <w:jc w:val="both"/>
              <w:rPr>
                <w:rFonts w:ascii="Times New Roman" w:hAnsi="Times New Roman"/>
                <w:sz w:val="24"/>
                <w:szCs w:val="24"/>
              </w:rPr>
            </w:pPr>
            <w:r w:rsidRPr="00FF4058">
              <w:rPr>
                <w:rFonts w:ascii="Times New Roman" w:hAnsi="Times New Roman"/>
              </w:rPr>
              <w:t xml:space="preserve">Анализ схемы «Состав </w:t>
            </w:r>
            <w:proofErr w:type="gramStart"/>
            <w:r w:rsidRPr="00FF4058">
              <w:rPr>
                <w:rFonts w:ascii="Times New Roman" w:hAnsi="Times New Roman"/>
              </w:rPr>
              <w:t>инфраструктурного</w:t>
            </w:r>
            <w:proofErr w:type="gramEnd"/>
            <w:r w:rsidRPr="00FF4058">
              <w:rPr>
                <w:rFonts w:ascii="Times New Roman" w:hAnsi="Times New Roman"/>
              </w:rPr>
              <w:t xml:space="preserve"> комплекса». Сравнение видов транспорта по различным показателям на основе анализа статистических данных. Выявление преимуществ и недостатков каждого вида</w:t>
            </w:r>
            <w:r w:rsidR="00FE21D1">
              <w:rPr>
                <w:rFonts w:ascii="Times New Roman" w:hAnsi="Times New Roman"/>
              </w:rPr>
              <w:t xml:space="preserve">. </w:t>
            </w:r>
            <w:r w:rsidR="00FE21D1" w:rsidRPr="00FF4058">
              <w:rPr>
                <w:rFonts w:ascii="Times New Roman" w:hAnsi="Times New Roman"/>
              </w:rPr>
              <w:t xml:space="preserve">Анализ достоинств и недостатков </w:t>
            </w:r>
            <w:proofErr w:type="gramStart"/>
            <w:r w:rsidR="00FE21D1" w:rsidRPr="00FF4058">
              <w:rPr>
                <w:rFonts w:ascii="Times New Roman" w:hAnsi="Times New Roman"/>
              </w:rPr>
              <w:t>железнодорожного</w:t>
            </w:r>
            <w:proofErr w:type="gramEnd"/>
            <w:r w:rsidR="00FE21D1" w:rsidRPr="00FF4058">
              <w:rPr>
                <w:rFonts w:ascii="Times New Roman" w:hAnsi="Times New Roman"/>
              </w:rPr>
              <w:t xml:space="preserve"> транспорта. Установление по картам причин ведущей роли </w:t>
            </w:r>
            <w:proofErr w:type="gramStart"/>
            <w:r w:rsidR="00FE21D1" w:rsidRPr="00FF4058">
              <w:rPr>
                <w:rFonts w:ascii="Times New Roman" w:hAnsi="Times New Roman"/>
              </w:rPr>
              <w:t>железнодорожного</w:t>
            </w:r>
            <w:proofErr w:type="gramEnd"/>
            <w:r w:rsidR="00FE21D1" w:rsidRPr="00FF4058">
              <w:rPr>
                <w:rFonts w:ascii="Times New Roman" w:hAnsi="Times New Roman"/>
              </w:rPr>
              <w:t xml:space="preserve"> транспорта в России. Определение по статистическим данным доли </w:t>
            </w:r>
            <w:proofErr w:type="gramStart"/>
            <w:r w:rsidR="00FE21D1" w:rsidRPr="00FF4058">
              <w:rPr>
                <w:rFonts w:ascii="Times New Roman" w:hAnsi="Times New Roman"/>
              </w:rPr>
              <w:t>железнодорожного</w:t>
            </w:r>
            <w:proofErr w:type="gramEnd"/>
            <w:r w:rsidR="00FE21D1" w:rsidRPr="00FF4058">
              <w:rPr>
                <w:rFonts w:ascii="Times New Roman" w:hAnsi="Times New Roman"/>
              </w:rPr>
              <w:t xml:space="preserve"> транспорта в транспортной работе страны.</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33</w:t>
            </w:r>
            <w:r w:rsidRPr="00303EC2">
              <w:rPr>
                <w:rFonts w:ascii="Times New Roman" w:hAnsi="Times New Roman"/>
                <w:sz w:val="24"/>
                <w:szCs w:val="24"/>
              </w:rPr>
              <w:t>.</w:t>
            </w:r>
          </w:p>
        </w:tc>
        <w:tc>
          <w:tcPr>
            <w:tcW w:w="1500" w:type="pct"/>
          </w:tcPr>
          <w:p w:rsidR="00EE37A8" w:rsidRDefault="00FE21D1" w:rsidP="00171B70">
            <w:pPr>
              <w:rPr>
                <w:rFonts w:ascii="Times New Roman" w:hAnsi="Times New Roman"/>
                <w:color w:val="000000"/>
                <w:sz w:val="24"/>
                <w:szCs w:val="24"/>
              </w:rPr>
            </w:pPr>
            <w:r>
              <w:rPr>
                <w:rFonts w:ascii="Times New Roman" w:hAnsi="Times New Roman"/>
                <w:color w:val="000000"/>
                <w:sz w:val="24"/>
                <w:szCs w:val="24"/>
              </w:rPr>
              <w:t>А</w:t>
            </w:r>
            <w:r w:rsidR="00EE37A8" w:rsidRPr="00D94854">
              <w:rPr>
                <w:rFonts w:ascii="Times New Roman" w:hAnsi="Times New Roman"/>
                <w:color w:val="000000"/>
                <w:sz w:val="24"/>
                <w:szCs w:val="24"/>
              </w:rPr>
              <w:t>втомобильный транспорт.</w:t>
            </w:r>
          </w:p>
          <w:p w:rsidR="005B40C4" w:rsidRPr="00D94854" w:rsidRDefault="005B40C4" w:rsidP="005B40C4">
            <w:pPr>
              <w:rPr>
                <w:rFonts w:ascii="Times New Roman" w:hAnsi="Times New Roman"/>
                <w:color w:val="000000"/>
                <w:sz w:val="24"/>
                <w:szCs w:val="24"/>
              </w:rPr>
            </w:pPr>
            <w:r>
              <w:rPr>
                <w:rFonts w:ascii="Times New Roman" w:hAnsi="Times New Roman"/>
                <w:color w:val="000000"/>
                <w:sz w:val="24"/>
                <w:szCs w:val="24"/>
              </w:rPr>
              <w:t>Лабораторная работа «Оценка уровня загрязнения атмосферного воздуха веществами, попадающими в окружающую среду в результате работы автотранспорта»</w:t>
            </w:r>
          </w:p>
        </w:tc>
        <w:tc>
          <w:tcPr>
            <w:tcW w:w="2312" w:type="pct"/>
            <w:gridSpan w:val="2"/>
          </w:tcPr>
          <w:p w:rsidR="00EE37A8" w:rsidRDefault="00EE37A8" w:rsidP="00171B70">
            <w:pPr>
              <w:spacing w:line="240" w:lineRule="exact"/>
              <w:jc w:val="both"/>
              <w:rPr>
                <w:rFonts w:ascii="Times New Roman" w:hAnsi="Times New Roman"/>
              </w:rPr>
            </w:pPr>
            <w:r w:rsidRPr="00FF4058">
              <w:rPr>
                <w:rFonts w:ascii="Times New Roman" w:hAnsi="Times New Roman"/>
              </w:rPr>
              <w:t xml:space="preserve">Анализ достоинств и недостатков </w:t>
            </w:r>
            <w:proofErr w:type="gramStart"/>
            <w:r w:rsidRPr="00FF4058">
              <w:rPr>
                <w:rFonts w:ascii="Times New Roman" w:hAnsi="Times New Roman"/>
              </w:rPr>
              <w:t>автомобильного</w:t>
            </w:r>
            <w:proofErr w:type="gramEnd"/>
            <w:r w:rsidRPr="00FF4058">
              <w:rPr>
                <w:rFonts w:ascii="Times New Roman" w:hAnsi="Times New Roman"/>
              </w:rPr>
              <w:t xml:space="preserve"> транспорта. Определение по статистическим данным доли автомобильного транспорта в транспортной работе страны. Определение по материалам учебника достоинств и недостатков воздушного транспорта. Определение по статистическим данным доли </w:t>
            </w:r>
            <w:proofErr w:type="gramStart"/>
            <w:r w:rsidRPr="00FF4058">
              <w:rPr>
                <w:rFonts w:ascii="Times New Roman" w:hAnsi="Times New Roman"/>
              </w:rPr>
              <w:t>воздушного</w:t>
            </w:r>
            <w:proofErr w:type="gramEnd"/>
            <w:r w:rsidRPr="00FF4058">
              <w:rPr>
                <w:rFonts w:ascii="Times New Roman" w:hAnsi="Times New Roman"/>
              </w:rPr>
              <w:t xml:space="preserve"> транспорта</w:t>
            </w:r>
            <w:r w:rsidR="00FE21D1">
              <w:rPr>
                <w:rFonts w:ascii="Times New Roman" w:hAnsi="Times New Roman"/>
              </w:rPr>
              <w:t>.</w:t>
            </w:r>
          </w:p>
          <w:p w:rsidR="00FE21D1" w:rsidRPr="00FF4058" w:rsidRDefault="00FE21D1" w:rsidP="00171B70">
            <w:pPr>
              <w:spacing w:line="240" w:lineRule="exact"/>
              <w:jc w:val="both"/>
              <w:rPr>
                <w:rFonts w:ascii="Times New Roman" w:hAnsi="Times New Roman"/>
                <w:sz w:val="24"/>
                <w:szCs w:val="24"/>
              </w:rPr>
            </w:pPr>
            <w:r>
              <w:rPr>
                <w:rFonts w:ascii="Times New Roman" w:hAnsi="Times New Roman"/>
              </w:rPr>
              <w:t>Определяют степень загрязнения атмосферного воздуха токсическими веществами, содержащиеся в выхлопных газах (на примере угарного газа)</w:t>
            </w:r>
          </w:p>
        </w:tc>
        <w:tc>
          <w:tcPr>
            <w:tcW w:w="848" w:type="pct"/>
            <w:vAlign w:val="center"/>
          </w:tcPr>
          <w:p w:rsidR="00EE37A8" w:rsidRPr="00AB1BD5" w:rsidRDefault="00FE21D1" w:rsidP="00FE21D1">
            <w:pPr>
              <w:pStyle w:val="ad"/>
              <w:spacing w:after="0" w:line="232" w:lineRule="auto"/>
              <w:ind w:right="514"/>
              <w:rPr>
                <w:rFonts w:ascii="Times New Roman" w:hAnsi="Times New Roman"/>
              </w:rPr>
            </w:pPr>
            <w:r>
              <w:rPr>
                <w:rFonts w:ascii="Times New Roman" w:hAnsi="Times New Roman"/>
              </w:rPr>
              <w:t>Компьютер,  компьютерный интерфейс сбора данных, датчик определения угарного газа, калькулятор, секундомер</w:t>
            </w:r>
          </w:p>
        </w:tc>
      </w:tr>
      <w:tr w:rsidR="00EE37A8" w:rsidRPr="009B6DA3"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34</w:t>
            </w:r>
            <w:r w:rsidRPr="00303EC2">
              <w:rPr>
                <w:rFonts w:ascii="Times New Roman" w:hAnsi="Times New Roman"/>
                <w:sz w:val="24"/>
                <w:szCs w:val="24"/>
              </w:rPr>
              <w:t>.</w:t>
            </w:r>
          </w:p>
        </w:tc>
        <w:tc>
          <w:tcPr>
            <w:tcW w:w="1500" w:type="pct"/>
          </w:tcPr>
          <w:p w:rsidR="00EE37A8" w:rsidRPr="00D94854" w:rsidRDefault="00EE37A8" w:rsidP="00171B70">
            <w:pPr>
              <w:spacing w:after="111"/>
              <w:rPr>
                <w:rFonts w:ascii="Times New Roman" w:hAnsi="Times New Roman"/>
                <w:color w:val="000000"/>
                <w:sz w:val="24"/>
                <w:szCs w:val="24"/>
              </w:rPr>
            </w:pPr>
            <w:r w:rsidRPr="00D94854">
              <w:rPr>
                <w:rFonts w:ascii="Times New Roman" w:hAnsi="Times New Roman"/>
                <w:color w:val="000000"/>
                <w:sz w:val="24"/>
                <w:szCs w:val="24"/>
              </w:rPr>
              <w:t>Водный и другие виды транспорта.</w:t>
            </w:r>
          </w:p>
        </w:tc>
        <w:tc>
          <w:tcPr>
            <w:tcW w:w="2312" w:type="pct"/>
            <w:gridSpan w:val="2"/>
          </w:tcPr>
          <w:p w:rsidR="00EE37A8" w:rsidRPr="00FF4058" w:rsidRDefault="00EE37A8" w:rsidP="00171B70">
            <w:pPr>
              <w:spacing w:line="240" w:lineRule="exact"/>
              <w:jc w:val="both"/>
              <w:rPr>
                <w:rFonts w:ascii="Times New Roman" w:hAnsi="Times New Roman"/>
                <w:sz w:val="24"/>
                <w:szCs w:val="24"/>
              </w:rPr>
            </w:pPr>
            <w:r w:rsidRPr="00FF4058">
              <w:rPr>
                <w:rFonts w:ascii="Times New Roman" w:hAnsi="Times New Roman"/>
              </w:rPr>
              <w:t xml:space="preserve">Анализ достоинств и недостатков морского и речного транспорта. Определение по статистическим данным доли морского и речного транспорта в транспортной работе страны. Обозначение на контурной карте крупнейших морских и речных портов страны речного транспорта. </w:t>
            </w: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35</w:t>
            </w:r>
            <w:r w:rsidRPr="00303EC2">
              <w:rPr>
                <w:rFonts w:ascii="Times New Roman" w:hAnsi="Times New Roman"/>
                <w:sz w:val="24"/>
                <w:szCs w:val="24"/>
              </w:rPr>
              <w:t>.</w:t>
            </w:r>
          </w:p>
        </w:tc>
        <w:tc>
          <w:tcPr>
            <w:tcW w:w="1500" w:type="pct"/>
          </w:tcPr>
          <w:p w:rsidR="00EE37A8" w:rsidRPr="00D94854" w:rsidRDefault="00EE37A8" w:rsidP="00171B70">
            <w:pPr>
              <w:spacing w:after="111"/>
              <w:rPr>
                <w:rFonts w:ascii="Times New Roman" w:hAnsi="Times New Roman"/>
                <w:color w:val="000000"/>
                <w:sz w:val="24"/>
                <w:szCs w:val="24"/>
              </w:rPr>
            </w:pPr>
            <w:r w:rsidRPr="00D94854">
              <w:rPr>
                <w:rFonts w:ascii="Times New Roman" w:hAnsi="Times New Roman"/>
                <w:color w:val="000000"/>
                <w:sz w:val="24"/>
                <w:szCs w:val="24"/>
              </w:rPr>
              <w:t xml:space="preserve">Связь. Сфера обслуживания. </w:t>
            </w:r>
          </w:p>
        </w:tc>
        <w:tc>
          <w:tcPr>
            <w:tcW w:w="2312" w:type="pct"/>
            <w:gridSpan w:val="2"/>
            <w:vMerge w:val="restart"/>
          </w:tcPr>
          <w:p w:rsidR="00EE37A8" w:rsidRPr="00777876" w:rsidRDefault="00EE37A8" w:rsidP="00171B70">
            <w:pPr>
              <w:spacing w:line="240" w:lineRule="exact"/>
              <w:jc w:val="both"/>
              <w:rPr>
                <w:rFonts w:ascii="Times New Roman" w:hAnsi="Times New Roman"/>
                <w:sz w:val="24"/>
                <w:szCs w:val="24"/>
              </w:rPr>
            </w:pPr>
            <w:r w:rsidRPr="00777876">
              <w:rPr>
                <w:rFonts w:ascii="Times New Roman" w:hAnsi="Times New Roman"/>
              </w:rPr>
              <w:t>Определение видов связи, достоинств и недо</w:t>
            </w:r>
            <w:r>
              <w:rPr>
                <w:rFonts w:ascii="Times New Roman" w:hAnsi="Times New Roman"/>
              </w:rPr>
              <w:t xml:space="preserve">статков каждого из них. </w:t>
            </w:r>
            <w:r>
              <w:rPr>
                <w:rFonts w:ascii="Times New Roman" w:hAnsi="Times New Roman"/>
              </w:rPr>
              <w:lastRenderedPageBreak/>
              <w:t>Сравне</w:t>
            </w:r>
            <w:r w:rsidRPr="00777876">
              <w:rPr>
                <w:rFonts w:ascii="Times New Roman" w:hAnsi="Times New Roman"/>
              </w:rPr>
              <w:t>ние по статистическим данным уровня развит</w:t>
            </w:r>
            <w:r>
              <w:rPr>
                <w:rFonts w:ascii="Times New Roman" w:hAnsi="Times New Roman"/>
              </w:rPr>
              <w:t>ия отдельных видов связи в Рос</w:t>
            </w:r>
            <w:r w:rsidRPr="00777876">
              <w:rPr>
                <w:rFonts w:ascii="Times New Roman" w:hAnsi="Times New Roman"/>
              </w:rPr>
              <w:t>с</w:t>
            </w:r>
            <w:r>
              <w:rPr>
                <w:rFonts w:ascii="Times New Roman" w:hAnsi="Times New Roman"/>
              </w:rPr>
              <w:t>ии и других странах. Определе</w:t>
            </w:r>
            <w:r w:rsidRPr="00777876">
              <w:rPr>
                <w:rFonts w:ascii="Times New Roman" w:hAnsi="Times New Roman"/>
              </w:rPr>
              <w:t>ние территориальных различий в обе</w:t>
            </w:r>
            <w:r>
              <w:rPr>
                <w:rFonts w:ascii="Times New Roman" w:hAnsi="Times New Roman"/>
              </w:rPr>
              <w:t>спеченности жильем районов Рос</w:t>
            </w:r>
            <w:r w:rsidRPr="00777876">
              <w:rPr>
                <w:rFonts w:ascii="Times New Roman" w:hAnsi="Times New Roman"/>
              </w:rPr>
              <w:t>сии. Анализ статистических данных по уровню обеспеченности жильем и его бл</w:t>
            </w:r>
            <w:r>
              <w:rPr>
                <w:rFonts w:ascii="Times New Roman" w:hAnsi="Times New Roman"/>
              </w:rPr>
              <w:t>агоустроенности в России и дру</w:t>
            </w:r>
            <w:r w:rsidRPr="00777876">
              <w:rPr>
                <w:rFonts w:ascii="Times New Roman" w:hAnsi="Times New Roman"/>
              </w:rPr>
              <w:t>гих странах мира. Анализ карт для оп</w:t>
            </w:r>
            <w:r>
              <w:rPr>
                <w:rFonts w:ascii="Times New Roman" w:hAnsi="Times New Roman"/>
              </w:rPr>
              <w:t>ределения географических разли</w:t>
            </w:r>
            <w:r w:rsidRPr="00777876">
              <w:rPr>
                <w:rFonts w:ascii="Times New Roman" w:hAnsi="Times New Roman"/>
              </w:rPr>
              <w:t>чий в уровне жизни населения</w:t>
            </w:r>
          </w:p>
        </w:tc>
        <w:tc>
          <w:tcPr>
            <w:tcW w:w="848" w:type="pct"/>
            <w:vAlign w:val="center"/>
          </w:tcPr>
          <w:p w:rsidR="00EE37A8" w:rsidRPr="00AB1BD5" w:rsidRDefault="00EE37A8" w:rsidP="007F3AB7">
            <w:pPr>
              <w:jc w:val="center"/>
              <w:rPr>
                <w:rFonts w:ascii="Times New Roman" w:hAnsi="Times New Roman"/>
                <w:sz w:val="24"/>
                <w:szCs w:val="24"/>
              </w:rPr>
            </w:pPr>
          </w:p>
        </w:tc>
      </w:tr>
      <w:tr w:rsidR="00EE37A8" w:rsidRPr="009B6DA3"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lastRenderedPageBreak/>
              <w:t>36</w:t>
            </w:r>
            <w:r w:rsidRPr="00303EC2">
              <w:rPr>
                <w:rFonts w:ascii="Times New Roman" w:hAnsi="Times New Roman"/>
                <w:sz w:val="24"/>
                <w:szCs w:val="24"/>
              </w:rPr>
              <w:t xml:space="preserve">. </w:t>
            </w:r>
          </w:p>
        </w:tc>
        <w:tc>
          <w:tcPr>
            <w:tcW w:w="1500" w:type="pct"/>
          </w:tcPr>
          <w:p w:rsidR="00EE37A8" w:rsidRPr="00D94854" w:rsidRDefault="00EE37A8" w:rsidP="00171B70">
            <w:pPr>
              <w:jc w:val="both"/>
              <w:rPr>
                <w:rFonts w:ascii="Times New Roman" w:hAnsi="Times New Roman"/>
                <w:sz w:val="24"/>
                <w:szCs w:val="24"/>
              </w:rPr>
            </w:pPr>
            <w:r w:rsidRPr="00D94854">
              <w:rPr>
                <w:rFonts w:ascii="Times New Roman" w:hAnsi="Times New Roman"/>
                <w:color w:val="000000"/>
                <w:sz w:val="24"/>
                <w:szCs w:val="24"/>
              </w:rPr>
              <w:t>Жилищно-коммунальное хозяйство. Рекреационное хозяйство.</w:t>
            </w:r>
          </w:p>
        </w:tc>
        <w:tc>
          <w:tcPr>
            <w:tcW w:w="2312" w:type="pct"/>
            <w:gridSpan w:val="2"/>
            <w:vMerge/>
          </w:tcPr>
          <w:p w:rsidR="00EE37A8" w:rsidRPr="00432E8C" w:rsidRDefault="00EE37A8" w:rsidP="00171B70">
            <w:pPr>
              <w:rPr>
                <w:rFonts w:ascii="Times New Roman" w:hAnsi="Times New Roman"/>
                <w:sz w:val="24"/>
                <w:szCs w:val="24"/>
              </w:rPr>
            </w:pP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lastRenderedPageBreak/>
              <w:t>37</w:t>
            </w:r>
            <w:r w:rsidRPr="00303EC2">
              <w:rPr>
                <w:rFonts w:ascii="Times New Roman" w:hAnsi="Times New Roman"/>
                <w:sz w:val="24"/>
                <w:szCs w:val="24"/>
              </w:rPr>
              <w:t>.</w:t>
            </w:r>
          </w:p>
        </w:tc>
        <w:tc>
          <w:tcPr>
            <w:tcW w:w="1500" w:type="pct"/>
          </w:tcPr>
          <w:p w:rsidR="00EE37A8" w:rsidRPr="00D94854" w:rsidRDefault="00EE37A8" w:rsidP="00171B70">
            <w:pPr>
              <w:jc w:val="both"/>
              <w:rPr>
                <w:rFonts w:ascii="Times New Roman" w:hAnsi="Times New Roman"/>
                <w:i/>
                <w:sz w:val="24"/>
                <w:szCs w:val="24"/>
              </w:rPr>
            </w:pPr>
            <w:r w:rsidRPr="00D94854">
              <w:rPr>
                <w:rFonts w:ascii="Times New Roman" w:hAnsi="Times New Roman"/>
                <w:color w:val="000000"/>
                <w:sz w:val="24"/>
                <w:szCs w:val="24"/>
              </w:rPr>
              <w:t>Обобщение знаний по теме «Хозяйство России» </w:t>
            </w:r>
          </w:p>
        </w:tc>
        <w:tc>
          <w:tcPr>
            <w:tcW w:w="2312" w:type="pct"/>
            <w:gridSpan w:val="2"/>
          </w:tcPr>
          <w:p w:rsidR="00EE37A8" w:rsidRPr="00AB1BD5" w:rsidRDefault="00EE37A8" w:rsidP="00171B70">
            <w:pPr>
              <w:rPr>
                <w:rFonts w:ascii="Times New Roman" w:hAnsi="Times New Roman"/>
                <w:sz w:val="24"/>
                <w:szCs w:val="24"/>
              </w:rPr>
            </w:pPr>
            <w:r>
              <w:rPr>
                <w:rFonts w:ascii="Times New Roman" w:hAnsi="Times New Roman"/>
                <w:sz w:val="24"/>
                <w:szCs w:val="24"/>
              </w:rPr>
              <w:t>Повторение пройденного материала</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3E7689" w:rsidTr="00105F69">
        <w:tc>
          <w:tcPr>
            <w:tcW w:w="5000" w:type="pct"/>
            <w:gridSpan w:val="5"/>
          </w:tcPr>
          <w:p w:rsidR="00EE37A8" w:rsidRDefault="00EE37A8" w:rsidP="00171B70">
            <w:pPr>
              <w:rPr>
                <w:rFonts w:ascii="Times New Roman" w:hAnsi="Times New Roman"/>
                <w:b/>
                <w:sz w:val="24"/>
                <w:szCs w:val="24"/>
              </w:rPr>
            </w:pPr>
            <w:r w:rsidRPr="00401C04">
              <w:rPr>
                <w:rFonts w:ascii="Times New Roman" w:hAnsi="Times New Roman"/>
                <w:b/>
                <w:sz w:val="24"/>
                <w:szCs w:val="24"/>
              </w:rPr>
              <w:t>Региональная</w:t>
            </w:r>
            <w:r w:rsidR="007E1618">
              <w:rPr>
                <w:rFonts w:ascii="Times New Roman" w:hAnsi="Times New Roman"/>
                <w:b/>
                <w:sz w:val="24"/>
                <w:szCs w:val="24"/>
              </w:rPr>
              <w:t xml:space="preserve"> </w:t>
            </w:r>
            <w:r w:rsidRPr="00401C04">
              <w:rPr>
                <w:rFonts w:ascii="Times New Roman" w:hAnsi="Times New Roman"/>
                <w:b/>
                <w:sz w:val="24"/>
                <w:szCs w:val="24"/>
              </w:rPr>
              <w:t>часть</w:t>
            </w:r>
            <w:r w:rsidR="007E1618">
              <w:rPr>
                <w:rFonts w:ascii="Times New Roman" w:hAnsi="Times New Roman"/>
                <w:b/>
                <w:sz w:val="24"/>
                <w:szCs w:val="24"/>
              </w:rPr>
              <w:t xml:space="preserve"> </w:t>
            </w:r>
            <w:r w:rsidRPr="00401C04">
              <w:rPr>
                <w:rFonts w:ascii="Times New Roman" w:hAnsi="Times New Roman"/>
                <w:b/>
                <w:sz w:val="24"/>
                <w:szCs w:val="24"/>
              </w:rPr>
              <w:t>курса</w:t>
            </w:r>
            <w:r>
              <w:rPr>
                <w:rFonts w:ascii="Times New Roman" w:hAnsi="Times New Roman"/>
                <w:b/>
                <w:sz w:val="24"/>
                <w:szCs w:val="24"/>
              </w:rPr>
              <w:t xml:space="preserve"> 31ч</w:t>
            </w:r>
          </w:p>
          <w:p w:rsidR="00EE37A8" w:rsidRPr="007E1618" w:rsidRDefault="00EE37A8" w:rsidP="00171B70">
            <w:pPr>
              <w:jc w:val="both"/>
              <w:rPr>
                <w:rFonts w:ascii="Times New Roman" w:hAnsi="Times New Roman"/>
                <w:sz w:val="24"/>
                <w:szCs w:val="24"/>
              </w:rPr>
            </w:pPr>
            <w:r w:rsidRPr="007E1618">
              <w:rPr>
                <w:rFonts w:ascii="Times New Roman" w:hAnsi="Times New Roman"/>
                <w:b/>
                <w:sz w:val="24"/>
                <w:szCs w:val="24"/>
              </w:rPr>
              <w:t>Цель:</w:t>
            </w:r>
            <w:r w:rsidRPr="007E1618">
              <w:rPr>
                <w:rFonts w:ascii="Times New Roman" w:hAnsi="Times New Roman"/>
                <w:sz w:val="24"/>
                <w:szCs w:val="24"/>
              </w:rPr>
              <w:t xml:space="preserve"> изучение комплексной характеристики экономических районов России</w:t>
            </w:r>
          </w:p>
          <w:p w:rsidR="00EE37A8" w:rsidRPr="007E1618" w:rsidRDefault="00EE37A8" w:rsidP="00171B70">
            <w:pPr>
              <w:jc w:val="both"/>
              <w:rPr>
                <w:rFonts w:ascii="Times New Roman" w:hAnsi="Times New Roman"/>
                <w:sz w:val="24"/>
                <w:szCs w:val="24"/>
              </w:rPr>
            </w:pPr>
            <w:r w:rsidRPr="007E1618">
              <w:rPr>
                <w:rFonts w:ascii="Times New Roman" w:hAnsi="Times New Roman"/>
                <w:b/>
                <w:sz w:val="24"/>
                <w:szCs w:val="24"/>
              </w:rPr>
              <w:t>Задачи:</w:t>
            </w:r>
            <w:r w:rsidR="007E1618" w:rsidRPr="007E1618">
              <w:rPr>
                <w:rFonts w:ascii="Times New Roman" w:hAnsi="Times New Roman"/>
                <w:b/>
                <w:sz w:val="24"/>
                <w:szCs w:val="24"/>
              </w:rPr>
              <w:t xml:space="preserve"> </w:t>
            </w:r>
            <w:r w:rsidRPr="007E1618">
              <w:rPr>
                <w:rFonts w:ascii="Times New Roman" w:hAnsi="Times New Roman"/>
                <w:sz w:val="24"/>
                <w:szCs w:val="24"/>
              </w:rPr>
              <w:t xml:space="preserve">рассмотреть  природные, социально-экономические особенности отдельных районов страны; </w:t>
            </w:r>
          </w:p>
          <w:p w:rsidR="00EE37A8" w:rsidRPr="007E1618" w:rsidRDefault="00EE37A8" w:rsidP="00D97929">
            <w:pPr>
              <w:pStyle w:val="a6"/>
              <w:numPr>
                <w:ilvl w:val="0"/>
                <w:numId w:val="31"/>
              </w:numPr>
              <w:jc w:val="both"/>
              <w:rPr>
                <w:rFonts w:ascii="Times New Roman" w:hAnsi="Times New Roman"/>
                <w:sz w:val="24"/>
                <w:szCs w:val="24"/>
              </w:rPr>
            </w:pPr>
            <w:r w:rsidRPr="007E1618">
              <w:rPr>
                <w:rFonts w:ascii="Times New Roman" w:hAnsi="Times New Roman"/>
                <w:sz w:val="24"/>
                <w:szCs w:val="24"/>
              </w:rPr>
              <w:t>проследить взаимосвязь между природными условиями, ресурсами, и размещением отраслей хозяйства;</w:t>
            </w:r>
          </w:p>
          <w:p w:rsidR="00EE37A8" w:rsidRPr="007E1618" w:rsidRDefault="00EE37A8" w:rsidP="00D97929">
            <w:pPr>
              <w:pStyle w:val="a6"/>
              <w:numPr>
                <w:ilvl w:val="0"/>
                <w:numId w:val="31"/>
              </w:numPr>
              <w:jc w:val="both"/>
              <w:rPr>
                <w:rFonts w:ascii="Times New Roman" w:hAnsi="Times New Roman"/>
                <w:sz w:val="24"/>
                <w:szCs w:val="24"/>
              </w:rPr>
            </w:pPr>
            <w:r w:rsidRPr="007E1618">
              <w:rPr>
                <w:rFonts w:ascii="Times New Roman" w:hAnsi="Times New Roman"/>
                <w:sz w:val="24"/>
                <w:szCs w:val="24"/>
              </w:rPr>
              <w:t>способствовать развитию познавательных интересов, творческих способностей в</w:t>
            </w:r>
            <w:r w:rsidR="00506189">
              <w:rPr>
                <w:rFonts w:ascii="Times New Roman" w:hAnsi="Times New Roman"/>
                <w:sz w:val="24"/>
                <w:szCs w:val="24"/>
              </w:rPr>
              <w:t xml:space="preserve"> </w:t>
            </w:r>
            <w:r w:rsidRPr="007E1618">
              <w:rPr>
                <w:rFonts w:ascii="Times New Roman" w:hAnsi="Times New Roman"/>
                <w:sz w:val="24"/>
                <w:szCs w:val="24"/>
              </w:rPr>
              <w:t>процессе  самостоятельного приобретения новых знаний;</w:t>
            </w:r>
          </w:p>
          <w:p w:rsidR="00EE37A8" w:rsidRPr="003E7689" w:rsidRDefault="00EE37A8" w:rsidP="00D97929">
            <w:pPr>
              <w:pStyle w:val="a6"/>
              <w:numPr>
                <w:ilvl w:val="0"/>
                <w:numId w:val="31"/>
              </w:numPr>
              <w:rPr>
                <w:sz w:val="24"/>
                <w:szCs w:val="24"/>
              </w:rPr>
            </w:pPr>
            <w:r w:rsidRPr="007E1618">
              <w:rPr>
                <w:rFonts w:ascii="Times New Roman" w:hAnsi="Times New Roman"/>
                <w:sz w:val="24"/>
                <w:szCs w:val="24"/>
              </w:rPr>
              <w:t>воспитывать чувство любви к своей Родине, взаимопонимания с другими народами нашей страны;</w:t>
            </w:r>
            <w:r w:rsidRPr="003E7689">
              <w:rPr>
                <w:sz w:val="24"/>
                <w:szCs w:val="24"/>
              </w:rPr>
              <w:t xml:space="preserve">      </w:t>
            </w:r>
          </w:p>
        </w:tc>
      </w:tr>
      <w:tr w:rsidR="00EE37A8" w:rsidRPr="009B6DA3" w:rsidTr="00105F69">
        <w:tc>
          <w:tcPr>
            <w:tcW w:w="340" w:type="pct"/>
          </w:tcPr>
          <w:p w:rsidR="00EE37A8" w:rsidRPr="00796631" w:rsidRDefault="00EE37A8" w:rsidP="00171B70">
            <w:pPr>
              <w:rPr>
                <w:rFonts w:ascii="Times New Roman" w:hAnsi="Times New Roman"/>
                <w:sz w:val="24"/>
                <w:szCs w:val="24"/>
              </w:rPr>
            </w:pPr>
            <w:r>
              <w:rPr>
                <w:rFonts w:ascii="Times New Roman" w:hAnsi="Times New Roman"/>
                <w:sz w:val="24"/>
                <w:szCs w:val="24"/>
              </w:rPr>
              <w:t>38.</w:t>
            </w:r>
          </w:p>
        </w:tc>
        <w:tc>
          <w:tcPr>
            <w:tcW w:w="1500" w:type="pct"/>
          </w:tcPr>
          <w:p w:rsidR="00EE37A8" w:rsidRPr="00441DAE" w:rsidRDefault="00EE37A8" w:rsidP="00171B70">
            <w:pPr>
              <w:jc w:val="both"/>
              <w:rPr>
                <w:rFonts w:ascii="Times New Roman" w:hAnsi="Times New Roman"/>
                <w:sz w:val="24"/>
                <w:szCs w:val="24"/>
              </w:rPr>
            </w:pPr>
            <w:r w:rsidRPr="00441DAE">
              <w:rPr>
                <w:rFonts w:ascii="Times New Roman" w:hAnsi="Times New Roman"/>
                <w:color w:val="000000"/>
                <w:sz w:val="24"/>
                <w:szCs w:val="24"/>
              </w:rPr>
              <w:t>Районирование России.</w:t>
            </w:r>
            <w:r>
              <w:rPr>
                <w:rFonts w:ascii="Times New Roman" w:hAnsi="Times New Roman"/>
                <w:bCs/>
                <w:color w:val="000000"/>
                <w:sz w:val="24"/>
                <w:szCs w:val="24"/>
              </w:rPr>
              <w:t xml:space="preserve"> Практическая работа № </w:t>
            </w:r>
            <w:r w:rsidRPr="00441DAE">
              <w:rPr>
                <w:rFonts w:ascii="Times New Roman" w:hAnsi="Times New Roman"/>
                <w:sz w:val="24"/>
                <w:szCs w:val="24"/>
              </w:rPr>
              <w:t xml:space="preserve">9. </w:t>
            </w:r>
            <w:r>
              <w:rPr>
                <w:rFonts w:ascii="Times New Roman" w:hAnsi="Times New Roman"/>
                <w:sz w:val="24"/>
                <w:szCs w:val="24"/>
              </w:rPr>
              <w:t>«</w:t>
            </w:r>
            <w:r w:rsidRPr="00441DAE">
              <w:rPr>
                <w:rFonts w:ascii="Times New Roman" w:hAnsi="Times New Roman"/>
                <w:sz w:val="24"/>
                <w:szCs w:val="24"/>
              </w:rPr>
              <w:t>Определение разных видов районирования России</w:t>
            </w:r>
            <w:r>
              <w:rPr>
                <w:rFonts w:ascii="Times New Roman" w:hAnsi="Times New Roman"/>
                <w:sz w:val="24"/>
                <w:szCs w:val="24"/>
              </w:rPr>
              <w:t>»</w:t>
            </w:r>
          </w:p>
        </w:tc>
        <w:tc>
          <w:tcPr>
            <w:tcW w:w="2312" w:type="pct"/>
            <w:gridSpan w:val="2"/>
          </w:tcPr>
          <w:p w:rsidR="00EE37A8" w:rsidRPr="00FF3BB1" w:rsidRDefault="00EE37A8" w:rsidP="00171B70">
            <w:pPr>
              <w:spacing w:line="240" w:lineRule="exact"/>
              <w:jc w:val="both"/>
              <w:rPr>
                <w:rFonts w:ascii="Times New Roman" w:hAnsi="Times New Roman"/>
                <w:sz w:val="24"/>
                <w:szCs w:val="24"/>
              </w:rPr>
            </w:pPr>
            <w:r w:rsidRPr="00FF3BB1">
              <w:rPr>
                <w:rFonts w:ascii="Times New Roman" w:hAnsi="Times New Roman"/>
                <w:sz w:val="24"/>
                <w:szCs w:val="24"/>
              </w:rPr>
              <w:t>Анализ схемы «Районирование». Подбор примеров районов различного уровня. Определение по картам отраслей хозяйства специализации отдельных территорий</w:t>
            </w: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796631" w:rsidRDefault="00EE37A8" w:rsidP="00171B70">
            <w:pPr>
              <w:rPr>
                <w:rFonts w:ascii="Times New Roman" w:hAnsi="Times New Roman"/>
                <w:sz w:val="24"/>
                <w:szCs w:val="24"/>
              </w:rPr>
            </w:pPr>
            <w:r>
              <w:rPr>
                <w:rFonts w:ascii="Times New Roman" w:hAnsi="Times New Roman"/>
                <w:sz w:val="24"/>
                <w:szCs w:val="24"/>
              </w:rPr>
              <w:t>39.</w:t>
            </w:r>
          </w:p>
        </w:tc>
        <w:tc>
          <w:tcPr>
            <w:tcW w:w="1500" w:type="pct"/>
          </w:tcPr>
          <w:p w:rsidR="00EE37A8" w:rsidRPr="00CD29DD" w:rsidRDefault="00EE37A8" w:rsidP="00171B70">
            <w:pPr>
              <w:jc w:val="both"/>
              <w:rPr>
                <w:rFonts w:ascii="Times New Roman" w:hAnsi="Times New Roman"/>
                <w:sz w:val="24"/>
                <w:szCs w:val="24"/>
              </w:rPr>
            </w:pPr>
            <w:r w:rsidRPr="00CD29DD">
              <w:rPr>
                <w:rFonts w:ascii="Times New Roman" w:hAnsi="Times New Roman"/>
                <w:color w:val="000000"/>
                <w:sz w:val="24"/>
                <w:szCs w:val="24"/>
              </w:rPr>
              <w:t>Общая характеристика Западного макрорегиона</w:t>
            </w:r>
          </w:p>
        </w:tc>
        <w:tc>
          <w:tcPr>
            <w:tcW w:w="2312" w:type="pct"/>
            <w:gridSpan w:val="2"/>
          </w:tcPr>
          <w:p w:rsidR="00EE37A8" w:rsidRPr="00FF3BB1" w:rsidRDefault="00EE37A8" w:rsidP="00171B70">
            <w:pPr>
              <w:spacing w:line="240" w:lineRule="exact"/>
              <w:jc w:val="both"/>
              <w:rPr>
                <w:rFonts w:ascii="Times New Roman" w:hAnsi="Times New Roman"/>
                <w:sz w:val="24"/>
                <w:szCs w:val="24"/>
              </w:rPr>
            </w:pPr>
            <w:r w:rsidRPr="00FF3BB1">
              <w:rPr>
                <w:rFonts w:ascii="Times New Roman" w:hAnsi="Times New Roman"/>
              </w:rPr>
              <w:t>Выявление на основе анализа карт особенностей географического положения макрорегиона, специфики территориальной структуры расселения и хозяйства, этнического и религиозного состава населения</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7F7A27" w:rsidRDefault="00EE37A8" w:rsidP="00171B70">
            <w:pPr>
              <w:rPr>
                <w:rFonts w:ascii="Times New Roman" w:hAnsi="Times New Roman"/>
                <w:sz w:val="24"/>
                <w:szCs w:val="24"/>
              </w:rPr>
            </w:pPr>
            <w:r>
              <w:rPr>
                <w:rFonts w:ascii="Times New Roman" w:hAnsi="Times New Roman"/>
                <w:sz w:val="24"/>
                <w:szCs w:val="24"/>
              </w:rPr>
              <w:t>40.</w:t>
            </w:r>
          </w:p>
        </w:tc>
        <w:tc>
          <w:tcPr>
            <w:tcW w:w="1500" w:type="pct"/>
          </w:tcPr>
          <w:p w:rsidR="00EE37A8" w:rsidRPr="00E73198" w:rsidRDefault="00EE37A8" w:rsidP="00171B70">
            <w:pPr>
              <w:spacing w:after="111"/>
              <w:rPr>
                <w:rFonts w:ascii="Times New Roman" w:hAnsi="Times New Roman"/>
                <w:color w:val="000000"/>
                <w:sz w:val="24"/>
                <w:szCs w:val="24"/>
              </w:rPr>
            </w:pPr>
            <w:r w:rsidRPr="00796631">
              <w:rPr>
                <w:rFonts w:ascii="Times New Roman" w:hAnsi="Times New Roman"/>
                <w:color w:val="000000"/>
                <w:sz w:val="24"/>
                <w:szCs w:val="24"/>
              </w:rPr>
              <w:t xml:space="preserve">Центральная Россия и Европейский Северо-Запад. </w:t>
            </w:r>
          </w:p>
        </w:tc>
        <w:tc>
          <w:tcPr>
            <w:tcW w:w="2312" w:type="pct"/>
            <w:gridSpan w:val="2"/>
            <w:vMerge w:val="restart"/>
          </w:tcPr>
          <w:p w:rsidR="00EE37A8" w:rsidRPr="00FB4A14" w:rsidRDefault="00EE37A8" w:rsidP="00171B70">
            <w:pPr>
              <w:jc w:val="both"/>
              <w:rPr>
                <w:rFonts w:ascii="Times New Roman" w:hAnsi="Times New Roman"/>
                <w:sz w:val="24"/>
                <w:szCs w:val="24"/>
              </w:rPr>
            </w:pPr>
            <w:r w:rsidRPr="00FB4A14">
              <w:rPr>
                <w:rFonts w:ascii="Times New Roman" w:hAnsi="Times New Roman"/>
              </w:rPr>
              <w:t xml:space="preserve">Анализ тематических физико-географических карт и карт населения, установление причинно-следственных связей и закономерностей размещения населения, городов и объектов хозяйственной деятельности. Составление описания и характеристики населения на основе анализа разных источников информации, в том числе карт. </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9B6DA3" w:rsidTr="00105F69">
        <w:tc>
          <w:tcPr>
            <w:tcW w:w="340" w:type="pct"/>
          </w:tcPr>
          <w:p w:rsidR="00EE37A8" w:rsidRPr="007F7A27" w:rsidRDefault="00EE37A8" w:rsidP="00171B70">
            <w:pPr>
              <w:rPr>
                <w:rFonts w:ascii="Times New Roman" w:hAnsi="Times New Roman"/>
                <w:sz w:val="24"/>
                <w:szCs w:val="24"/>
              </w:rPr>
            </w:pPr>
            <w:r>
              <w:rPr>
                <w:rFonts w:ascii="Times New Roman" w:hAnsi="Times New Roman"/>
                <w:sz w:val="24"/>
                <w:szCs w:val="24"/>
              </w:rPr>
              <w:t>41.</w:t>
            </w:r>
          </w:p>
        </w:tc>
        <w:tc>
          <w:tcPr>
            <w:tcW w:w="1500" w:type="pct"/>
          </w:tcPr>
          <w:p w:rsidR="00EE37A8" w:rsidRPr="00796631" w:rsidRDefault="00EE37A8" w:rsidP="00171B70">
            <w:pPr>
              <w:spacing w:after="111"/>
              <w:rPr>
                <w:rFonts w:ascii="Times New Roman" w:hAnsi="Times New Roman"/>
                <w:color w:val="000000"/>
                <w:sz w:val="24"/>
                <w:szCs w:val="24"/>
              </w:rPr>
            </w:pPr>
            <w:r w:rsidRPr="00796631">
              <w:rPr>
                <w:rFonts w:ascii="Times New Roman" w:hAnsi="Times New Roman"/>
                <w:color w:val="000000"/>
                <w:sz w:val="24"/>
                <w:szCs w:val="24"/>
              </w:rPr>
              <w:t>Население и главные черты хозяйства Центральной России и Европейского Северо-Запад</w:t>
            </w:r>
            <w:r>
              <w:rPr>
                <w:rFonts w:ascii="Times New Roman" w:hAnsi="Times New Roman"/>
                <w:color w:val="000000"/>
                <w:sz w:val="24"/>
                <w:szCs w:val="24"/>
              </w:rPr>
              <w:t>а</w:t>
            </w:r>
            <w:r w:rsidRPr="00796631">
              <w:rPr>
                <w:rFonts w:ascii="Times New Roman" w:hAnsi="Times New Roman"/>
                <w:color w:val="000000"/>
                <w:sz w:val="24"/>
                <w:szCs w:val="24"/>
              </w:rPr>
              <w:t>.</w:t>
            </w:r>
          </w:p>
        </w:tc>
        <w:tc>
          <w:tcPr>
            <w:tcW w:w="2312" w:type="pct"/>
            <w:gridSpan w:val="2"/>
            <w:vMerge/>
          </w:tcPr>
          <w:p w:rsidR="00EE37A8" w:rsidRPr="007F7A27" w:rsidRDefault="00EE37A8" w:rsidP="00171B70">
            <w:pPr>
              <w:rPr>
                <w:rFonts w:ascii="Times New Roman" w:hAnsi="Times New Roman"/>
                <w:sz w:val="24"/>
                <w:szCs w:val="24"/>
              </w:rPr>
            </w:pPr>
          </w:p>
        </w:tc>
        <w:tc>
          <w:tcPr>
            <w:tcW w:w="848" w:type="pct"/>
            <w:vAlign w:val="center"/>
          </w:tcPr>
          <w:p w:rsidR="00EE37A8" w:rsidRPr="009B6DA3" w:rsidRDefault="00EE37A8" w:rsidP="00171B70">
            <w:pPr>
              <w:jc w:val="center"/>
              <w:rPr>
                <w:rFonts w:ascii="Times New Roman" w:hAnsi="Times New Roman"/>
                <w:sz w:val="24"/>
                <w:szCs w:val="24"/>
              </w:rPr>
            </w:pPr>
          </w:p>
        </w:tc>
      </w:tr>
      <w:tr w:rsidR="00EE37A8" w:rsidRPr="00AB1BD5" w:rsidTr="00105F69">
        <w:tc>
          <w:tcPr>
            <w:tcW w:w="340" w:type="pct"/>
          </w:tcPr>
          <w:p w:rsidR="00EE37A8" w:rsidRPr="00796631" w:rsidRDefault="00EE37A8" w:rsidP="00171B70">
            <w:pPr>
              <w:rPr>
                <w:rFonts w:ascii="Times New Roman" w:hAnsi="Times New Roman"/>
                <w:sz w:val="24"/>
                <w:szCs w:val="24"/>
              </w:rPr>
            </w:pPr>
            <w:r>
              <w:rPr>
                <w:rFonts w:ascii="Times New Roman" w:hAnsi="Times New Roman"/>
                <w:sz w:val="24"/>
                <w:szCs w:val="24"/>
              </w:rPr>
              <w:t>42.</w:t>
            </w:r>
          </w:p>
        </w:tc>
        <w:tc>
          <w:tcPr>
            <w:tcW w:w="1500" w:type="pct"/>
          </w:tcPr>
          <w:p w:rsidR="00EE37A8" w:rsidRPr="00796631" w:rsidRDefault="00EE37A8" w:rsidP="00171B70">
            <w:pPr>
              <w:spacing w:after="111"/>
              <w:rPr>
                <w:rFonts w:ascii="Times New Roman" w:hAnsi="Times New Roman"/>
                <w:color w:val="000000"/>
                <w:sz w:val="24"/>
                <w:szCs w:val="24"/>
              </w:rPr>
            </w:pPr>
            <w:r w:rsidRPr="00796631">
              <w:rPr>
                <w:rFonts w:ascii="Times New Roman" w:hAnsi="Times New Roman"/>
                <w:color w:val="000000"/>
                <w:sz w:val="24"/>
                <w:szCs w:val="24"/>
              </w:rPr>
              <w:t>Районы Центральной России. Москва и Московский столичный регион.</w:t>
            </w:r>
          </w:p>
        </w:tc>
        <w:tc>
          <w:tcPr>
            <w:tcW w:w="2312" w:type="pct"/>
            <w:gridSpan w:val="2"/>
            <w:vMerge w:val="restart"/>
          </w:tcPr>
          <w:p w:rsidR="00EE37A8" w:rsidRPr="00825401" w:rsidRDefault="00EE37A8" w:rsidP="00171B70">
            <w:pPr>
              <w:spacing w:line="240" w:lineRule="exact"/>
              <w:jc w:val="both"/>
              <w:rPr>
                <w:rFonts w:ascii="Times New Roman" w:hAnsi="Times New Roman"/>
                <w:sz w:val="24"/>
                <w:szCs w:val="24"/>
              </w:rPr>
            </w:pPr>
            <w:r w:rsidRPr="00825401">
              <w:rPr>
                <w:rFonts w:ascii="Times New Roman" w:hAnsi="Times New Roman"/>
              </w:rPr>
              <w:t>Анализ тематических физико-географических карт и карт населения, установление причинно-следственных связей и закономерностей размещения населения, городов и объектов хозяйственной деятельности.  Характеристика населения на основе анализа разных источников информации, в том числе карт.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Анализ взаимодействия природы и человека на примере отдельных территорий. Решение практических и познавательных задач, работа с системой вопросов и заданий, контурными картами</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796631" w:rsidRDefault="00EE37A8" w:rsidP="00171B70">
            <w:pPr>
              <w:rPr>
                <w:rFonts w:ascii="Times New Roman" w:hAnsi="Times New Roman"/>
                <w:sz w:val="24"/>
                <w:szCs w:val="24"/>
              </w:rPr>
            </w:pPr>
            <w:r>
              <w:rPr>
                <w:rFonts w:ascii="Times New Roman" w:hAnsi="Times New Roman"/>
                <w:sz w:val="24"/>
                <w:szCs w:val="24"/>
              </w:rPr>
              <w:t>43.</w:t>
            </w:r>
          </w:p>
        </w:tc>
        <w:tc>
          <w:tcPr>
            <w:tcW w:w="1500" w:type="pct"/>
          </w:tcPr>
          <w:p w:rsidR="00EE37A8" w:rsidRPr="00796631" w:rsidRDefault="00EE37A8" w:rsidP="00171B70">
            <w:pPr>
              <w:spacing w:after="111"/>
              <w:rPr>
                <w:rFonts w:ascii="Times New Roman" w:hAnsi="Times New Roman"/>
                <w:color w:val="000000"/>
                <w:sz w:val="24"/>
                <w:szCs w:val="24"/>
              </w:rPr>
            </w:pPr>
            <w:r w:rsidRPr="00796631">
              <w:rPr>
                <w:rFonts w:ascii="Times New Roman" w:hAnsi="Times New Roman"/>
                <w:color w:val="000000"/>
                <w:sz w:val="24"/>
                <w:szCs w:val="24"/>
              </w:rPr>
              <w:t>Географические особенности областей Центрального района.</w:t>
            </w:r>
          </w:p>
        </w:tc>
        <w:tc>
          <w:tcPr>
            <w:tcW w:w="2312" w:type="pct"/>
            <w:gridSpan w:val="2"/>
            <w:vMerge/>
          </w:tcPr>
          <w:p w:rsidR="00EE37A8" w:rsidRPr="00AB1BD5" w:rsidRDefault="00EE37A8" w:rsidP="00171B70">
            <w:pPr>
              <w:rPr>
                <w:rFonts w:ascii="Times New Roman" w:hAnsi="Times New Roman"/>
                <w:sz w:val="24"/>
                <w:szCs w:val="24"/>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44</w:t>
            </w:r>
            <w:r w:rsidRPr="00303EC2">
              <w:rPr>
                <w:rFonts w:ascii="Times New Roman" w:hAnsi="Times New Roman"/>
                <w:sz w:val="24"/>
                <w:szCs w:val="24"/>
              </w:rPr>
              <w:t>.</w:t>
            </w:r>
          </w:p>
        </w:tc>
        <w:tc>
          <w:tcPr>
            <w:tcW w:w="1500" w:type="pct"/>
          </w:tcPr>
          <w:p w:rsidR="00EE37A8" w:rsidRPr="00796631" w:rsidRDefault="00EE37A8" w:rsidP="00171B70">
            <w:pPr>
              <w:spacing w:after="111"/>
              <w:rPr>
                <w:rFonts w:ascii="Times New Roman" w:hAnsi="Times New Roman"/>
                <w:color w:val="000000"/>
                <w:sz w:val="24"/>
                <w:szCs w:val="24"/>
              </w:rPr>
            </w:pPr>
            <w:r w:rsidRPr="00796631">
              <w:rPr>
                <w:rFonts w:ascii="Times New Roman" w:hAnsi="Times New Roman"/>
                <w:color w:val="000000"/>
                <w:sz w:val="24"/>
                <w:szCs w:val="24"/>
              </w:rPr>
              <w:t>Волго-Вятский и Центрально-Чернозёмный районы.</w:t>
            </w:r>
          </w:p>
        </w:tc>
        <w:tc>
          <w:tcPr>
            <w:tcW w:w="2312" w:type="pct"/>
            <w:gridSpan w:val="2"/>
            <w:vMerge/>
          </w:tcPr>
          <w:p w:rsidR="00EE37A8" w:rsidRPr="00AB1BD5" w:rsidRDefault="00EE37A8" w:rsidP="00171B70">
            <w:pPr>
              <w:rPr>
                <w:rFonts w:ascii="Times New Roman" w:hAnsi="Times New Roman"/>
                <w:sz w:val="24"/>
                <w:szCs w:val="24"/>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45</w:t>
            </w:r>
            <w:r w:rsidRPr="00303EC2">
              <w:rPr>
                <w:rFonts w:ascii="Times New Roman" w:hAnsi="Times New Roman"/>
                <w:sz w:val="24"/>
                <w:szCs w:val="24"/>
              </w:rPr>
              <w:t>.</w:t>
            </w:r>
          </w:p>
        </w:tc>
        <w:tc>
          <w:tcPr>
            <w:tcW w:w="1500" w:type="pct"/>
          </w:tcPr>
          <w:p w:rsidR="00EE37A8" w:rsidRPr="00796631" w:rsidRDefault="00EE37A8" w:rsidP="00171B70">
            <w:pPr>
              <w:jc w:val="both"/>
              <w:rPr>
                <w:rFonts w:ascii="Times New Roman" w:hAnsi="Times New Roman"/>
                <w:sz w:val="24"/>
                <w:szCs w:val="24"/>
              </w:rPr>
            </w:pPr>
            <w:r w:rsidRPr="00796631">
              <w:rPr>
                <w:rFonts w:ascii="Times New Roman" w:hAnsi="Times New Roman"/>
                <w:color w:val="000000"/>
                <w:sz w:val="24"/>
                <w:szCs w:val="24"/>
              </w:rPr>
              <w:t>Северо-Западный район: состав, ЭГП, население.</w:t>
            </w:r>
          </w:p>
        </w:tc>
        <w:tc>
          <w:tcPr>
            <w:tcW w:w="2312" w:type="pct"/>
            <w:gridSpan w:val="2"/>
            <w:vMerge/>
          </w:tcPr>
          <w:p w:rsidR="00EE37A8" w:rsidRPr="00AB1BD5" w:rsidRDefault="00EE37A8" w:rsidP="00171B70">
            <w:pPr>
              <w:rPr>
                <w:rFonts w:ascii="Times New Roman" w:hAnsi="Times New Roman"/>
                <w:sz w:val="24"/>
                <w:szCs w:val="24"/>
              </w:rPr>
            </w:pP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46</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 xml:space="preserve">Европейский Север. Географическое положение, природные условия и </w:t>
            </w:r>
            <w:r w:rsidRPr="00CD29DD">
              <w:rPr>
                <w:rFonts w:ascii="Times New Roman" w:hAnsi="Times New Roman"/>
                <w:color w:val="000000"/>
                <w:sz w:val="24"/>
                <w:szCs w:val="24"/>
              </w:rPr>
              <w:lastRenderedPageBreak/>
              <w:t>ресурсы.</w:t>
            </w:r>
          </w:p>
        </w:tc>
        <w:tc>
          <w:tcPr>
            <w:tcW w:w="2312" w:type="pct"/>
            <w:gridSpan w:val="2"/>
          </w:tcPr>
          <w:p w:rsidR="00EE37A8" w:rsidRPr="009D0CEC" w:rsidRDefault="00EE37A8" w:rsidP="00171B70">
            <w:pPr>
              <w:spacing w:line="240" w:lineRule="exact"/>
              <w:jc w:val="both"/>
              <w:rPr>
                <w:rFonts w:ascii="Times New Roman" w:hAnsi="Times New Roman"/>
                <w:sz w:val="24"/>
                <w:szCs w:val="24"/>
              </w:rPr>
            </w:pPr>
            <w:r w:rsidRPr="009D0CEC">
              <w:rPr>
                <w:rFonts w:ascii="Times New Roman" w:hAnsi="Times New Roman"/>
              </w:rPr>
              <w:lastRenderedPageBreak/>
              <w:t xml:space="preserve">Оценка положительных и отрицательных сторон географического положения. Установление характера воздействия географического положения на природу, </w:t>
            </w:r>
            <w:r w:rsidRPr="009D0CEC">
              <w:rPr>
                <w:rFonts w:ascii="Times New Roman" w:hAnsi="Times New Roman"/>
              </w:rPr>
              <w:lastRenderedPageBreak/>
              <w:t>жизнь людей и хозяйство, условий для развития хозяйства.  Характеристика особенностей природы. Поиск информации (в Интернете и других источниках) и подготовка сообщений (презентаций) о природе и природно-ресурсной базе района</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lastRenderedPageBreak/>
              <w:t>47</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Население Европейского Севера.</w:t>
            </w:r>
          </w:p>
        </w:tc>
        <w:tc>
          <w:tcPr>
            <w:tcW w:w="2312" w:type="pct"/>
            <w:gridSpan w:val="2"/>
          </w:tcPr>
          <w:p w:rsidR="00EE37A8" w:rsidRPr="00A67DAA" w:rsidRDefault="00EE37A8" w:rsidP="00171B70">
            <w:pPr>
              <w:spacing w:line="240" w:lineRule="exact"/>
              <w:jc w:val="both"/>
              <w:rPr>
                <w:rFonts w:ascii="Times New Roman" w:hAnsi="Times New Roman"/>
                <w:sz w:val="24"/>
                <w:szCs w:val="24"/>
              </w:rPr>
            </w:pPr>
            <w:r w:rsidRPr="00A67DAA">
              <w:rPr>
                <w:rFonts w:ascii="Times New Roman" w:hAnsi="Times New Roman"/>
              </w:rPr>
              <w:t>Анализ тематических физико-географических карт и карт населения, установление причинно-следственных связей и закономерностей размещения населения, городов и объектов хозяйственной деятельности. Характеристика населения на основе анализа разных источников информации, в том числе карт. Решение практических и познавательных задач</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48</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Хозяйство Европейского Севера.</w:t>
            </w:r>
            <w:r w:rsidRPr="00CD29DD">
              <w:rPr>
                <w:rFonts w:ascii="Times New Roman" w:hAnsi="Times New Roman"/>
                <w:bCs/>
                <w:color w:val="000000"/>
                <w:sz w:val="24"/>
                <w:szCs w:val="24"/>
              </w:rPr>
              <w:t> </w:t>
            </w:r>
            <w:r>
              <w:rPr>
                <w:rFonts w:ascii="Times New Roman" w:hAnsi="Times New Roman"/>
                <w:bCs/>
                <w:color w:val="000000"/>
                <w:sz w:val="24"/>
                <w:szCs w:val="24"/>
              </w:rPr>
              <w:t>Практическая работа №10</w:t>
            </w:r>
            <w:r w:rsidRPr="00CD29DD">
              <w:rPr>
                <w:rFonts w:ascii="Times New Roman" w:hAnsi="Times New Roman"/>
                <w:bCs/>
                <w:color w:val="000000"/>
                <w:sz w:val="24"/>
                <w:szCs w:val="24"/>
              </w:rPr>
              <w:t xml:space="preserve"> «Выявление и анализ условий для развития хозяйства Европейского Севера».</w:t>
            </w:r>
          </w:p>
        </w:tc>
        <w:tc>
          <w:tcPr>
            <w:tcW w:w="2312" w:type="pct"/>
            <w:gridSpan w:val="2"/>
          </w:tcPr>
          <w:p w:rsidR="00EE37A8" w:rsidRPr="00660A9A" w:rsidRDefault="00EE37A8" w:rsidP="00171B70">
            <w:pPr>
              <w:spacing w:line="240" w:lineRule="exact"/>
              <w:jc w:val="both"/>
              <w:rPr>
                <w:rFonts w:ascii="Times New Roman" w:hAnsi="Times New Roman"/>
                <w:sz w:val="24"/>
                <w:szCs w:val="24"/>
              </w:rPr>
            </w:pPr>
            <w:r w:rsidRPr="00660A9A">
              <w:rPr>
                <w:rFonts w:ascii="Times New Roman" w:hAnsi="Times New Roman"/>
              </w:rPr>
              <w:t>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Определение района и его подрайонов по краткому описанию  природы, населения и хозяйства. Решение практических и познавательных задач.</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49</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Европейский Юг. Географическое положение, природные условия и ресурсы.</w:t>
            </w:r>
          </w:p>
        </w:tc>
        <w:tc>
          <w:tcPr>
            <w:tcW w:w="2312" w:type="pct"/>
            <w:gridSpan w:val="2"/>
          </w:tcPr>
          <w:p w:rsidR="00EE37A8" w:rsidRPr="00DE4732" w:rsidRDefault="00EE37A8" w:rsidP="00171B70">
            <w:pPr>
              <w:jc w:val="both"/>
              <w:rPr>
                <w:rFonts w:ascii="Times New Roman" w:hAnsi="Times New Roman"/>
                <w:sz w:val="24"/>
                <w:szCs w:val="24"/>
              </w:rPr>
            </w:pPr>
            <w:r w:rsidRPr="00DE4732">
              <w:rPr>
                <w:rFonts w:ascii="Times New Roman" w:hAnsi="Times New Roman"/>
              </w:rPr>
              <w:t>Оценка географического положения Европейского Юга. Установление характера воздействия географического положения на жизнь людей и хозяйство. Анализ различных по содержанию физико-географических карт для частей Европейского Юга.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 Поиск информации (в Интернете и других источниках) и подготовка сообщения (презентации) о природе и природно-ресурсной базе Европейского Юга</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50</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Население Европейского Юга.</w:t>
            </w:r>
          </w:p>
        </w:tc>
        <w:tc>
          <w:tcPr>
            <w:tcW w:w="2312" w:type="pct"/>
            <w:gridSpan w:val="2"/>
          </w:tcPr>
          <w:p w:rsidR="00EE37A8" w:rsidRPr="00DE4732" w:rsidRDefault="00EE37A8" w:rsidP="00171B70">
            <w:pPr>
              <w:jc w:val="both"/>
              <w:rPr>
                <w:rFonts w:ascii="Times New Roman" w:hAnsi="Times New Roman"/>
                <w:sz w:val="24"/>
                <w:szCs w:val="24"/>
              </w:rPr>
            </w:pPr>
            <w:r w:rsidRPr="00DE4732">
              <w:rPr>
                <w:rFonts w:ascii="Times New Roman" w:hAnsi="Times New Roman"/>
              </w:rPr>
              <w:t>Анализ тематических физико-географических карт и карт населения, установление причинно-следственных связей и закономерности размещения населения, городов и объектов хозяйственной деятельности. Характеристика населения на основе анализа разных источников информации, в том числе карт. Решение практических задач</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51</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Хозяйство Европейского Юга.</w:t>
            </w:r>
          </w:p>
        </w:tc>
        <w:tc>
          <w:tcPr>
            <w:tcW w:w="2312" w:type="pct"/>
            <w:gridSpan w:val="2"/>
          </w:tcPr>
          <w:p w:rsidR="00EE37A8" w:rsidRPr="007C55F1" w:rsidRDefault="00EE37A8" w:rsidP="00171B70">
            <w:pPr>
              <w:jc w:val="both"/>
              <w:rPr>
                <w:rFonts w:ascii="Times New Roman" w:hAnsi="Times New Roman"/>
                <w:sz w:val="24"/>
                <w:szCs w:val="24"/>
              </w:rPr>
            </w:pPr>
            <w:r w:rsidRPr="007C55F1">
              <w:rPr>
                <w:rFonts w:ascii="Times New Roman" w:hAnsi="Times New Roman"/>
              </w:rPr>
              <w:t>Ан</w:t>
            </w:r>
            <w:r>
              <w:rPr>
                <w:rFonts w:ascii="Times New Roman" w:hAnsi="Times New Roman"/>
              </w:rPr>
              <w:t>ализ различных по содержанию физико-географических и социально-эко</w:t>
            </w:r>
            <w:r w:rsidRPr="007C55F1">
              <w:rPr>
                <w:rFonts w:ascii="Times New Roman" w:hAnsi="Times New Roman"/>
              </w:rPr>
              <w:t>номи</w:t>
            </w:r>
            <w:r>
              <w:rPr>
                <w:rFonts w:ascii="Times New Roman" w:hAnsi="Times New Roman"/>
              </w:rPr>
              <w:t>ческих тематических карт, установление причинно-следственных свя</w:t>
            </w:r>
            <w:r w:rsidRPr="007C55F1">
              <w:rPr>
                <w:rFonts w:ascii="Times New Roman" w:hAnsi="Times New Roman"/>
              </w:rPr>
              <w:t>зей и закономерностей развития хозяйства и размещен</w:t>
            </w:r>
            <w:r>
              <w:rPr>
                <w:rFonts w:ascii="Times New Roman" w:hAnsi="Times New Roman"/>
              </w:rPr>
              <w:t xml:space="preserve">ия хозяйственных объектов. </w:t>
            </w:r>
            <w:r w:rsidRPr="007C55F1">
              <w:rPr>
                <w:rFonts w:ascii="Times New Roman" w:hAnsi="Times New Roman"/>
              </w:rPr>
              <w:t>Составление характеристик, таблиц, диаграмм, графиков, отражающих особенности хозяйства, на основе анализа разных источников информации, в том числе  карт. Определение района по кратк</w:t>
            </w:r>
            <w:r>
              <w:rPr>
                <w:rFonts w:ascii="Times New Roman" w:hAnsi="Times New Roman"/>
              </w:rPr>
              <w:t>ому описанию характерных черт при</w:t>
            </w:r>
            <w:r w:rsidRPr="007C55F1">
              <w:rPr>
                <w:rFonts w:ascii="Times New Roman" w:hAnsi="Times New Roman"/>
              </w:rPr>
              <w:t>роды,</w:t>
            </w:r>
            <w:r>
              <w:rPr>
                <w:rFonts w:ascii="Times New Roman" w:hAnsi="Times New Roman"/>
              </w:rPr>
              <w:t xml:space="preserve"> населения и хозяйства. Опреде</w:t>
            </w:r>
            <w:r w:rsidRPr="007C55F1">
              <w:rPr>
                <w:rFonts w:ascii="Times New Roman" w:hAnsi="Times New Roman"/>
              </w:rPr>
              <w:t>ление черт сходства и различия в особенностях природы, населения, хозяйст</w:t>
            </w:r>
            <w:r>
              <w:rPr>
                <w:rFonts w:ascii="Times New Roman" w:hAnsi="Times New Roman"/>
              </w:rPr>
              <w:t xml:space="preserve">ва </w:t>
            </w:r>
            <w:r>
              <w:rPr>
                <w:rFonts w:ascii="Times New Roman" w:hAnsi="Times New Roman"/>
              </w:rPr>
              <w:lastRenderedPageBreak/>
              <w:t xml:space="preserve">отдельных территорий. </w:t>
            </w:r>
            <w:r w:rsidRPr="007C55F1">
              <w:rPr>
                <w:rFonts w:ascii="Times New Roman" w:hAnsi="Times New Roman"/>
              </w:rPr>
              <w:t>Решение практических и познав</w:t>
            </w:r>
            <w:r>
              <w:rPr>
                <w:rFonts w:ascii="Times New Roman" w:hAnsi="Times New Roman"/>
              </w:rPr>
              <w:t>ательных задач, работа с систе</w:t>
            </w:r>
            <w:r w:rsidRPr="007C55F1">
              <w:rPr>
                <w:rFonts w:ascii="Times New Roman" w:hAnsi="Times New Roman"/>
              </w:rPr>
              <w:t>мой вопросов и заданий, контурными</w:t>
            </w:r>
            <w:r>
              <w:rPr>
                <w:rFonts w:ascii="Times New Roman" w:hAnsi="Times New Roman"/>
              </w:rPr>
              <w:t xml:space="preserve"> картами</w:t>
            </w:r>
          </w:p>
        </w:tc>
        <w:tc>
          <w:tcPr>
            <w:tcW w:w="848" w:type="pct"/>
            <w:vAlign w:val="center"/>
          </w:tcPr>
          <w:p w:rsidR="00EE37A8" w:rsidRPr="00AB1BD5" w:rsidRDefault="00EE37A8" w:rsidP="00171B70">
            <w:pPr>
              <w:jc w:val="center"/>
              <w:rPr>
                <w:rFonts w:ascii="Times New Roman" w:hAnsi="Times New Roman"/>
                <w:sz w:val="24"/>
                <w:szCs w:val="24"/>
              </w:rPr>
            </w:pPr>
          </w:p>
        </w:tc>
      </w:tr>
      <w:tr w:rsidR="00EE37A8" w:rsidRPr="00AB1BD5" w:rsidTr="00105F69">
        <w:trPr>
          <w:trHeight w:val="308"/>
        </w:trPr>
        <w:tc>
          <w:tcPr>
            <w:tcW w:w="340" w:type="pct"/>
          </w:tcPr>
          <w:p w:rsidR="00EE37A8" w:rsidRPr="00303EC2" w:rsidRDefault="00EE37A8" w:rsidP="00171B70">
            <w:pPr>
              <w:rPr>
                <w:rFonts w:ascii="Times New Roman" w:hAnsi="Times New Roman"/>
                <w:sz w:val="24"/>
                <w:szCs w:val="24"/>
              </w:rPr>
            </w:pPr>
            <w:r w:rsidRPr="00303EC2">
              <w:rPr>
                <w:rFonts w:ascii="Times New Roman" w:hAnsi="Times New Roman"/>
                <w:sz w:val="24"/>
                <w:szCs w:val="24"/>
              </w:rPr>
              <w:lastRenderedPageBreak/>
              <w:t>5</w:t>
            </w:r>
            <w:r>
              <w:rPr>
                <w:rFonts w:ascii="Times New Roman" w:hAnsi="Times New Roman"/>
                <w:sz w:val="24"/>
                <w:szCs w:val="24"/>
              </w:rPr>
              <w:t>2</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Поволжье. Географическое положение, природные условия и ресурсы.</w:t>
            </w:r>
          </w:p>
        </w:tc>
        <w:tc>
          <w:tcPr>
            <w:tcW w:w="2312" w:type="pct"/>
            <w:gridSpan w:val="2"/>
          </w:tcPr>
          <w:p w:rsidR="00EE37A8" w:rsidRPr="00AB1BD5" w:rsidRDefault="00EE37A8" w:rsidP="00171B70">
            <w:pPr>
              <w:jc w:val="both"/>
              <w:rPr>
                <w:rFonts w:ascii="Times New Roman" w:hAnsi="Times New Roman"/>
                <w:sz w:val="24"/>
                <w:szCs w:val="24"/>
              </w:rPr>
            </w:pPr>
            <w:r w:rsidRPr="00DE4732">
              <w:rPr>
                <w:rFonts w:ascii="Times New Roman" w:hAnsi="Times New Roman"/>
              </w:rPr>
              <w:t>Оценка географического положе</w:t>
            </w:r>
            <w:r>
              <w:rPr>
                <w:rFonts w:ascii="Times New Roman" w:hAnsi="Times New Roman"/>
              </w:rPr>
              <w:t>ния Поволжья</w:t>
            </w:r>
            <w:r w:rsidRPr="00DE4732">
              <w:rPr>
                <w:rFonts w:ascii="Times New Roman" w:hAnsi="Times New Roman"/>
              </w:rPr>
              <w:t>. Установление характера воздействия географического положения на жизнь людей и хозяйство. Анализ различных по содержанию физико-географич</w:t>
            </w:r>
            <w:r>
              <w:rPr>
                <w:rFonts w:ascii="Times New Roman" w:hAnsi="Times New Roman"/>
              </w:rPr>
              <w:t>еских карт для частей Поволжья</w:t>
            </w:r>
            <w:r w:rsidRPr="00DE4732">
              <w:rPr>
                <w:rFonts w:ascii="Times New Roman" w:hAnsi="Times New Roman"/>
              </w:rPr>
              <w:t xml:space="preserve">.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 </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AB1BD5" w:rsidRDefault="00EE37A8" w:rsidP="00171B70">
            <w:pPr>
              <w:jc w:val="center"/>
              <w:rPr>
                <w:rFonts w:ascii="Times New Roman" w:hAnsi="Times New Roman"/>
                <w:sz w:val="24"/>
                <w:szCs w:val="24"/>
              </w:rPr>
            </w:pPr>
          </w:p>
        </w:tc>
      </w:tr>
      <w:tr w:rsidR="00EE37A8" w:rsidRPr="00F318BC"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53</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Население Поволжья.</w:t>
            </w:r>
          </w:p>
        </w:tc>
        <w:tc>
          <w:tcPr>
            <w:tcW w:w="2312" w:type="pct"/>
            <w:gridSpan w:val="2"/>
          </w:tcPr>
          <w:p w:rsidR="00EE37A8" w:rsidRPr="00AB1BD5" w:rsidRDefault="00EE37A8" w:rsidP="00171B70">
            <w:pPr>
              <w:jc w:val="both"/>
              <w:rPr>
                <w:rFonts w:ascii="Times New Roman" w:hAnsi="Times New Roman"/>
                <w:sz w:val="24"/>
                <w:szCs w:val="24"/>
                <w:vertAlign w:val="superscript"/>
              </w:rPr>
            </w:pPr>
            <w:r w:rsidRPr="00DE4732">
              <w:rPr>
                <w:rFonts w:ascii="Times New Roman" w:hAnsi="Times New Roman"/>
              </w:rPr>
              <w:t>Анализ тематических физико-географических карт и карт населения, установление причинно-следственных связей и закономерности размещения населения, городов и объектов хозяйственной деятельности. Характеристика населения на основе анализа разных источников информации, в том числе карт. Решение практических задач</w:t>
            </w:r>
          </w:p>
        </w:tc>
        <w:tc>
          <w:tcPr>
            <w:tcW w:w="848" w:type="pct"/>
            <w:vAlign w:val="center"/>
          </w:tcPr>
          <w:p w:rsidR="00EE37A8" w:rsidRPr="00F318BC" w:rsidRDefault="00EE37A8" w:rsidP="00171B70">
            <w:pPr>
              <w:jc w:val="center"/>
              <w:rPr>
                <w:rFonts w:ascii="Times New Roman" w:hAnsi="Times New Roman"/>
                <w:sz w:val="24"/>
                <w:szCs w:val="24"/>
              </w:rPr>
            </w:pPr>
          </w:p>
        </w:tc>
      </w:tr>
      <w:tr w:rsidR="00EE37A8" w:rsidRPr="00F318BC"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54</w:t>
            </w:r>
            <w:r w:rsidRPr="00303EC2">
              <w:rPr>
                <w:rFonts w:ascii="Times New Roman" w:hAnsi="Times New Roman"/>
                <w:sz w:val="24"/>
                <w:szCs w:val="24"/>
              </w:rPr>
              <w:t xml:space="preserve">. </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Хозяйство Поволжья.</w:t>
            </w:r>
          </w:p>
        </w:tc>
        <w:tc>
          <w:tcPr>
            <w:tcW w:w="2312" w:type="pct"/>
            <w:gridSpan w:val="2"/>
          </w:tcPr>
          <w:p w:rsidR="00EE37A8" w:rsidRPr="007F7A27" w:rsidRDefault="00EE37A8" w:rsidP="00171B70">
            <w:pPr>
              <w:jc w:val="both"/>
              <w:rPr>
                <w:rFonts w:ascii="Times New Roman" w:hAnsi="Times New Roman"/>
                <w:sz w:val="24"/>
                <w:szCs w:val="24"/>
              </w:rPr>
            </w:pPr>
            <w:r w:rsidRPr="00660A9A">
              <w:rPr>
                <w:rFonts w:ascii="Times New Roman" w:hAnsi="Times New Roman"/>
              </w:rPr>
              <w:t>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Определение района и его подрайонов по краткому описанию  природы, населения и хозяйства. Решение практических и познавательных задач.</w:t>
            </w:r>
          </w:p>
        </w:tc>
        <w:tc>
          <w:tcPr>
            <w:tcW w:w="848" w:type="pct"/>
            <w:vAlign w:val="center"/>
          </w:tcPr>
          <w:p w:rsidR="00EE37A8" w:rsidRPr="00F318BC" w:rsidRDefault="00EE37A8" w:rsidP="008F24BD">
            <w:pPr>
              <w:jc w:val="center"/>
              <w:rPr>
                <w:rFonts w:ascii="Times New Roman" w:hAnsi="Times New Roman"/>
                <w:sz w:val="24"/>
                <w:szCs w:val="24"/>
              </w:rPr>
            </w:pPr>
          </w:p>
        </w:tc>
      </w:tr>
      <w:tr w:rsidR="00EE37A8" w:rsidRPr="00F318BC"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55</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Урал. Географическое положение, природные условия и ресурсы.</w:t>
            </w:r>
          </w:p>
        </w:tc>
        <w:tc>
          <w:tcPr>
            <w:tcW w:w="2312" w:type="pct"/>
            <w:gridSpan w:val="2"/>
          </w:tcPr>
          <w:p w:rsidR="00EE37A8" w:rsidRPr="00AB1BD5" w:rsidRDefault="00EE37A8" w:rsidP="00171B70">
            <w:pPr>
              <w:jc w:val="both"/>
              <w:rPr>
                <w:rFonts w:ascii="Times New Roman" w:hAnsi="Times New Roman"/>
                <w:sz w:val="24"/>
                <w:szCs w:val="24"/>
              </w:rPr>
            </w:pPr>
            <w:r w:rsidRPr="00DE4732">
              <w:rPr>
                <w:rFonts w:ascii="Times New Roman" w:hAnsi="Times New Roman"/>
              </w:rPr>
              <w:t>Оценка географического положе</w:t>
            </w:r>
            <w:r>
              <w:rPr>
                <w:rFonts w:ascii="Times New Roman" w:hAnsi="Times New Roman"/>
              </w:rPr>
              <w:t>ния Урала</w:t>
            </w:r>
            <w:r w:rsidRPr="00DE4732">
              <w:rPr>
                <w:rFonts w:ascii="Times New Roman" w:hAnsi="Times New Roman"/>
              </w:rPr>
              <w:t>. Установление характера воздействия географического положения на жизнь людей и хозяйство. Анализ различных по содержанию физико-географич</w:t>
            </w:r>
            <w:r>
              <w:rPr>
                <w:rFonts w:ascii="Times New Roman" w:hAnsi="Times New Roman"/>
              </w:rPr>
              <w:t>еских карт для частей Урала</w:t>
            </w:r>
            <w:r w:rsidRPr="00DE4732">
              <w:rPr>
                <w:rFonts w:ascii="Times New Roman" w:hAnsi="Times New Roman"/>
              </w:rPr>
              <w:t>.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F318BC" w:rsidRDefault="00EE37A8" w:rsidP="00171B70">
            <w:pPr>
              <w:jc w:val="center"/>
              <w:rPr>
                <w:rFonts w:ascii="Times New Roman" w:hAnsi="Times New Roman"/>
                <w:sz w:val="24"/>
                <w:szCs w:val="24"/>
              </w:rPr>
            </w:pPr>
          </w:p>
        </w:tc>
      </w:tr>
      <w:tr w:rsidR="00EE37A8" w:rsidRPr="00FE0E5B"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56</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Население Урала.</w:t>
            </w:r>
          </w:p>
        </w:tc>
        <w:tc>
          <w:tcPr>
            <w:tcW w:w="2312" w:type="pct"/>
            <w:gridSpan w:val="2"/>
          </w:tcPr>
          <w:p w:rsidR="00EE37A8" w:rsidRPr="00AB1BD5" w:rsidRDefault="00EE37A8" w:rsidP="00171B70">
            <w:pPr>
              <w:jc w:val="both"/>
              <w:rPr>
                <w:rFonts w:ascii="Times New Roman" w:hAnsi="Times New Roman"/>
                <w:sz w:val="24"/>
                <w:szCs w:val="24"/>
              </w:rPr>
            </w:pPr>
            <w:r w:rsidRPr="00DE4732">
              <w:rPr>
                <w:rFonts w:ascii="Times New Roman" w:hAnsi="Times New Roman"/>
              </w:rPr>
              <w:t>Анализ тематических физико-географических карт и карт населения, установление причинно-следственных связей и закономерности размещения населения, городов и объектов хозяйственной деятельности. Характеристика населения на основе анализа разных источников информации, в том числе карт. Решение практических задач</w:t>
            </w:r>
          </w:p>
        </w:tc>
        <w:tc>
          <w:tcPr>
            <w:tcW w:w="848" w:type="pct"/>
            <w:vAlign w:val="center"/>
          </w:tcPr>
          <w:p w:rsidR="00EE37A8" w:rsidRPr="00FE0E5B" w:rsidRDefault="00EE37A8" w:rsidP="0005233F">
            <w:pPr>
              <w:jc w:val="center"/>
              <w:rPr>
                <w:rFonts w:ascii="Times New Roman" w:hAnsi="Times New Roman"/>
                <w:sz w:val="24"/>
                <w:szCs w:val="24"/>
              </w:rPr>
            </w:pPr>
          </w:p>
        </w:tc>
      </w:tr>
      <w:tr w:rsidR="00EE37A8" w:rsidRPr="00FE0E5B"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57</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Хозяйство Урала.</w:t>
            </w:r>
          </w:p>
        </w:tc>
        <w:tc>
          <w:tcPr>
            <w:tcW w:w="2312" w:type="pct"/>
            <w:gridSpan w:val="2"/>
          </w:tcPr>
          <w:p w:rsidR="00EE37A8" w:rsidRPr="007F7A27" w:rsidRDefault="00EE37A8" w:rsidP="00171B70">
            <w:pPr>
              <w:jc w:val="both"/>
              <w:rPr>
                <w:rFonts w:ascii="Times New Roman" w:hAnsi="Times New Roman"/>
                <w:sz w:val="24"/>
                <w:szCs w:val="24"/>
              </w:rPr>
            </w:pPr>
            <w:r w:rsidRPr="00660A9A">
              <w:rPr>
                <w:rFonts w:ascii="Times New Roman" w:hAnsi="Times New Roman"/>
              </w:rPr>
              <w:t xml:space="preserve">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w:t>
            </w:r>
            <w:r w:rsidRPr="00660A9A">
              <w:rPr>
                <w:rFonts w:ascii="Times New Roman" w:hAnsi="Times New Roman"/>
              </w:rPr>
              <w:lastRenderedPageBreak/>
              <w:t>отражающих особенности хозяйства, на основе анализа разных источников информации, в том числе карт. Определение района и его подрайонов по краткому описанию  природы, населения и хозяйства. Решение практических и познавательных задач.</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lastRenderedPageBreak/>
              <w:t>Ноутбук, проектор</w:t>
            </w:r>
          </w:p>
          <w:p w:rsidR="00EE37A8" w:rsidRPr="00FE0E5B" w:rsidRDefault="00EE37A8" w:rsidP="00171B70">
            <w:pPr>
              <w:jc w:val="center"/>
              <w:rPr>
                <w:rFonts w:ascii="Times New Roman" w:hAnsi="Times New Roman"/>
                <w:sz w:val="24"/>
                <w:szCs w:val="24"/>
              </w:rPr>
            </w:pPr>
          </w:p>
        </w:tc>
      </w:tr>
      <w:tr w:rsidR="00EE37A8" w:rsidRPr="00FE0E5B"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lastRenderedPageBreak/>
              <w:t>58</w:t>
            </w:r>
            <w:r w:rsidRPr="00303EC2">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24"/>
                <w:szCs w:val="24"/>
              </w:rPr>
            </w:pPr>
            <w:r w:rsidRPr="00CD29DD">
              <w:rPr>
                <w:rFonts w:ascii="Times New Roman" w:hAnsi="Times New Roman"/>
                <w:color w:val="000000"/>
                <w:sz w:val="24"/>
                <w:szCs w:val="24"/>
              </w:rPr>
              <w:t>Обобщение знаний по теме «Европейская Россия». </w:t>
            </w:r>
          </w:p>
        </w:tc>
        <w:tc>
          <w:tcPr>
            <w:tcW w:w="2312" w:type="pct"/>
            <w:gridSpan w:val="2"/>
          </w:tcPr>
          <w:p w:rsidR="00EE37A8" w:rsidRPr="007F7A27" w:rsidRDefault="00EE37A8" w:rsidP="00171B70">
            <w:pPr>
              <w:rPr>
                <w:rFonts w:ascii="Times New Roman" w:hAnsi="Times New Roman"/>
                <w:sz w:val="24"/>
                <w:szCs w:val="24"/>
              </w:rPr>
            </w:pPr>
            <w:r>
              <w:rPr>
                <w:rFonts w:ascii="Times New Roman" w:hAnsi="Times New Roman"/>
                <w:sz w:val="24"/>
                <w:szCs w:val="24"/>
              </w:rPr>
              <w:t>Повторение пройденного материала</w:t>
            </w:r>
          </w:p>
        </w:tc>
        <w:tc>
          <w:tcPr>
            <w:tcW w:w="848" w:type="pct"/>
            <w:vAlign w:val="center"/>
          </w:tcPr>
          <w:p w:rsidR="00EE37A8" w:rsidRPr="00FE0E5B" w:rsidRDefault="00EE37A8" w:rsidP="00171B70">
            <w:pPr>
              <w:jc w:val="center"/>
              <w:rPr>
                <w:rFonts w:ascii="Times New Roman" w:hAnsi="Times New Roman"/>
                <w:sz w:val="24"/>
                <w:szCs w:val="24"/>
              </w:rPr>
            </w:pPr>
          </w:p>
        </w:tc>
      </w:tr>
      <w:tr w:rsidR="00EE37A8" w:rsidRPr="00FE0E5B" w:rsidTr="00105F69">
        <w:tc>
          <w:tcPr>
            <w:tcW w:w="340" w:type="pct"/>
          </w:tcPr>
          <w:p w:rsidR="00EE37A8" w:rsidRPr="00432E8C" w:rsidRDefault="00EE37A8" w:rsidP="00171B70">
            <w:pPr>
              <w:rPr>
                <w:rFonts w:ascii="Times New Roman" w:hAnsi="Times New Roman"/>
                <w:sz w:val="24"/>
                <w:szCs w:val="24"/>
              </w:rPr>
            </w:pPr>
            <w:r>
              <w:rPr>
                <w:rFonts w:ascii="Times New Roman" w:hAnsi="Times New Roman"/>
                <w:sz w:val="24"/>
                <w:szCs w:val="24"/>
              </w:rPr>
              <w:t>59</w:t>
            </w:r>
            <w:r w:rsidRPr="00432E8C">
              <w:rPr>
                <w:rFonts w:ascii="Times New Roman" w:hAnsi="Times New Roman"/>
                <w:sz w:val="24"/>
                <w:szCs w:val="24"/>
              </w:rPr>
              <w:t>.</w:t>
            </w:r>
          </w:p>
        </w:tc>
        <w:tc>
          <w:tcPr>
            <w:tcW w:w="1500" w:type="pct"/>
          </w:tcPr>
          <w:p w:rsidR="00EE37A8" w:rsidRPr="00CD29DD" w:rsidRDefault="00EE37A8" w:rsidP="00171B70">
            <w:pPr>
              <w:spacing w:after="111"/>
              <w:rPr>
                <w:rFonts w:ascii="Times New Roman" w:hAnsi="Times New Roman"/>
                <w:color w:val="000000"/>
                <w:sz w:val="16"/>
                <w:szCs w:val="16"/>
              </w:rPr>
            </w:pPr>
            <w:r w:rsidRPr="003B0CEF">
              <w:rPr>
                <w:rFonts w:ascii="Times New Roman" w:hAnsi="Times New Roman"/>
                <w:color w:val="000000"/>
                <w:sz w:val="24"/>
                <w:szCs w:val="24"/>
              </w:rPr>
              <w:t>Общая характеристика Восточного макрорегиона</w:t>
            </w:r>
            <w:r w:rsidRPr="00CD29DD">
              <w:rPr>
                <w:rFonts w:ascii="Times New Roman" w:hAnsi="Times New Roman"/>
                <w:color w:val="000000"/>
                <w:sz w:val="16"/>
                <w:szCs w:val="16"/>
              </w:rPr>
              <w:t>.</w:t>
            </w:r>
          </w:p>
        </w:tc>
        <w:tc>
          <w:tcPr>
            <w:tcW w:w="2312" w:type="pct"/>
            <w:gridSpan w:val="2"/>
          </w:tcPr>
          <w:p w:rsidR="00EE37A8" w:rsidRPr="00E27D30" w:rsidRDefault="00EE37A8" w:rsidP="00171B70">
            <w:pPr>
              <w:jc w:val="both"/>
              <w:rPr>
                <w:rFonts w:ascii="Times New Roman" w:hAnsi="Times New Roman"/>
                <w:sz w:val="24"/>
                <w:szCs w:val="24"/>
              </w:rPr>
            </w:pPr>
            <w:r w:rsidRPr="00E27D30">
              <w:rPr>
                <w:rFonts w:ascii="Times New Roman" w:hAnsi="Times New Roman"/>
              </w:rPr>
              <w:t>Выявление на основе анализа карт особенностей географического положения макрорегиона, специфики территориальной структуры расселения и хозяйства, этнического и религиозного состава населения</w:t>
            </w:r>
          </w:p>
        </w:tc>
        <w:tc>
          <w:tcPr>
            <w:tcW w:w="848" w:type="pct"/>
            <w:vAlign w:val="center"/>
          </w:tcPr>
          <w:p w:rsidR="00EE37A8" w:rsidRPr="00FE0E5B" w:rsidRDefault="00EE37A8" w:rsidP="00171B70">
            <w:pPr>
              <w:jc w:val="center"/>
              <w:rPr>
                <w:rFonts w:ascii="Times New Roman" w:hAnsi="Times New Roman"/>
                <w:sz w:val="24"/>
                <w:szCs w:val="24"/>
              </w:rPr>
            </w:pPr>
          </w:p>
        </w:tc>
      </w:tr>
      <w:tr w:rsidR="00EE37A8" w:rsidRPr="00FE0E5B" w:rsidTr="00105F69">
        <w:tc>
          <w:tcPr>
            <w:tcW w:w="340" w:type="pct"/>
          </w:tcPr>
          <w:p w:rsidR="00EE37A8" w:rsidRPr="007F7A27" w:rsidRDefault="00EE37A8" w:rsidP="00171B70">
            <w:pPr>
              <w:rPr>
                <w:rFonts w:ascii="Times New Roman" w:hAnsi="Times New Roman"/>
                <w:sz w:val="24"/>
                <w:szCs w:val="24"/>
              </w:rPr>
            </w:pPr>
            <w:r>
              <w:rPr>
                <w:rFonts w:ascii="Times New Roman" w:hAnsi="Times New Roman"/>
                <w:sz w:val="24"/>
                <w:szCs w:val="24"/>
              </w:rPr>
              <w:t>60</w:t>
            </w:r>
            <w:r w:rsidRPr="007F7A27">
              <w:rPr>
                <w:rFonts w:ascii="Times New Roman" w:hAnsi="Times New Roman"/>
                <w:sz w:val="24"/>
                <w:szCs w:val="24"/>
              </w:rPr>
              <w:t>.</w:t>
            </w:r>
          </w:p>
        </w:tc>
        <w:tc>
          <w:tcPr>
            <w:tcW w:w="1500" w:type="pct"/>
          </w:tcPr>
          <w:p w:rsidR="00EE37A8" w:rsidRPr="003B0CEF" w:rsidRDefault="00EE37A8" w:rsidP="00171B70">
            <w:pPr>
              <w:spacing w:after="111"/>
              <w:rPr>
                <w:rFonts w:ascii="Times New Roman" w:hAnsi="Times New Roman"/>
                <w:color w:val="000000"/>
                <w:sz w:val="24"/>
                <w:szCs w:val="24"/>
              </w:rPr>
            </w:pPr>
            <w:r w:rsidRPr="003B0CEF">
              <w:rPr>
                <w:rFonts w:ascii="Times New Roman" w:hAnsi="Times New Roman"/>
                <w:color w:val="000000"/>
                <w:sz w:val="24"/>
                <w:szCs w:val="24"/>
              </w:rPr>
              <w:t>Западная Сибирь.</w:t>
            </w:r>
          </w:p>
        </w:tc>
        <w:tc>
          <w:tcPr>
            <w:tcW w:w="2312" w:type="pct"/>
            <w:gridSpan w:val="2"/>
          </w:tcPr>
          <w:p w:rsidR="00EE37A8" w:rsidRPr="00AB1BD5" w:rsidRDefault="00EE37A8" w:rsidP="00171B70">
            <w:pPr>
              <w:jc w:val="both"/>
              <w:rPr>
                <w:rFonts w:ascii="Times New Roman" w:hAnsi="Times New Roman"/>
                <w:sz w:val="24"/>
                <w:szCs w:val="24"/>
              </w:rPr>
            </w:pPr>
            <w:r w:rsidRPr="00DE4732">
              <w:rPr>
                <w:rFonts w:ascii="Times New Roman" w:hAnsi="Times New Roman"/>
              </w:rPr>
              <w:t>Оценка географического положе</w:t>
            </w:r>
            <w:r>
              <w:rPr>
                <w:rFonts w:ascii="Times New Roman" w:hAnsi="Times New Roman"/>
              </w:rPr>
              <w:t>ния Сибири</w:t>
            </w:r>
            <w:r w:rsidRPr="00DE4732">
              <w:rPr>
                <w:rFonts w:ascii="Times New Roman" w:hAnsi="Times New Roman"/>
              </w:rPr>
              <w:t>. Установление характера воздействия географического положения на жизнь людей и хозяйство. Анализ различных по содержанию физико-географич</w:t>
            </w:r>
            <w:r>
              <w:rPr>
                <w:rFonts w:ascii="Times New Roman" w:hAnsi="Times New Roman"/>
              </w:rPr>
              <w:t>еских карт для частей Сибири</w:t>
            </w:r>
            <w:r w:rsidRPr="00DE4732">
              <w:rPr>
                <w:rFonts w:ascii="Times New Roman" w:hAnsi="Times New Roman"/>
              </w:rPr>
              <w:t>.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FE0E5B" w:rsidRDefault="00EE37A8" w:rsidP="00C6124F">
            <w:pPr>
              <w:jc w:val="center"/>
              <w:rPr>
                <w:rFonts w:ascii="Times New Roman" w:hAnsi="Times New Roman"/>
                <w:sz w:val="24"/>
                <w:szCs w:val="24"/>
              </w:rPr>
            </w:pPr>
          </w:p>
        </w:tc>
      </w:tr>
      <w:tr w:rsidR="00EE37A8" w:rsidRPr="00FE0E5B" w:rsidTr="00105F69">
        <w:tc>
          <w:tcPr>
            <w:tcW w:w="340" w:type="pct"/>
          </w:tcPr>
          <w:p w:rsidR="00EE37A8" w:rsidRPr="00303EC2" w:rsidRDefault="00EE37A8" w:rsidP="00171B70">
            <w:pPr>
              <w:rPr>
                <w:rFonts w:ascii="Times New Roman" w:hAnsi="Times New Roman"/>
                <w:sz w:val="24"/>
                <w:szCs w:val="24"/>
              </w:rPr>
            </w:pPr>
            <w:r>
              <w:rPr>
                <w:rFonts w:ascii="Times New Roman" w:hAnsi="Times New Roman"/>
                <w:sz w:val="24"/>
                <w:szCs w:val="24"/>
              </w:rPr>
              <w:t>61</w:t>
            </w:r>
            <w:r w:rsidRPr="00303EC2">
              <w:rPr>
                <w:rFonts w:ascii="Times New Roman" w:hAnsi="Times New Roman"/>
                <w:sz w:val="24"/>
                <w:szCs w:val="24"/>
              </w:rPr>
              <w:t>.</w:t>
            </w:r>
          </w:p>
        </w:tc>
        <w:tc>
          <w:tcPr>
            <w:tcW w:w="1500" w:type="pct"/>
          </w:tcPr>
          <w:p w:rsidR="00EE37A8" w:rsidRPr="003B0CEF" w:rsidRDefault="00EE37A8" w:rsidP="00171B70">
            <w:pPr>
              <w:spacing w:after="111"/>
              <w:rPr>
                <w:rFonts w:ascii="Times New Roman" w:hAnsi="Times New Roman"/>
                <w:color w:val="000000"/>
                <w:sz w:val="24"/>
                <w:szCs w:val="24"/>
              </w:rPr>
            </w:pPr>
            <w:r>
              <w:rPr>
                <w:rFonts w:ascii="Times New Roman" w:hAnsi="Times New Roman"/>
                <w:color w:val="000000"/>
                <w:sz w:val="24"/>
                <w:szCs w:val="24"/>
              </w:rPr>
              <w:t>Хозяйство Западной Сибири</w:t>
            </w:r>
          </w:p>
        </w:tc>
        <w:tc>
          <w:tcPr>
            <w:tcW w:w="2312" w:type="pct"/>
            <w:gridSpan w:val="2"/>
          </w:tcPr>
          <w:p w:rsidR="00EE37A8" w:rsidRPr="00AB1BD5" w:rsidRDefault="00EE37A8" w:rsidP="00171B70">
            <w:pPr>
              <w:jc w:val="both"/>
              <w:rPr>
                <w:rFonts w:ascii="Times New Roman" w:hAnsi="Times New Roman"/>
                <w:sz w:val="24"/>
                <w:szCs w:val="24"/>
              </w:rPr>
            </w:pPr>
            <w:r w:rsidRPr="00660A9A">
              <w:rPr>
                <w:rFonts w:ascii="Times New Roman" w:hAnsi="Times New Roman"/>
              </w:rPr>
              <w:t>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Определение района и его подрайонов по краткому описанию  природы, населения и хозяйства. Решение практических и познавательных задач.</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Pr="00FE0E5B" w:rsidRDefault="00EE37A8" w:rsidP="00171B70">
            <w:pPr>
              <w:jc w:val="center"/>
              <w:rPr>
                <w:rFonts w:ascii="Times New Roman" w:hAnsi="Times New Roman"/>
                <w:sz w:val="24"/>
                <w:szCs w:val="24"/>
              </w:rPr>
            </w:pPr>
          </w:p>
        </w:tc>
      </w:tr>
      <w:tr w:rsidR="00EE37A8" w:rsidRPr="00FE0E5B" w:rsidTr="00105F69">
        <w:trPr>
          <w:trHeight w:val="585"/>
        </w:trPr>
        <w:tc>
          <w:tcPr>
            <w:tcW w:w="340" w:type="pct"/>
            <w:tcBorders>
              <w:bottom w:val="single" w:sz="4" w:space="0" w:color="auto"/>
            </w:tcBorders>
            <w:vAlign w:val="center"/>
          </w:tcPr>
          <w:p w:rsidR="00EE37A8" w:rsidRPr="00CD29DD" w:rsidRDefault="00EE37A8" w:rsidP="00171B70">
            <w:pPr>
              <w:rPr>
                <w:rFonts w:ascii="Times New Roman" w:hAnsi="Times New Roman"/>
                <w:sz w:val="24"/>
                <w:szCs w:val="24"/>
              </w:rPr>
            </w:pPr>
            <w:r>
              <w:rPr>
                <w:rFonts w:ascii="Times New Roman" w:hAnsi="Times New Roman"/>
                <w:sz w:val="24"/>
                <w:szCs w:val="24"/>
              </w:rPr>
              <w:t>62.</w:t>
            </w:r>
          </w:p>
          <w:p w:rsidR="00EE37A8" w:rsidRPr="00E41855" w:rsidRDefault="00EE37A8" w:rsidP="00171B70">
            <w:pPr>
              <w:rPr>
                <w:rFonts w:ascii="Times New Roman" w:hAnsi="Times New Roman"/>
              </w:rPr>
            </w:pPr>
          </w:p>
        </w:tc>
        <w:tc>
          <w:tcPr>
            <w:tcW w:w="1500" w:type="pct"/>
            <w:tcBorders>
              <w:bottom w:val="single" w:sz="4" w:space="0" w:color="auto"/>
            </w:tcBorders>
          </w:tcPr>
          <w:p w:rsidR="00EE37A8" w:rsidRPr="00506189" w:rsidRDefault="00EE37A8" w:rsidP="00171B70">
            <w:pPr>
              <w:pStyle w:val="a9"/>
              <w:rPr>
                <w:rFonts w:ascii="Times New Roman" w:hAnsi="Times New Roman"/>
                <w:sz w:val="24"/>
                <w:szCs w:val="24"/>
              </w:rPr>
            </w:pPr>
            <w:r w:rsidRPr="00506189">
              <w:rPr>
                <w:rFonts w:ascii="Times New Roman" w:hAnsi="Times New Roman"/>
                <w:sz w:val="24"/>
                <w:szCs w:val="24"/>
              </w:rPr>
              <w:t xml:space="preserve">Восточная  Сибирь. </w:t>
            </w:r>
            <w:r w:rsidRPr="00506189">
              <w:rPr>
                <w:rFonts w:ascii="Times New Roman" w:hAnsi="Times New Roman"/>
                <w:bCs/>
                <w:sz w:val="24"/>
                <w:szCs w:val="24"/>
              </w:rPr>
              <w:t>Практическая работа</w:t>
            </w:r>
            <w:r w:rsidR="00506189" w:rsidRPr="00506189">
              <w:rPr>
                <w:rFonts w:ascii="Times New Roman" w:hAnsi="Times New Roman"/>
                <w:bCs/>
                <w:sz w:val="24"/>
                <w:szCs w:val="24"/>
              </w:rPr>
              <w:t xml:space="preserve"> </w:t>
            </w:r>
            <w:r w:rsidRPr="00506189">
              <w:rPr>
                <w:rFonts w:ascii="Times New Roman" w:hAnsi="Times New Roman"/>
                <w:sz w:val="24"/>
                <w:szCs w:val="24"/>
              </w:rPr>
              <w:t>№ 11«Сравнение географического положения Западной и Восточной Сибири</w:t>
            </w:r>
          </w:p>
        </w:tc>
        <w:tc>
          <w:tcPr>
            <w:tcW w:w="2312" w:type="pct"/>
            <w:gridSpan w:val="2"/>
            <w:tcBorders>
              <w:bottom w:val="single" w:sz="4" w:space="0" w:color="auto"/>
            </w:tcBorders>
            <w:vAlign w:val="center"/>
          </w:tcPr>
          <w:p w:rsidR="00EE37A8" w:rsidRPr="00C43988" w:rsidRDefault="00EE37A8" w:rsidP="00171B70">
            <w:pPr>
              <w:jc w:val="both"/>
              <w:rPr>
                <w:rFonts w:ascii="Times New Roman" w:hAnsi="Times New Roman"/>
                <w:sz w:val="24"/>
                <w:szCs w:val="24"/>
              </w:rPr>
            </w:pPr>
            <w:r w:rsidRPr="00DE4732">
              <w:rPr>
                <w:rFonts w:ascii="Times New Roman" w:hAnsi="Times New Roman"/>
              </w:rPr>
              <w:t>Оценка географического положе</w:t>
            </w:r>
            <w:r>
              <w:rPr>
                <w:rFonts w:ascii="Times New Roman" w:hAnsi="Times New Roman"/>
              </w:rPr>
              <w:t>ния Восточной Сибири</w:t>
            </w:r>
            <w:r w:rsidRPr="00DE4732">
              <w:rPr>
                <w:rFonts w:ascii="Times New Roman" w:hAnsi="Times New Roman"/>
              </w:rPr>
              <w:t>. Установление характера воздействия географического положения на жизнь людей и хозяйство. Анализ различных по содержанию физико-географич</w:t>
            </w:r>
            <w:r>
              <w:rPr>
                <w:rFonts w:ascii="Times New Roman" w:hAnsi="Times New Roman"/>
              </w:rPr>
              <w:t>еских карт для частей В. Сибири</w:t>
            </w:r>
            <w:r w:rsidRPr="00DE4732">
              <w:rPr>
                <w:rFonts w:ascii="Times New Roman" w:hAnsi="Times New Roman"/>
              </w:rPr>
              <w:t>.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w:t>
            </w:r>
          </w:p>
        </w:tc>
        <w:tc>
          <w:tcPr>
            <w:tcW w:w="848" w:type="pct"/>
            <w:tcBorders>
              <w:bottom w:val="single" w:sz="4" w:space="0" w:color="auto"/>
            </w:tcBorders>
            <w:vAlign w:val="center"/>
          </w:tcPr>
          <w:p w:rsidR="00EE37A8" w:rsidRPr="00FE0E5B" w:rsidRDefault="00EE37A8" w:rsidP="00516360">
            <w:pPr>
              <w:jc w:val="center"/>
              <w:rPr>
                <w:rFonts w:ascii="Times New Roman" w:hAnsi="Times New Roman"/>
                <w:sz w:val="24"/>
                <w:szCs w:val="24"/>
              </w:rPr>
            </w:pPr>
          </w:p>
        </w:tc>
      </w:tr>
      <w:tr w:rsidR="00EE37A8" w:rsidRPr="00D513CE" w:rsidTr="00105F69">
        <w:tc>
          <w:tcPr>
            <w:tcW w:w="340" w:type="pct"/>
          </w:tcPr>
          <w:p w:rsidR="00EE37A8" w:rsidRPr="00E41855" w:rsidRDefault="00EE37A8" w:rsidP="00171B70">
            <w:pPr>
              <w:jc w:val="both"/>
              <w:rPr>
                <w:rFonts w:ascii="Times New Roman" w:hAnsi="Times New Roman"/>
                <w:sz w:val="24"/>
                <w:szCs w:val="24"/>
              </w:rPr>
            </w:pPr>
            <w:r>
              <w:rPr>
                <w:rFonts w:ascii="Times New Roman" w:hAnsi="Times New Roman"/>
                <w:sz w:val="24"/>
                <w:szCs w:val="24"/>
              </w:rPr>
              <w:t>63</w:t>
            </w:r>
            <w:r w:rsidRPr="00303EC2">
              <w:rPr>
                <w:rFonts w:ascii="Times New Roman" w:hAnsi="Times New Roman"/>
                <w:sz w:val="24"/>
                <w:szCs w:val="24"/>
              </w:rPr>
              <w:t>.</w:t>
            </w:r>
          </w:p>
        </w:tc>
        <w:tc>
          <w:tcPr>
            <w:tcW w:w="1500" w:type="pct"/>
          </w:tcPr>
          <w:p w:rsidR="00EE37A8" w:rsidRPr="003B0CEF" w:rsidRDefault="00EE37A8" w:rsidP="00171B70">
            <w:pPr>
              <w:spacing w:after="111"/>
              <w:rPr>
                <w:rFonts w:ascii="Times New Roman" w:hAnsi="Times New Roman"/>
                <w:color w:val="000000"/>
                <w:sz w:val="24"/>
                <w:szCs w:val="24"/>
              </w:rPr>
            </w:pPr>
            <w:r>
              <w:rPr>
                <w:rFonts w:ascii="Times New Roman" w:hAnsi="Times New Roman"/>
                <w:color w:val="000000"/>
                <w:sz w:val="24"/>
                <w:szCs w:val="24"/>
              </w:rPr>
              <w:t>Хозяйство Восточной Сибири</w:t>
            </w:r>
          </w:p>
        </w:tc>
        <w:tc>
          <w:tcPr>
            <w:tcW w:w="2312" w:type="pct"/>
            <w:gridSpan w:val="2"/>
          </w:tcPr>
          <w:p w:rsidR="00EE37A8" w:rsidRPr="00A94E79" w:rsidRDefault="00EE37A8" w:rsidP="00171B70">
            <w:pPr>
              <w:jc w:val="both"/>
              <w:rPr>
                <w:rFonts w:ascii="Times New Roman" w:hAnsi="Times New Roman"/>
                <w:sz w:val="24"/>
                <w:szCs w:val="24"/>
              </w:rPr>
            </w:pPr>
            <w:r w:rsidRPr="00660A9A">
              <w:rPr>
                <w:rFonts w:ascii="Times New Roman" w:hAnsi="Times New Roman"/>
              </w:rPr>
              <w:t xml:space="preserve">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отражающих особенности хозяйства, на основе анализа разных источников </w:t>
            </w:r>
            <w:r w:rsidRPr="00660A9A">
              <w:rPr>
                <w:rFonts w:ascii="Times New Roman" w:hAnsi="Times New Roman"/>
              </w:rPr>
              <w:lastRenderedPageBreak/>
              <w:t>информации, в том числе карт. Определение района и его подрайонов по краткому описанию  природы, населения и хозяйства. Решение практических и познавательных задач.</w:t>
            </w:r>
          </w:p>
        </w:tc>
        <w:tc>
          <w:tcPr>
            <w:tcW w:w="848" w:type="pct"/>
            <w:vAlign w:val="center"/>
          </w:tcPr>
          <w:p w:rsidR="00EE37A8" w:rsidRPr="00D513CE" w:rsidRDefault="00EE37A8" w:rsidP="00171B70">
            <w:pPr>
              <w:jc w:val="center"/>
              <w:rPr>
                <w:rFonts w:ascii="Times New Roman" w:hAnsi="Times New Roman"/>
                <w:sz w:val="24"/>
                <w:szCs w:val="24"/>
              </w:rPr>
            </w:pPr>
          </w:p>
        </w:tc>
      </w:tr>
      <w:tr w:rsidR="00EE37A8" w:rsidRPr="00D513CE" w:rsidTr="00105F69">
        <w:tc>
          <w:tcPr>
            <w:tcW w:w="340" w:type="pct"/>
          </w:tcPr>
          <w:p w:rsidR="00EE37A8" w:rsidRPr="00303EC2" w:rsidRDefault="00EE37A8" w:rsidP="00171B70">
            <w:pPr>
              <w:jc w:val="both"/>
              <w:rPr>
                <w:rFonts w:ascii="Times New Roman" w:hAnsi="Times New Roman"/>
                <w:sz w:val="24"/>
                <w:szCs w:val="24"/>
              </w:rPr>
            </w:pPr>
            <w:r>
              <w:rPr>
                <w:rFonts w:ascii="Times New Roman" w:hAnsi="Times New Roman"/>
                <w:sz w:val="24"/>
                <w:szCs w:val="24"/>
              </w:rPr>
              <w:lastRenderedPageBreak/>
              <w:t>64</w:t>
            </w:r>
            <w:r w:rsidRPr="00303EC2">
              <w:rPr>
                <w:rFonts w:ascii="Times New Roman" w:hAnsi="Times New Roman"/>
                <w:sz w:val="24"/>
                <w:szCs w:val="24"/>
              </w:rPr>
              <w:t xml:space="preserve">. </w:t>
            </w:r>
          </w:p>
        </w:tc>
        <w:tc>
          <w:tcPr>
            <w:tcW w:w="1500" w:type="pct"/>
          </w:tcPr>
          <w:p w:rsidR="00EE37A8" w:rsidRPr="004C6258" w:rsidRDefault="00DC6217" w:rsidP="00DC6217">
            <w:pPr>
              <w:spacing w:after="111"/>
              <w:rPr>
                <w:rFonts w:ascii="Times New Roman" w:hAnsi="Times New Roman"/>
                <w:color w:val="000000"/>
                <w:sz w:val="24"/>
                <w:szCs w:val="24"/>
              </w:rPr>
            </w:pPr>
            <w:r w:rsidRPr="00DB2E5D">
              <w:rPr>
                <w:rFonts w:ascii="Times New Roman" w:hAnsi="Times New Roman"/>
                <w:sz w:val="24"/>
                <w:szCs w:val="24"/>
              </w:rPr>
              <w:t>Промежуточная аттестация</w:t>
            </w:r>
          </w:p>
        </w:tc>
        <w:tc>
          <w:tcPr>
            <w:tcW w:w="2312" w:type="pct"/>
            <w:gridSpan w:val="2"/>
            <w:vAlign w:val="center"/>
          </w:tcPr>
          <w:p w:rsidR="00EE37A8" w:rsidRPr="00C43988" w:rsidRDefault="00DC6217" w:rsidP="00DC6217">
            <w:pPr>
              <w:jc w:val="both"/>
              <w:rPr>
                <w:rFonts w:ascii="Times New Roman" w:hAnsi="Times New Roman"/>
                <w:sz w:val="24"/>
                <w:szCs w:val="24"/>
              </w:rPr>
            </w:pPr>
            <w:r>
              <w:rPr>
                <w:rFonts w:ascii="Times New Roman" w:hAnsi="Times New Roman"/>
                <w:sz w:val="24"/>
                <w:szCs w:val="24"/>
              </w:rPr>
              <w:t>Выполнение итоговой контрольной работы</w:t>
            </w:r>
          </w:p>
        </w:tc>
        <w:tc>
          <w:tcPr>
            <w:tcW w:w="848" w:type="pct"/>
            <w:vAlign w:val="center"/>
          </w:tcPr>
          <w:p w:rsidR="00EE37A8" w:rsidRPr="00D513CE" w:rsidRDefault="00EE37A8" w:rsidP="00171B70">
            <w:pPr>
              <w:jc w:val="center"/>
              <w:rPr>
                <w:rFonts w:ascii="Times New Roman" w:hAnsi="Times New Roman"/>
                <w:sz w:val="24"/>
                <w:szCs w:val="24"/>
              </w:rPr>
            </w:pPr>
          </w:p>
        </w:tc>
      </w:tr>
      <w:tr w:rsidR="00EE37A8" w:rsidTr="00105F69">
        <w:tc>
          <w:tcPr>
            <w:tcW w:w="340" w:type="pct"/>
          </w:tcPr>
          <w:p w:rsidR="00EE37A8" w:rsidRPr="00CD29DD" w:rsidRDefault="00EE37A8" w:rsidP="00171B70">
            <w:pPr>
              <w:jc w:val="both"/>
              <w:rPr>
                <w:rFonts w:ascii="Times New Roman" w:hAnsi="Times New Roman"/>
                <w:sz w:val="24"/>
                <w:szCs w:val="24"/>
              </w:rPr>
            </w:pPr>
            <w:r>
              <w:rPr>
                <w:rFonts w:ascii="Times New Roman" w:hAnsi="Times New Roman"/>
                <w:sz w:val="24"/>
                <w:szCs w:val="24"/>
              </w:rPr>
              <w:t>65.</w:t>
            </w:r>
          </w:p>
        </w:tc>
        <w:tc>
          <w:tcPr>
            <w:tcW w:w="1500" w:type="pct"/>
          </w:tcPr>
          <w:p w:rsidR="00EE37A8" w:rsidRPr="003B0CEF" w:rsidRDefault="00DC6217" w:rsidP="00171B70">
            <w:pPr>
              <w:spacing w:after="111"/>
              <w:rPr>
                <w:rFonts w:ascii="Times New Roman" w:hAnsi="Times New Roman"/>
                <w:color w:val="000000"/>
                <w:sz w:val="24"/>
                <w:szCs w:val="24"/>
              </w:rPr>
            </w:pPr>
            <w:r w:rsidRPr="004C6258">
              <w:rPr>
                <w:rFonts w:ascii="Times New Roman" w:hAnsi="Times New Roman"/>
                <w:color w:val="000000"/>
                <w:sz w:val="24"/>
                <w:szCs w:val="24"/>
              </w:rPr>
              <w:t>Дальний Восток.</w:t>
            </w:r>
            <w:r>
              <w:rPr>
                <w:rFonts w:ascii="Times New Roman" w:hAnsi="Times New Roman"/>
                <w:color w:val="000000"/>
                <w:sz w:val="24"/>
                <w:szCs w:val="24"/>
              </w:rPr>
              <w:t xml:space="preserve"> Географическое положение. Население</w:t>
            </w:r>
          </w:p>
        </w:tc>
        <w:tc>
          <w:tcPr>
            <w:tcW w:w="2312" w:type="pct"/>
            <w:gridSpan w:val="2"/>
          </w:tcPr>
          <w:p w:rsidR="00EE37A8" w:rsidRPr="00A94E79" w:rsidRDefault="00DC6217" w:rsidP="00171B70">
            <w:pPr>
              <w:jc w:val="both"/>
              <w:rPr>
                <w:rFonts w:ascii="Times New Roman" w:hAnsi="Times New Roman"/>
                <w:sz w:val="24"/>
                <w:szCs w:val="24"/>
              </w:rPr>
            </w:pPr>
            <w:r w:rsidRPr="00DE4732">
              <w:rPr>
                <w:rFonts w:ascii="Times New Roman" w:hAnsi="Times New Roman"/>
              </w:rPr>
              <w:t>Оценка географического положе</w:t>
            </w:r>
            <w:r>
              <w:rPr>
                <w:rFonts w:ascii="Times New Roman" w:hAnsi="Times New Roman"/>
              </w:rPr>
              <w:t>ния.</w:t>
            </w:r>
            <w:r w:rsidRPr="00DE4732">
              <w:rPr>
                <w:rFonts w:ascii="Times New Roman" w:hAnsi="Times New Roman"/>
              </w:rPr>
              <w:t xml:space="preserve"> Установление характера воздействия географического положения на жизнь людей и хозяйство. Анализ различных по содержанию физико-географич</w:t>
            </w:r>
            <w:r>
              <w:rPr>
                <w:rFonts w:ascii="Times New Roman" w:hAnsi="Times New Roman"/>
              </w:rPr>
              <w:t>еских карт для частей Д.Востока</w:t>
            </w:r>
            <w:r w:rsidRPr="00DE4732">
              <w:rPr>
                <w:rFonts w:ascii="Times New Roman" w:hAnsi="Times New Roman"/>
              </w:rPr>
              <w:t>. Установление причинно-следственных связей на основе анализа карт: между особенностями строения земной коры и составом минеральных ресурсов,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Составление простого плана воспроизведения материала. Характеристика особенностей природы на основе анализа карт, схем, диаграмм</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EE37A8" w:rsidRDefault="00EE37A8" w:rsidP="00171B70">
            <w:pPr>
              <w:jc w:val="center"/>
              <w:rPr>
                <w:rFonts w:ascii="Times New Roman" w:hAnsi="Times New Roman"/>
                <w:sz w:val="24"/>
                <w:szCs w:val="24"/>
              </w:rPr>
            </w:pPr>
          </w:p>
        </w:tc>
      </w:tr>
      <w:tr w:rsidR="00DC6217" w:rsidTr="00105F69">
        <w:tc>
          <w:tcPr>
            <w:tcW w:w="340" w:type="pct"/>
          </w:tcPr>
          <w:p w:rsidR="00DC6217" w:rsidRPr="00CD29DD" w:rsidRDefault="00DC6217" w:rsidP="00171B70">
            <w:pPr>
              <w:jc w:val="both"/>
              <w:rPr>
                <w:rFonts w:ascii="Times New Roman" w:hAnsi="Times New Roman"/>
                <w:sz w:val="24"/>
                <w:szCs w:val="24"/>
              </w:rPr>
            </w:pPr>
            <w:r>
              <w:rPr>
                <w:rFonts w:ascii="Times New Roman" w:hAnsi="Times New Roman"/>
                <w:sz w:val="24"/>
                <w:szCs w:val="24"/>
              </w:rPr>
              <w:t>66.</w:t>
            </w:r>
          </w:p>
        </w:tc>
        <w:tc>
          <w:tcPr>
            <w:tcW w:w="1500" w:type="pct"/>
          </w:tcPr>
          <w:p w:rsidR="00DC6217" w:rsidRPr="00CD29DD" w:rsidRDefault="00DC6217" w:rsidP="00171B70">
            <w:pPr>
              <w:spacing w:after="111"/>
              <w:rPr>
                <w:rFonts w:ascii="Times New Roman" w:hAnsi="Times New Roman"/>
                <w:color w:val="000000"/>
                <w:sz w:val="16"/>
                <w:szCs w:val="16"/>
              </w:rPr>
            </w:pPr>
            <w:r>
              <w:rPr>
                <w:rFonts w:ascii="Times New Roman" w:hAnsi="Times New Roman"/>
                <w:color w:val="000000"/>
                <w:sz w:val="24"/>
                <w:szCs w:val="24"/>
              </w:rPr>
              <w:t>Хозяйство Дальнего Востока</w:t>
            </w:r>
          </w:p>
        </w:tc>
        <w:tc>
          <w:tcPr>
            <w:tcW w:w="2312" w:type="pct"/>
            <w:gridSpan w:val="2"/>
          </w:tcPr>
          <w:p w:rsidR="00DC6217" w:rsidRPr="00A94E79" w:rsidRDefault="00DC6217" w:rsidP="00DC6217">
            <w:pPr>
              <w:jc w:val="both"/>
              <w:rPr>
                <w:rFonts w:ascii="Times New Roman" w:hAnsi="Times New Roman"/>
                <w:sz w:val="24"/>
                <w:szCs w:val="24"/>
              </w:rPr>
            </w:pPr>
            <w:r w:rsidRPr="00660A9A">
              <w:rPr>
                <w:rFonts w:ascii="Times New Roman" w:hAnsi="Times New Roman"/>
              </w:rPr>
              <w:t xml:space="preserve">Анализ различных по содержанию физико-географических и социально-экономических тематических карт, установление причинно-следственных связей и закономерностей развития хозяйства и размещения хозяйств венных объектов.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Определение района и его подрайонов по краткому описанию  природы, населения и хозяйства. </w:t>
            </w:r>
          </w:p>
        </w:tc>
        <w:tc>
          <w:tcPr>
            <w:tcW w:w="848" w:type="pct"/>
            <w:vAlign w:val="center"/>
          </w:tcPr>
          <w:p w:rsidR="00DC6217" w:rsidRDefault="00DC6217" w:rsidP="00171B70">
            <w:pPr>
              <w:jc w:val="center"/>
              <w:rPr>
                <w:rFonts w:ascii="Times New Roman" w:hAnsi="Times New Roman"/>
                <w:sz w:val="24"/>
                <w:szCs w:val="24"/>
              </w:rPr>
            </w:pPr>
          </w:p>
        </w:tc>
      </w:tr>
      <w:tr w:rsidR="00DC6217" w:rsidTr="00105F69">
        <w:tc>
          <w:tcPr>
            <w:tcW w:w="340" w:type="pct"/>
          </w:tcPr>
          <w:p w:rsidR="00DC6217" w:rsidRPr="00CD29DD" w:rsidRDefault="00DC6217" w:rsidP="00171B70">
            <w:pPr>
              <w:jc w:val="both"/>
              <w:rPr>
                <w:rFonts w:ascii="Times New Roman" w:hAnsi="Times New Roman"/>
                <w:sz w:val="24"/>
                <w:szCs w:val="24"/>
              </w:rPr>
            </w:pPr>
            <w:r>
              <w:rPr>
                <w:rFonts w:ascii="Times New Roman" w:hAnsi="Times New Roman"/>
                <w:sz w:val="24"/>
                <w:szCs w:val="24"/>
              </w:rPr>
              <w:t>67.</w:t>
            </w:r>
          </w:p>
        </w:tc>
        <w:tc>
          <w:tcPr>
            <w:tcW w:w="1500" w:type="pct"/>
          </w:tcPr>
          <w:p w:rsidR="00DC6217" w:rsidRPr="003B0CEF" w:rsidRDefault="00DC6217" w:rsidP="00171B70">
            <w:pPr>
              <w:spacing w:after="111"/>
              <w:rPr>
                <w:rFonts w:ascii="Times New Roman" w:hAnsi="Times New Roman"/>
                <w:color w:val="000000"/>
                <w:sz w:val="24"/>
                <w:szCs w:val="24"/>
              </w:rPr>
            </w:pPr>
            <w:r w:rsidRPr="003B0CEF">
              <w:rPr>
                <w:rFonts w:ascii="Times New Roman" w:hAnsi="Times New Roman"/>
                <w:color w:val="000000"/>
                <w:sz w:val="24"/>
                <w:szCs w:val="24"/>
              </w:rPr>
              <w:t>Красноярский край: природа, население, ресурсы</w:t>
            </w:r>
          </w:p>
        </w:tc>
        <w:tc>
          <w:tcPr>
            <w:tcW w:w="2312" w:type="pct"/>
            <w:gridSpan w:val="2"/>
            <w:vMerge w:val="restart"/>
          </w:tcPr>
          <w:p w:rsidR="00DC6217" w:rsidRPr="002276E5" w:rsidRDefault="00DC6217" w:rsidP="00171B70">
            <w:pPr>
              <w:pStyle w:val="a6"/>
              <w:ind w:left="0"/>
              <w:jc w:val="both"/>
              <w:rPr>
                <w:rFonts w:ascii="Times New Roman" w:hAnsi="Times New Roman"/>
                <w:sz w:val="22"/>
                <w:szCs w:val="22"/>
              </w:rPr>
            </w:pPr>
            <w:r w:rsidRPr="002276E5">
              <w:rPr>
                <w:rFonts w:ascii="Times New Roman" w:hAnsi="Times New Roman"/>
                <w:sz w:val="24"/>
                <w:szCs w:val="24"/>
              </w:rPr>
              <w:t>Поиск информации (в Интернете и других источниках) и подготовка сообщений (презентаций) о природе и природно-ресурсной базе, населении, хозяйстве</w:t>
            </w:r>
            <w:r w:rsidRPr="002276E5">
              <w:rPr>
                <w:rFonts w:ascii="Times New Roman" w:hAnsi="Times New Roman"/>
                <w:sz w:val="22"/>
                <w:szCs w:val="22"/>
              </w:rPr>
              <w:t xml:space="preserve"> края.</w:t>
            </w:r>
          </w:p>
        </w:tc>
        <w:tc>
          <w:tcPr>
            <w:tcW w:w="848" w:type="pct"/>
            <w:vAlign w:val="center"/>
          </w:tcPr>
          <w:p w:rsidR="002E1E50" w:rsidRDefault="002E1E50" w:rsidP="002E1E50">
            <w:pPr>
              <w:rPr>
                <w:rFonts w:ascii="Times New Roman" w:hAnsi="Times New Roman"/>
                <w:sz w:val="24"/>
                <w:szCs w:val="24"/>
              </w:rPr>
            </w:pPr>
            <w:r>
              <w:rPr>
                <w:rFonts w:ascii="Times New Roman" w:hAnsi="Times New Roman"/>
                <w:sz w:val="24"/>
                <w:szCs w:val="24"/>
              </w:rPr>
              <w:t>Ноутбук, проектор</w:t>
            </w:r>
          </w:p>
          <w:p w:rsidR="00DC6217" w:rsidRDefault="00DC6217" w:rsidP="00171B70">
            <w:pPr>
              <w:jc w:val="center"/>
              <w:rPr>
                <w:rFonts w:ascii="Times New Roman" w:hAnsi="Times New Roman"/>
                <w:sz w:val="24"/>
                <w:szCs w:val="24"/>
              </w:rPr>
            </w:pPr>
          </w:p>
        </w:tc>
      </w:tr>
      <w:tr w:rsidR="00DC6217" w:rsidTr="00105F69">
        <w:tc>
          <w:tcPr>
            <w:tcW w:w="340" w:type="pct"/>
          </w:tcPr>
          <w:p w:rsidR="00DC6217" w:rsidRPr="00CD29DD" w:rsidRDefault="00DC6217" w:rsidP="00171B70">
            <w:pPr>
              <w:jc w:val="both"/>
              <w:rPr>
                <w:rFonts w:ascii="Times New Roman" w:hAnsi="Times New Roman"/>
                <w:sz w:val="24"/>
                <w:szCs w:val="24"/>
              </w:rPr>
            </w:pPr>
            <w:r>
              <w:rPr>
                <w:rFonts w:ascii="Times New Roman" w:hAnsi="Times New Roman"/>
                <w:sz w:val="24"/>
                <w:szCs w:val="24"/>
              </w:rPr>
              <w:t>68.</w:t>
            </w:r>
          </w:p>
        </w:tc>
        <w:tc>
          <w:tcPr>
            <w:tcW w:w="1500" w:type="pct"/>
          </w:tcPr>
          <w:p w:rsidR="00DC6217" w:rsidRPr="003B0CEF" w:rsidRDefault="00DC6217" w:rsidP="00171B70">
            <w:pPr>
              <w:spacing w:after="111"/>
              <w:rPr>
                <w:rFonts w:ascii="Times New Roman" w:hAnsi="Times New Roman"/>
                <w:color w:val="000000"/>
                <w:sz w:val="24"/>
                <w:szCs w:val="24"/>
              </w:rPr>
            </w:pPr>
            <w:r>
              <w:rPr>
                <w:rFonts w:ascii="Times New Roman" w:hAnsi="Times New Roman"/>
                <w:color w:val="000000"/>
                <w:sz w:val="24"/>
                <w:szCs w:val="24"/>
              </w:rPr>
              <w:t xml:space="preserve">Экономика </w:t>
            </w:r>
            <w:r w:rsidRPr="003B0CEF">
              <w:rPr>
                <w:rFonts w:ascii="Times New Roman" w:hAnsi="Times New Roman"/>
                <w:color w:val="000000"/>
                <w:sz w:val="24"/>
                <w:szCs w:val="24"/>
              </w:rPr>
              <w:t>Красноярского края</w:t>
            </w:r>
          </w:p>
        </w:tc>
        <w:tc>
          <w:tcPr>
            <w:tcW w:w="2312" w:type="pct"/>
            <w:gridSpan w:val="2"/>
            <w:vMerge/>
          </w:tcPr>
          <w:p w:rsidR="00DC6217" w:rsidRPr="00A94E79" w:rsidRDefault="00DC6217" w:rsidP="00171B70">
            <w:pPr>
              <w:jc w:val="both"/>
              <w:rPr>
                <w:rFonts w:ascii="Times New Roman" w:hAnsi="Times New Roman"/>
                <w:sz w:val="24"/>
                <w:szCs w:val="24"/>
              </w:rPr>
            </w:pPr>
          </w:p>
        </w:tc>
        <w:tc>
          <w:tcPr>
            <w:tcW w:w="848" w:type="pct"/>
            <w:vAlign w:val="center"/>
          </w:tcPr>
          <w:p w:rsidR="00DC6217" w:rsidRDefault="00DC6217" w:rsidP="00171B70">
            <w:pPr>
              <w:jc w:val="center"/>
              <w:rPr>
                <w:rFonts w:ascii="Times New Roman" w:hAnsi="Times New Roman"/>
                <w:sz w:val="24"/>
                <w:szCs w:val="24"/>
              </w:rPr>
            </w:pPr>
          </w:p>
        </w:tc>
      </w:tr>
    </w:tbl>
    <w:p w:rsidR="003741A6" w:rsidRDefault="003741A6" w:rsidP="000D4AE8">
      <w:pPr>
        <w:pStyle w:val="a9"/>
        <w:ind w:left="142"/>
        <w:jc w:val="center"/>
        <w:rPr>
          <w:rFonts w:ascii="Times New Roman" w:hAnsi="Times New Roman"/>
          <w:color w:val="FF0000"/>
          <w:spacing w:val="-5"/>
          <w:sz w:val="24"/>
          <w:szCs w:val="24"/>
        </w:rPr>
      </w:pPr>
    </w:p>
    <w:sectPr w:rsidR="003741A6" w:rsidSect="00105F69">
      <w:pgSz w:w="16838" w:h="11906" w:orient="landscape"/>
      <w:pgMar w:top="709" w:right="567"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586"/>
    <w:multiLevelType w:val="hybridMultilevel"/>
    <w:tmpl w:val="B6964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F505B"/>
    <w:multiLevelType w:val="hybridMultilevel"/>
    <w:tmpl w:val="F8F21EA2"/>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A4F02"/>
    <w:multiLevelType w:val="hybridMultilevel"/>
    <w:tmpl w:val="876EF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E4694"/>
    <w:multiLevelType w:val="hybridMultilevel"/>
    <w:tmpl w:val="985EE9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F334E"/>
    <w:multiLevelType w:val="hybridMultilevel"/>
    <w:tmpl w:val="9DBE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903C2"/>
    <w:multiLevelType w:val="hybridMultilevel"/>
    <w:tmpl w:val="2DA683DC"/>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E43DA1"/>
    <w:multiLevelType w:val="hybridMultilevel"/>
    <w:tmpl w:val="E5F44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E01D1"/>
    <w:multiLevelType w:val="hybridMultilevel"/>
    <w:tmpl w:val="ECE22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C1A2A"/>
    <w:multiLevelType w:val="hybridMultilevel"/>
    <w:tmpl w:val="8E365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927660"/>
    <w:multiLevelType w:val="hybridMultilevel"/>
    <w:tmpl w:val="4D9C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B44F59"/>
    <w:multiLevelType w:val="hybridMultilevel"/>
    <w:tmpl w:val="58D2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0D72CE"/>
    <w:multiLevelType w:val="hybridMultilevel"/>
    <w:tmpl w:val="E65A9C8A"/>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C3709"/>
    <w:multiLevelType w:val="hybridMultilevel"/>
    <w:tmpl w:val="E5F22080"/>
    <w:lvl w:ilvl="0" w:tplc="4BC09A5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C2AFD"/>
    <w:multiLevelType w:val="hybridMultilevel"/>
    <w:tmpl w:val="C6682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BAB5184"/>
    <w:multiLevelType w:val="hybridMultilevel"/>
    <w:tmpl w:val="AC06D0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3B6726A"/>
    <w:multiLevelType w:val="hybridMultilevel"/>
    <w:tmpl w:val="1D66147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43D0836"/>
    <w:multiLevelType w:val="hybridMultilevel"/>
    <w:tmpl w:val="0F30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3B4989"/>
    <w:multiLevelType w:val="hybridMultilevel"/>
    <w:tmpl w:val="F6585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D60BA"/>
    <w:multiLevelType w:val="hybridMultilevel"/>
    <w:tmpl w:val="CDDE3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CE7083"/>
    <w:multiLevelType w:val="hybridMultilevel"/>
    <w:tmpl w:val="102A82C0"/>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5629FE"/>
    <w:multiLevelType w:val="hybridMultilevel"/>
    <w:tmpl w:val="5B1E020C"/>
    <w:lvl w:ilvl="0" w:tplc="0419000F">
      <w:start w:val="1"/>
      <w:numFmt w:val="decimal"/>
      <w:lvlText w:val="%1."/>
      <w:lvlJc w:val="left"/>
      <w:pPr>
        <w:ind w:left="502" w:hanging="360"/>
      </w:pPr>
      <w:rPr>
        <w:rFonts w:hint="default"/>
      </w:rPr>
    </w:lvl>
    <w:lvl w:ilvl="1" w:tplc="CAC0B8E0">
      <w:start w:val="1"/>
      <w:numFmt w:val="decimal"/>
      <w:lvlText w:val="%2)"/>
      <w:lvlJc w:val="left"/>
      <w:pPr>
        <w:ind w:left="50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EF673B6"/>
    <w:multiLevelType w:val="hybridMultilevel"/>
    <w:tmpl w:val="B158EAB4"/>
    <w:lvl w:ilvl="0" w:tplc="04190003">
      <w:start w:val="1"/>
      <w:numFmt w:val="bullet"/>
      <w:lvlText w:val="o"/>
      <w:lvlJc w:val="left"/>
      <w:pPr>
        <w:ind w:left="1452" w:hanging="360"/>
      </w:pPr>
      <w:rPr>
        <w:rFonts w:ascii="Courier New" w:hAnsi="Courier New" w:cs="Courier New"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2">
    <w:nsid w:val="4F163F43"/>
    <w:multiLevelType w:val="hybridMultilevel"/>
    <w:tmpl w:val="547CA9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A758DE"/>
    <w:multiLevelType w:val="hybridMultilevel"/>
    <w:tmpl w:val="7666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9D0F0C"/>
    <w:multiLevelType w:val="multilevel"/>
    <w:tmpl w:val="06FA1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E2405"/>
    <w:multiLevelType w:val="hybridMultilevel"/>
    <w:tmpl w:val="F20C42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B0673C"/>
    <w:multiLevelType w:val="hybridMultilevel"/>
    <w:tmpl w:val="960CEF6A"/>
    <w:lvl w:ilvl="0" w:tplc="3FEC9AEE">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71B20BF9"/>
    <w:multiLevelType w:val="hybridMultilevel"/>
    <w:tmpl w:val="7546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30523"/>
    <w:multiLevelType w:val="hybridMultilevel"/>
    <w:tmpl w:val="72A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6A05E1"/>
    <w:multiLevelType w:val="hybridMultilevel"/>
    <w:tmpl w:val="902460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70546F1"/>
    <w:multiLevelType w:val="hybridMultilevel"/>
    <w:tmpl w:val="3892B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9C2DC5"/>
    <w:multiLevelType w:val="hybridMultilevel"/>
    <w:tmpl w:val="2F62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7C3A0F"/>
    <w:multiLevelType w:val="hybridMultilevel"/>
    <w:tmpl w:val="4FF4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CE781B"/>
    <w:multiLevelType w:val="hybridMultilevel"/>
    <w:tmpl w:val="BBCC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9"/>
  </w:num>
  <w:num w:numId="4">
    <w:abstractNumId w:val="20"/>
  </w:num>
  <w:num w:numId="5">
    <w:abstractNumId w:val="14"/>
  </w:num>
  <w:num w:numId="6">
    <w:abstractNumId w:val="6"/>
  </w:num>
  <w:num w:numId="7">
    <w:abstractNumId w:val="8"/>
  </w:num>
  <w:num w:numId="8">
    <w:abstractNumId w:val="7"/>
  </w:num>
  <w:num w:numId="9">
    <w:abstractNumId w:val="0"/>
  </w:num>
  <w:num w:numId="10">
    <w:abstractNumId w:val="2"/>
  </w:num>
  <w:num w:numId="11">
    <w:abstractNumId w:val="15"/>
  </w:num>
  <w:num w:numId="12">
    <w:abstractNumId w:val="17"/>
  </w:num>
  <w:num w:numId="13">
    <w:abstractNumId w:val="24"/>
  </w:num>
  <w:num w:numId="14">
    <w:abstractNumId w:val="12"/>
  </w:num>
  <w:num w:numId="15">
    <w:abstractNumId w:val="13"/>
  </w:num>
  <w:num w:numId="16">
    <w:abstractNumId w:val="3"/>
  </w:num>
  <w:num w:numId="17">
    <w:abstractNumId w:val="9"/>
  </w:num>
  <w:num w:numId="18">
    <w:abstractNumId w:val="18"/>
  </w:num>
  <w:num w:numId="19">
    <w:abstractNumId w:val="10"/>
  </w:num>
  <w:num w:numId="20">
    <w:abstractNumId w:val="16"/>
  </w:num>
  <w:num w:numId="21">
    <w:abstractNumId w:val="32"/>
  </w:num>
  <w:num w:numId="22">
    <w:abstractNumId w:val="28"/>
  </w:num>
  <w:num w:numId="23">
    <w:abstractNumId w:val="27"/>
  </w:num>
  <w:num w:numId="24">
    <w:abstractNumId w:val="30"/>
  </w:num>
  <w:num w:numId="25">
    <w:abstractNumId w:val="31"/>
  </w:num>
  <w:num w:numId="26">
    <w:abstractNumId w:val="33"/>
  </w:num>
  <w:num w:numId="27">
    <w:abstractNumId w:val="4"/>
  </w:num>
  <w:num w:numId="28">
    <w:abstractNumId w:val="5"/>
  </w:num>
  <w:num w:numId="29">
    <w:abstractNumId w:val="1"/>
  </w:num>
  <w:num w:numId="30">
    <w:abstractNumId w:val="19"/>
  </w:num>
  <w:num w:numId="31">
    <w:abstractNumId w:val="11"/>
  </w:num>
  <w:num w:numId="32">
    <w:abstractNumId w:val="25"/>
  </w:num>
  <w:num w:numId="33">
    <w:abstractNumId w:val="21"/>
  </w:num>
  <w:num w:numId="34">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00"/>
  <w:displayHorizontalDrawingGridEvery w:val="2"/>
  <w:characterSpacingControl w:val="doNotCompress"/>
  <w:compat/>
  <w:rsids>
    <w:rsidRoot w:val="004913E3"/>
    <w:rsid w:val="00000850"/>
    <w:rsid w:val="0000257F"/>
    <w:rsid w:val="00007A2E"/>
    <w:rsid w:val="00015698"/>
    <w:rsid w:val="0005049A"/>
    <w:rsid w:val="0005233F"/>
    <w:rsid w:val="00067A72"/>
    <w:rsid w:val="00077248"/>
    <w:rsid w:val="00077715"/>
    <w:rsid w:val="0008675B"/>
    <w:rsid w:val="000964D4"/>
    <w:rsid w:val="000973DB"/>
    <w:rsid w:val="000C7036"/>
    <w:rsid w:val="000D4AE8"/>
    <w:rsid w:val="000D5D2E"/>
    <w:rsid w:val="000D7799"/>
    <w:rsid w:val="000F38B3"/>
    <w:rsid w:val="00105F69"/>
    <w:rsid w:val="00107CF9"/>
    <w:rsid w:val="00111E1A"/>
    <w:rsid w:val="00114AA9"/>
    <w:rsid w:val="001151C6"/>
    <w:rsid w:val="001242B0"/>
    <w:rsid w:val="00133972"/>
    <w:rsid w:val="00137F57"/>
    <w:rsid w:val="001414CA"/>
    <w:rsid w:val="001448D2"/>
    <w:rsid w:val="0016335E"/>
    <w:rsid w:val="0016522B"/>
    <w:rsid w:val="00171B70"/>
    <w:rsid w:val="001876D1"/>
    <w:rsid w:val="001915F1"/>
    <w:rsid w:val="00191603"/>
    <w:rsid w:val="001A08C3"/>
    <w:rsid w:val="001A6D65"/>
    <w:rsid w:val="001B2B90"/>
    <w:rsid w:val="001B6286"/>
    <w:rsid w:val="001B703A"/>
    <w:rsid w:val="001E7DB0"/>
    <w:rsid w:val="002021F6"/>
    <w:rsid w:val="00217B45"/>
    <w:rsid w:val="002276E5"/>
    <w:rsid w:val="002330E8"/>
    <w:rsid w:val="00235553"/>
    <w:rsid w:val="00246A7F"/>
    <w:rsid w:val="00252692"/>
    <w:rsid w:val="00270588"/>
    <w:rsid w:val="00275E10"/>
    <w:rsid w:val="002769D3"/>
    <w:rsid w:val="00290BD0"/>
    <w:rsid w:val="00297693"/>
    <w:rsid w:val="002A69DC"/>
    <w:rsid w:val="002E1E50"/>
    <w:rsid w:val="002E7CCB"/>
    <w:rsid w:val="002F6FEA"/>
    <w:rsid w:val="00307535"/>
    <w:rsid w:val="00314465"/>
    <w:rsid w:val="00316B72"/>
    <w:rsid w:val="00317C38"/>
    <w:rsid w:val="00322DE0"/>
    <w:rsid w:val="00323E02"/>
    <w:rsid w:val="00344992"/>
    <w:rsid w:val="003475B7"/>
    <w:rsid w:val="00351568"/>
    <w:rsid w:val="0037239D"/>
    <w:rsid w:val="003741A6"/>
    <w:rsid w:val="0037497F"/>
    <w:rsid w:val="00375271"/>
    <w:rsid w:val="003852BA"/>
    <w:rsid w:val="0038743C"/>
    <w:rsid w:val="003A1E0E"/>
    <w:rsid w:val="003A28CA"/>
    <w:rsid w:val="003B270B"/>
    <w:rsid w:val="003C2693"/>
    <w:rsid w:val="003C7A2E"/>
    <w:rsid w:val="003D3D34"/>
    <w:rsid w:val="003D3D47"/>
    <w:rsid w:val="003D67E0"/>
    <w:rsid w:val="003D6A28"/>
    <w:rsid w:val="003E184A"/>
    <w:rsid w:val="003E7364"/>
    <w:rsid w:val="004060D9"/>
    <w:rsid w:val="004078E1"/>
    <w:rsid w:val="00410E43"/>
    <w:rsid w:val="00412B04"/>
    <w:rsid w:val="004166E7"/>
    <w:rsid w:val="004268EA"/>
    <w:rsid w:val="004425B5"/>
    <w:rsid w:val="0045299C"/>
    <w:rsid w:val="00456EC0"/>
    <w:rsid w:val="00475413"/>
    <w:rsid w:val="004913E3"/>
    <w:rsid w:val="004C51D5"/>
    <w:rsid w:val="004C590B"/>
    <w:rsid w:val="004D23A9"/>
    <w:rsid w:val="004D7461"/>
    <w:rsid w:val="004E204E"/>
    <w:rsid w:val="004E6356"/>
    <w:rsid w:val="0050058C"/>
    <w:rsid w:val="00500B54"/>
    <w:rsid w:val="00500E23"/>
    <w:rsid w:val="00502717"/>
    <w:rsid w:val="00506189"/>
    <w:rsid w:val="0050706C"/>
    <w:rsid w:val="00516360"/>
    <w:rsid w:val="00523704"/>
    <w:rsid w:val="0053394E"/>
    <w:rsid w:val="0054216B"/>
    <w:rsid w:val="00543336"/>
    <w:rsid w:val="00546984"/>
    <w:rsid w:val="00555A5A"/>
    <w:rsid w:val="00560E8E"/>
    <w:rsid w:val="00562D63"/>
    <w:rsid w:val="005633A2"/>
    <w:rsid w:val="00570C69"/>
    <w:rsid w:val="005818CC"/>
    <w:rsid w:val="005850AD"/>
    <w:rsid w:val="005918DA"/>
    <w:rsid w:val="005A33C4"/>
    <w:rsid w:val="005B13A5"/>
    <w:rsid w:val="005B2630"/>
    <w:rsid w:val="005B40C4"/>
    <w:rsid w:val="005D6C7F"/>
    <w:rsid w:val="005E4BA1"/>
    <w:rsid w:val="005F2FA1"/>
    <w:rsid w:val="00601F33"/>
    <w:rsid w:val="0060549F"/>
    <w:rsid w:val="00605A0B"/>
    <w:rsid w:val="006107C3"/>
    <w:rsid w:val="006163E0"/>
    <w:rsid w:val="00622681"/>
    <w:rsid w:val="00640473"/>
    <w:rsid w:val="0064664F"/>
    <w:rsid w:val="006543C4"/>
    <w:rsid w:val="006558BF"/>
    <w:rsid w:val="0066139D"/>
    <w:rsid w:val="00667171"/>
    <w:rsid w:val="006864FE"/>
    <w:rsid w:val="006B718B"/>
    <w:rsid w:val="006C5462"/>
    <w:rsid w:val="006D689F"/>
    <w:rsid w:val="006E2968"/>
    <w:rsid w:val="006F4826"/>
    <w:rsid w:val="00706FE7"/>
    <w:rsid w:val="00713CA7"/>
    <w:rsid w:val="00722065"/>
    <w:rsid w:val="00726785"/>
    <w:rsid w:val="00727F7C"/>
    <w:rsid w:val="00745E48"/>
    <w:rsid w:val="00754DD4"/>
    <w:rsid w:val="0076053D"/>
    <w:rsid w:val="00765981"/>
    <w:rsid w:val="007674DD"/>
    <w:rsid w:val="00767721"/>
    <w:rsid w:val="00780393"/>
    <w:rsid w:val="007829A5"/>
    <w:rsid w:val="00796706"/>
    <w:rsid w:val="007A4FFB"/>
    <w:rsid w:val="007B68B7"/>
    <w:rsid w:val="007B6E3D"/>
    <w:rsid w:val="007C68F3"/>
    <w:rsid w:val="007D1492"/>
    <w:rsid w:val="007D1BBF"/>
    <w:rsid w:val="007D1CA5"/>
    <w:rsid w:val="007E1618"/>
    <w:rsid w:val="007E361A"/>
    <w:rsid w:val="007F3AB7"/>
    <w:rsid w:val="00805677"/>
    <w:rsid w:val="0080768D"/>
    <w:rsid w:val="00810521"/>
    <w:rsid w:val="00816852"/>
    <w:rsid w:val="00825E2B"/>
    <w:rsid w:val="008500AC"/>
    <w:rsid w:val="008500D7"/>
    <w:rsid w:val="00850895"/>
    <w:rsid w:val="0085192A"/>
    <w:rsid w:val="008567B8"/>
    <w:rsid w:val="008600AA"/>
    <w:rsid w:val="00862C8E"/>
    <w:rsid w:val="00871B49"/>
    <w:rsid w:val="0088264C"/>
    <w:rsid w:val="008A20FD"/>
    <w:rsid w:val="008A7A85"/>
    <w:rsid w:val="008B2166"/>
    <w:rsid w:val="008C562F"/>
    <w:rsid w:val="008C6333"/>
    <w:rsid w:val="008C6E9C"/>
    <w:rsid w:val="008D02FC"/>
    <w:rsid w:val="008E140E"/>
    <w:rsid w:val="008E1628"/>
    <w:rsid w:val="008F24BD"/>
    <w:rsid w:val="0090180B"/>
    <w:rsid w:val="00901822"/>
    <w:rsid w:val="00903C4D"/>
    <w:rsid w:val="0091512B"/>
    <w:rsid w:val="009232C5"/>
    <w:rsid w:val="00924327"/>
    <w:rsid w:val="00931B45"/>
    <w:rsid w:val="00951C7E"/>
    <w:rsid w:val="00961327"/>
    <w:rsid w:val="00971D47"/>
    <w:rsid w:val="009720DA"/>
    <w:rsid w:val="009729B5"/>
    <w:rsid w:val="00982459"/>
    <w:rsid w:val="0099636B"/>
    <w:rsid w:val="009A6ADE"/>
    <w:rsid w:val="009B4EC5"/>
    <w:rsid w:val="00A03349"/>
    <w:rsid w:val="00A03B35"/>
    <w:rsid w:val="00A05A2F"/>
    <w:rsid w:val="00A303C0"/>
    <w:rsid w:val="00A42CBF"/>
    <w:rsid w:val="00A44AE7"/>
    <w:rsid w:val="00A80E44"/>
    <w:rsid w:val="00A87E0D"/>
    <w:rsid w:val="00A932D4"/>
    <w:rsid w:val="00A96E67"/>
    <w:rsid w:val="00AA1C69"/>
    <w:rsid w:val="00AB1B4D"/>
    <w:rsid w:val="00AD38EE"/>
    <w:rsid w:val="00AD57F6"/>
    <w:rsid w:val="00AF0F6E"/>
    <w:rsid w:val="00AF6B3E"/>
    <w:rsid w:val="00B078A8"/>
    <w:rsid w:val="00B22256"/>
    <w:rsid w:val="00B33FC6"/>
    <w:rsid w:val="00B375FA"/>
    <w:rsid w:val="00B4238D"/>
    <w:rsid w:val="00B43DCE"/>
    <w:rsid w:val="00B64A34"/>
    <w:rsid w:val="00B719DF"/>
    <w:rsid w:val="00B7484F"/>
    <w:rsid w:val="00B75F81"/>
    <w:rsid w:val="00B80ED0"/>
    <w:rsid w:val="00B91B46"/>
    <w:rsid w:val="00BA3B08"/>
    <w:rsid w:val="00BA546D"/>
    <w:rsid w:val="00BA69E2"/>
    <w:rsid w:val="00BB0C1B"/>
    <w:rsid w:val="00BB355D"/>
    <w:rsid w:val="00BB4835"/>
    <w:rsid w:val="00BF0AD1"/>
    <w:rsid w:val="00C01212"/>
    <w:rsid w:val="00C0188A"/>
    <w:rsid w:val="00C01EF1"/>
    <w:rsid w:val="00C11B9E"/>
    <w:rsid w:val="00C2215E"/>
    <w:rsid w:val="00C2494C"/>
    <w:rsid w:val="00C3774B"/>
    <w:rsid w:val="00C41F3E"/>
    <w:rsid w:val="00C43D5C"/>
    <w:rsid w:val="00C57B2A"/>
    <w:rsid w:val="00C6124F"/>
    <w:rsid w:val="00C65209"/>
    <w:rsid w:val="00C70560"/>
    <w:rsid w:val="00C80F62"/>
    <w:rsid w:val="00C85839"/>
    <w:rsid w:val="00C9533E"/>
    <w:rsid w:val="00CC275A"/>
    <w:rsid w:val="00CC7D5B"/>
    <w:rsid w:val="00CD658A"/>
    <w:rsid w:val="00CE6298"/>
    <w:rsid w:val="00CE724B"/>
    <w:rsid w:val="00CE7CB7"/>
    <w:rsid w:val="00CF0BC7"/>
    <w:rsid w:val="00D04603"/>
    <w:rsid w:val="00D15D4C"/>
    <w:rsid w:val="00D25252"/>
    <w:rsid w:val="00D266C4"/>
    <w:rsid w:val="00D32FBD"/>
    <w:rsid w:val="00D35C3E"/>
    <w:rsid w:val="00D40D38"/>
    <w:rsid w:val="00D52AC8"/>
    <w:rsid w:val="00D54E98"/>
    <w:rsid w:val="00D55B26"/>
    <w:rsid w:val="00D61CC7"/>
    <w:rsid w:val="00D70982"/>
    <w:rsid w:val="00D7730A"/>
    <w:rsid w:val="00D812FA"/>
    <w:rsid w:val="00D93944"/>
    <w:rsid w:val="00D95D65"/>
    <w:rsid w:val="00D97929"/>
    <w:rsid w:val="00DA0E2B"/>
    <w:rsid w:val="00DA1661"/>
    <w:rsid w:val="00DA5B68"/>
    <w:rsid w:val="00DB057D"/>
    <w:rsid w:val="00DB7DEE"/>
    <w:rsid w:val="00DC50D1"/>
    <w:rsid w:val="00DC6217"/>
    <w:rsid w:val="00DD1D5E"/>
    <w:rsid w:val="00DD1FE3"/>
    <w:rsid w:val="00DE085F"/>
    <w:rsid w:val="00DE26BC"/>
    <w:rsid w:val="00DF0CFF"/>
    <w:rsid w:val="00DF2474"/>
    <w:rsid w:val="00DF4C60"/>
    <w:rsid w:val="00DF4D96"/>
    <w:rsid w:val="00E011FF"/>
    <w:rsid w:val="00E03EE6"/>
    <w:rsid w:val="00E20BA3"/>
    <w:rsid w:val="00E25580"/>
    <w:rsid w:val="00E26D6E"/>
    <w:rsid w:val="00E31719"/>
    <w:rsid w:val="00E35286"/>
    <w:rsid w:val="00E40885"/>
    <w:rsid w:val="00E4486C"/>
    <w:rsid w:val="00E4758C"/>
    <w:rsid w:val="00E51BF5"/>
    <w:rsid w:val="00E61416"/>
    <w:rsid w:val="00E7731E"/>
    <w:rsid w:val="00E80DBC"/>
    <w:rsid w:val="00E80EF1"/>
    <w:rsid w:val="00E87C08"/>
    <w:rsid w:val="00E947B5"/>
    <w:rsid w:val="00EA0AED"/>
    <w:rsid w:val="00EB2C40"/>
    <w:rsid w:val="00EC48A4"/>
    <w:rsid w:val="00ED034A"/>
    <w:rsid w:val="00ED0AB1"/>
    <w:rsid w:val="00EE37A8"/>
    <w:rsid w:val="00EE411F"/>
    <w:rsid w:val="00EF0201"/>
    <w:rsid w:val="00EF61F8"/>
    <w:rsid w:val="00F11170"/>
    <w:rsid w:val="00F36593"/>
    <w:rsid w:val="00F52449"/>
    <w:rsid w:val="00F57B1A"/>
    <w:rsid w:val="00F6125C"/>
    <w:rsid w:val="00F620DC"/>
    <w:rsid w:val="00F95ECD"/>
    <w:rsid w:val="00FA538C"/>
    <w:rsid w:val="00FB1849"/>
    <w:rsid w:val="00FC278D"/>
    <w:rsid w:val="00FC36EE"/>
    <w:rsid w:val="00FC52C0"/>
    <w:rsid w:val="00FD189B"/>
    <w:rsid w:val="00FD4D4A"/>
    <w:rsid w:val="00FD6E81"/>
    <w:rsid w:val="00FE21D1"/>
    <w:rsid w:val="00FE2D38"/>
    <w:rsid w:val="00FE5624"/>
    <w:rsid w:val="00FF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E3"/>
    <w:pPr>
      <w:spacing w:after="0" w:line="240" w:lineRule="auto"/>
    </w:pPr>
    <w:rPr>
      <w:rFonts w:ascii="Calibri" w:eastAsia="Times New Roman" w:hAnsi="Calibri" w:cs="Times New Roman"/>
      <w:sz w:val="20"/>
      <w:szCs w:val="20"/>
    </w:rPr>
  </w:style>
  <w:style w:type="paragraph" w:styleId="1">
    <w:name w:val="heading 1"/>
    <w:basedOn w:val="a"/>
    <w:next w:val="a"/>
    <w:link w:val="10"/>
    <w:uiPriority w:val="99"/>
    <w:qFormat/>
    <w:rsid w:val="004913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913E3"/>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4913E3"/>
    <w:pPr>
      <w:keepNext/>
      <w:spacing w:before="240" w:after="60"/>
      <w:outlineLvl w:val="2"/>
    </w:pPr>
    <w:rPr>
      <w:rFonts w:ascii="Tahoma" w:hAnsi="Tahoma"/>
      <w:sz w:val="16"/>
      <w:szCs w:val="16"/>
      <w:lang w:eastAsia="ru-RU"/>
    </w:rPr>
  </w:style>
  <w:style w:type="paragraph" w:styleId="4">
    <w:name w:val="heading 4"/>
    <w:basedOn w:val="a"/>
    <w:next w:val="a"/>
    <w:link w:val="40"/>
    <w:uiPriority w:val="99"/>
    <w:qFormat/>
    <w:rsid w:val="004913E3"/>
    <w:pPr>
      <w:keepNext/>
      <w:spacing w:before="240" w:after="60"/>
      <w:outlineLvl w:val="3"/>
    </w:pPr>
    <w:rPr>
      <w:b/>
      <w:bCs/>
      <w:sz w:val="28"/>
      <w:szCs w:val="28"/>
      <w:lang w:eastAsia="ru-RU"/>
    </w:rPr>
  </w:style>
  <w:style w:type="paragraph" w:styleId="5">
    <w:name w:val="heading 5"/>
    <w:basedOn w:val="a"/>
    <w:next w:val="a"/>
    <w:link w:val="50"/>
    <w:uiPriority w:val="99"/>
    <w:qFormat/>
    <w:rsid w:val="004913E3"/>
    <w:pPr>
      <w:spacing w:before="240" w:after="60"/>
      <w:outlineLvl w:val="4"/>
    </w:pPr>
    <w:rPr>
      <w:b/>
      <w:bCs/>
      <w:i/>
      <w:iCs/>
      <w:sz w:val="26"/>
      <w:szCs w:val="26"/>
      <w:lang w:eastAsia="ru-RU"/>
    </w:rPr>
  </w:style>
  <w:style w:type="paragraph" w:styleId="6">
    <w:name w:val="heading 6"/>
    <w:basedOn w:val="a"/>
    <w:next w:val="a"/>
    <w:link w:val="60"/>
    <w:uiPriority w:val="99"/>
    <w:qFormat/>
    <w:rsid w:val="004913E3"/>
    <w:pPr>
      <w:spacing w:before="240" w:after="60"/>
      <w:outlineLvl w:val="5"/>
    </w:pPr>
    <w:rPr>
      <w:sz w:val="24"/>
      <w:szCs w:val="24"/>
      <w:lang w:eastAsia="ru-RU"/>
    </w:rPr>
  </w:style>
  <w:style w:type="paragraph" w:styleId="7">
    <w:name w:val="heading 7"/>
    <w:basedOn w:val="a"/>
    <w:next w:val="a"/>
    <w:link w:val="70"/>
    <w:uiPriority w:val="99"/>
    <w:qFormat/>
    <w:rsid w:val="004913E3"/>
    <w:pPr>
      <w:spacing w:before="240" w:after="60"/>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3E3"/>
    <w:rPr>
      <w:rFonts w:ascii="Arial" w:eastAsia="Times New Roman" w:hAnsi="Arial" w:cs="Arial"/>
      <w:b/>
      <w:bCs/>
      <w:kern w:val="32"/>
      <w:sz w:val="32"/>
      <w:szCs w:val="32"/>
    </w:rPr>
  </w:style>
  <w:style w:type="character" w:customStyle="1" w:styleId="20">
    <w:name w:val="Заголовок 2 Знак"/>
    <w:basedOn w:val="a0"/>
    <w:link w:val="2"/>
    <w:uiPriority w:val="99"/>
    <w:rsid w:val="004913E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913E3"/>
    <w:rPr>
      <w:rFonts w:ascii="Tahoma" w:eastAsia="Times New Roman" w:hAnsi="Tahoma" w:cs="Times New Roman"/>
      <w:sz w:val="16"/>
      <w:szCs w:val="16"/>
      <w:lang w:eastAsia="ru-RU"/>
    </w:rPr>
  </w:style>
  <w:style w:type="character" w:customStyle="1" w:styleId="40">
    <w:name w:val="Заголовок 4 Знак"/>
    <w:basedOn w:val="a0"/>
    <w:link w:val="4"/>
    <w:uiPriority w:val="99"/>
    <w:rsid w:val="004913E3"/>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913E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913E3"/>
    <w:rPr>
      <w:rFonts w:ascii="Calibri" w:eastAsia="Times New Roman" w:hAnsi="Calibri" w:cs="Times New Roman"/>
      <w:sz w:val="24"/>
      <w:szCs w:val="24"/>
      <w:lang w:eastAsia="ru-RU"/>
    </w:rPr>
  </w:style>
  <w:style w:type="character" w:customStyle="1" w:styleId="70">
    <w:name w:val="Заголовок 7 Знак"/>
    <w:basedOn w:val="a0"/>
    <w:link w:val="7"/>
    <w:uiPriority w:val="99"/>
    <w:rsid w:val="004913E3"/>
    <w:rPr>
      <w:rFonts w:ascii="Calibri" w:eastAsia="Times New Roman" w:hAnsi="Calibri" w:cs="Times New Roman"/>
      <w:sz w:val="24"/>
      <w:szCs w:val="24"/>
      <w:lang w:eastAsia="ru-RU"/>
    </w:rPr>
  </w:style>
  <w:style w:type="paragraph" w:styleId="a3">
    <w:name w:val="footnote text"/>
    <w:basedOn w:val="a"/>
    <w:link w:val="a4"/>
    <w:semiHidden/>
    <w:rsid w:val="004913E3"/>
  </w:style>
  <w:style w:type="character" w:customStyle="1" w:styleId="a4">
    <w:name w:val="Текст сноски Знак"/>
    <w:basedOn w:val="a0"/>
    <w:link w:val="a3"/>
    <w:semiHidden/>
    <w:rsid w:val="004913E3"/>
    <w:rPr>
      <w:rFonts w:ascii="Calibri" w:eastAsia="Times New Roman" w:hAnsi="Calibri" w:cs="Times New Roman"/>
      <w:sz w:val="20"/>
      <w:szCs w:val="20"/>
    </w:rPr>
  </w:style>
  <w:style w:type="character" w:styleId="a5">
    <w:name w:val="footnote reference"/>
    <w:basedOn w:val="a0"/>
    <w:uiPriority w:val="99"/>
    <w:rsid w:val="004913E3"/>
    <w:rPr>
      <w:rFonts w:cs="Times New Roman"/>
      <w:vertAlign w:val="superscript"/>
    </w:rPr>
  </w:style>
  <w:style w:type="paragraph" w:styleId="a6">
    <w:name w:val="List Paragraph"/>
    <w:basedOn w:val="a"/>
    <w:link w:val="a7"/>
    <w:uiPriority w:val="34"/>
    <w:qFormat/>
    <w:rsid w:val="004913E3"/>
    <w:pPr>
      <w:autoSpaceDE w:val="0"/>
      <w:autoSpaceDN w:val="0"/>
      <w:ind w:left="720"/>
      <w:contextualSpacing/>
    </w:pPr>
    <w:rPr>
      <w:sz w:val="28"/>
      <w:szCs w:val="28"/>
      <w:lang w:eastAsia="ru-RU"/>
    </w:rPr>
  </w:style>
  <w:style w:type="table" w:styleId="a8">
    <w:name w:val="Table Grid"/>
    <w:basedOn w:val="a1"/>
    <w:uiPriority w:val="59"/>
    <w:rsid w:val="004913E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4913E3"/>
    <w:pPr>
      <w:spacing w:after="0" w:line="240" w:lineRule="auto"/>
    </w:pPr>
    <w:rPr>
      <w:rFonts w:ascii="Calibri" w:eastAsia="Times New Roman" w:hAnsi="Calibri" w:cs="Times New Roman"/>
      <w:sz w:val="20"/>
      <w:szCs w:val="20"/>
      <w:lang w:eastAsia="ru-RU"/>
    </w:rPr>
  </w:style>
  <w:style w:type="character" w:customStyle="1" w:styleId="FontStyle12">
    <w:name w:val="Font Style12"/>
    <w:uiPriority w:val="99"/>
    <w:rsid w:val="004913E3"/>
    <w:rPr>
      <w:rFonts w:ascii="Times New Roman" w:hAnsi="Times New Roman"/>
      <w:sz w:val="22"/>
    </w:rPr>
  </w:style>
  <w:style w:type="paragraph" w:customStyle="1" w:styleId="Style2">
    <w:name w:val="Style2"/>
    <w:basedOn w:val="a"/>
    <w:uiPriority w:val="99"/>
    <w:rsid w:val="004913E3"/>
    <w:pPr>
      <w:widowControl w:val="0"/>
      <w:autoSpaceDE w:val="0"/>
      <w:autoSpaceDN w:val="0"/>
      <w:adjustRightInd w:val="0"/>
    </w:pPr>
    <w:rPr>
      <w:sz w:val="24"/>
      <w:szCs w:val="24"/>
      <w:lang w:eastAsia="ru-RU"/>
    </w:rPr>
  </w:style>
  <w:style w:type="paragraph" w:customStyle="1" w:styleId="u-2-msonormal">
    <w:name w:val="u-2-msonormal"/>
    <w:basedOn w:val="a"/>
    <w:uiPriority w:val="99"/>
    <w:rsid w:val="004913E3"/>
    <w:pPr>
      <w:spacing w:before="100" w:beforeAutospacing="1" w:after="100" w:afterAutospacing="1"/>
    </w:pPr>
    <w:rPr>
      <w:sz w:val="24"/>
      <w:szCs w:val="24"/>
      <w:lang w:eastAsia="ru-RU"/>
    </w:rPr>
  </w:style>
  <w:style w:type="paragraph" w:customStyle="1" w:styleId="Style3">
    <w:name w:val="Style3"/>
    <w:basedOn w:val="a"/>
    <w:uiPriority w:val="99"/>
    <w:rsid w:val="004913E3"/>
    <w:pPr>
      <w:widowControl w:val="0"/>
      <w:autoSpaceDE w:val="0"/>
      <w:autoSpaceDN w:val="0"/>
      <w:adjustRightInd w:val="0"/>
      <w:spacing w:line="413" w:lineRule="exact"/>
      <w:jc w:val="both"/>
    </w:pPr>
    <w:rPr>
      <w:sz w:val="24"/>
      <w:szCs w:val="24"/>
      <w:lang w:eastAsia="ru-RU"/>
    </w:rPr>
  </w:style>
  <w:style w:type="character" w:customStyle="1" w:styleId="151">
    <w:name w:val="Знак Знак151"/>
    <w:basedOn w:val="a0"/>
    <w:uiPriority w:val="99"/>
    <w:rsid w:val="004913E3"/>
    <w:rPr>
      <w:rFonts w:cs="Times New Roman"/>
      <w:b/>
      <w:bCs/>
      <w:i/>
      <w:iCs/>
      <w:sz w:val="26"/>
      <w:szCs w:val="26"/>
      <w:lang w:val="ru-RU" w:eastAsia="ru-RU" w:bidi="ar-SA"/>
    </w:rPr>
  </w:style>
  <w:style w:type="character" w:customStyle="1" w:styleId="152">
    <w:name w:val="Знак Знак152"/>
    <w:basedOn w:val="a0"/>
    <w:uiPriority w:val="99"/>
    <w:rsid w:val="004913E3"/>
    <w:rPr>
      <w:rFonts w:cs="Times New Roman"/>
      <w:b/>
      <w:bCs/>
      <w:i/>
      <w:iCs/>
      <w:sz w:val="26"/>
      <w:szCs w:val="26"/>
      <w:lang w:val="ru-RU" w:eastAsia="ru-RU" w:bidi="ar-SA"/>
    </w:rPr>
  </w:style>
  <w:style w:type="paragraph" w:styleId="ab">
    <w:name w:val="Body Text Indent"/>
    <w:basedOn w:val="a"/>
    <w:link w:val="ac"/>
    <w:uiPriority w:val="99"/>
    <w:rsid w:val="004913E3"/>
    <w:pPr>
      <w:spacing w:after="120"/>
      <w:ind w:left="283"/>
    </w:pPr>
  </w:style>
  <w:style w:type="character" w:customStyle="1" w:styleId="ac">
    <w:name w:val="Основной текст с отступом Знак"/>
    <w:basedOn w:val="a0"/>
    <w:link w:val="ab"/>
    <w:uiPriority w:val="99"/>
    <w:rsid w:val="004913E3"/>
    <w:rPr>
      <w:rFonts w:ascii="Calibri" w:eastAsia="Times New Roman" w:hAnsi="Calibri" w:cs="Times New Roman"/>
      <w:sz w:val="20"/>
      <w:szCs w:val="20"/>
    </w:rPr>
  </w:style>
  <w:style w:type="character" w:customStyle="1" w:styleId="153">
    <w:name w:val="Знак Знак153"/>
    <w:basedOn w:val="a0"/>
    <w:uiPriority w:val="99"/>
    <w:rsid w:val="004913E3"/>
    <w:rPr>
      <w:rFonts w:cs="Times New Roman"/>
      <w:b/>
      <w:bCs/>
      <w:i/>
      <w:iCs/>
      <w:sz w:val="26"/>
      <w:szCs w:val="26"/>
      <w:lang w:val="ru-RU" w:eastAsia="ru-RU" w:bidi="ar-SA"/>
    </w:rPr>
  </w:style>
  <w:style w:type="paragraph" w:styleId="ad">
    <w:name w:val="Body Text"/>
    <w:basedOn w:val="a"/>
    <w:link w:val="ae"/>
    <w:uiPriority w:val="99"/>
    <w:rsid w:val="004913E3"/>
    <w:pPr>
      <w:spacing w:after="120"/>
    </w:pPr>
    <w:rPr>
      <w:sz w:val="24"/>
      <w:szCs w:val="24"/>
      <w:lang w:eastAsia="ru-RU"/>
    </w:rPr>
  </w:style>
  <w:style w:type="character" w:customStyle="1" w:styleId="ae">
    <w:name w:val="Основной текст Знак"/>
    <w:basedOn w:val="a0"/>
    <w:link w:val="ad"/>
    <w:uiPriority w:val="99"/>
    <w:rsid w:val="004913E3"/>
    <w:rPr>
      <w:rFonts w:ascii="Calibri" w:eastAsia="Times New Roman" w:hAnsi="Calibri" w:cs="Times New Roman"/>
      <w:sz w:val="24"/>
      <w:szCs w:val="24"/>
      <w:lang w:eastAsia="ru-RU"/>
    </w:rPr>
  </w:style>
  <w:style w:type="paragraph" w:styleId="af">
    <w:name w:val="Normal (Web)"/>
    <w:basedOn w:val="a"/>
    <w:uiPriority w:val="99"/>
    <w:rsid w:val="004913E3"/>
    <w:pPr>
      <w:spacing w:before="100" w:beforeAutospacing="1" w:after="100" w:afterAutospacing="1"/>
    </w:pPr>
    <w:rPr>
      <w:sz w:val="24"/>
      <w:szCs w:val="24"/>
      <w:lang w:eastAsia="ru-RU"/>
    </w:rPr>
  </w:style>
  <w:style w:type="character" w:styleId="af0">
    <w:name w:val="Hyperlink"/>
    <w:basedOn w:val="a0"/>
    <w:uiPriority w:val="99"/>
    <w:rsid w:val="004913E3"/>
    <w:rPr>
      <w:rFonts w:cs="Times New Roman"/>
      <w:color w:val="0000FF"/>
      <w:u w:val="single"/>
    </w:rPr>
  </w:style>
  <w:style w:type="paragraph" w:styleId="af1">
    <w:name w:val="header"/>
    <w:basedOn w:val="a"/>
    <w:link w:val="af2"/>
    <w:uiPriority w:val="99"/>
    <w:rsid w:val="004913E3"/>
    <w:pPr>
      <w:tabs>
        <w:tab w:val="center" w:pos="4677"/>
        <w:tab w:val="right" w:pos="9355"/>
      </w:tabs>
    </w:pPr>
  </w:style>
  <w:style w:type="character" w:customStyle="1" w:styleId="af2">
    <w:name w:val="Верхний колонтитул Знак"/>
    <w:basedOn w:val="a0"/>
    <w:link w:val="af1"/>
    <w:uiPriority w:val="99"/>
    <w:rsid w:val="004913E3"/>
    <w:rPr>
      <w:rFonts w:ascii="Calibri" w:eastAsia="Times New Roman" w:hAnsi="Calibri" w:cs="Times New Roman"/>
      <w:sz w:val="20"/>
      <w:szCs w:val="20"/>
    </w:rPr>
  </w:style>
  <w:style w:type="paragraph" w:styleId="af3">
    <w:name w:val="footer"/>
    <w:basedOn w:val="a"/>
    <w:link w:val="af4"/>
    <w:uiPriority w:val="99"/>
    <w:rsid w:val="004913E3"/>
    <w:pPr>
      <w:tabs>
        <w:tab w:val="center" w:pos="4677"/>
        <w:tab w:val="right" w:pos="9355"/>
      </w:tabs>
    </w:pPr>
  </w:style>
  <w:style w:type="character" w:customStyle="1" w:styleId="af4">
    <w:name w:val="Нижний колонтитул Знак"/>
    <w:basedOn w:val="a0"/>
    <w:link w:val="af3"/>
    <w:uiPriority w:val="99"/>
    <w:rsid w:val="004913E3"/>
    <w:rPr>
      <w:rFonts w:ascii="Calibri" w:eastAsia="Times New Roman" w:hAnsi="Calibri" w:cs="Times New Roman"/>
      <w:sz w:val="20"/>
      <w:szCs w:val="20"/>
    </w:rPr>
  </w:style>
  <w:style w:type="paragraph" w:styleId="af5">
    <w:name w:val="Balloon Text"/>
    <w:basedOn w:val="a"/>
    <w:link w:val="af6"/>
    <w:uiPriority w:val="99"/>
    <w:semiHidden/>
    <w:rsid w:val="004913E3"/>
    <w:rPr>
      <w:rFonts w:ascii="Tahoma" w:hAnsi="Tahoma" w:cs="Tahoma"/>
      <w:sz w:val="16"/>
      <w:szCs w:val="16"/>
    </w:rPr>
  </w:style>
  <w:style w:type="character" w:customStyle="1" w:styleId="af6">
    <w:name w:val="Текст выноски Знак"/>
    <w:basedOn w:val="a0"/>
    <w:link w:val="af5"/>
    <w:uiPriority w:val="99"/>
    <w:semiHidden/>
    <w:rsid w:val="004913E3"/>
    <w:rPr>
      <w:rFonts w:ascii="Tahoma" w:eastAsia="Times New Roman" w:hAnsi="Tahoma" w:cs="Tahoma"/>
      <w:sz w:val="16"/>
      <w:szCs w:val="16"/>
    </w:rPr>
  </w:style>
  <w:style w:type="paragraph" w:styleId="af7">
    <w:name w:val="Title"/>
    <w:basedOn w:val="a"/>
    <w:next w:val="a"/>
    <w:link w:val="af8"/>
    <w:uiPriority w:val="99"/>
    <w:qFormat/>
    <w:rsid w:val="004913E3"/>
    <w:pPr>
      <w:spacing w:before="240" w:after="60"/>
      <w:jc w:val="center"/>
      <w:outlineLvl w:val="0"/>
    </w:pPr>
    <w:rPr>
      <w:rFonts w:ascii="Cambria" w:hAnsi="Cambria"/>
      <w:b/>
      <w:bCs/>
      <w:kern w:val="28"/>
      <w:sz w:val="32"/>
      <w:szCs w:val="32"/>
      <w:lang w:eastAsia="ru-RU"/>
    </w:rPr>
  </w:style>
  <w:style w:type="character" w:customStyle="1" w:styleId="af8">
    <w:name w:val="Название Знак"/>
    <w:basedOn w:val="a0"/>
    <w:link w:val="af7"/>
    <w:uiPriority w:val="99"/>
    <w:rsid w:val="004913E3"/>
    <w:rPr>
      <w:rFonts w:ascii="Cambria" w:eastAsia="Times New Roman" w:hAnsi="Cambria" w:cs="Times New Roman"/>
      <w:b/>
      <w:bCs/>
      <w:kern w:val="28"/>
      <w:sz w:val="32"/>
      <w:szCs w:val="32"/>
      <w:lang w:eastAsia="ru-RU"/>
    </w:rPr>
  </w:style>
  <w:style w:type="paragraph" w:styleId="21">
    <w:name w:val="Body Text Indent 2"/>
    <w:basedOn w:val="a"/>
    <w:link w:val="22"/>
    <w:uiPriority w:val="99"/>
    <w:rsid w:val="004913E3"/>
    <w:pPr>
      <w:ind w:firstLine="706"/>
      <w:jc w:val="both"/>
    </w:pPr>
    <w:rPr>
      <w:sz w:val="28"/>
      <w:szCs w:val="24"/>
      <w:lang w:eastAsia="ru-RU"/>
    </w:rPr>
  </w:style>
  <w:style w:type="character" w:customStyle="1" w:styleId="22">
    <w:name w:val="Основной текст с отступом 2 Знак"/>
    <w:basedOn w:val="a0"/>
    <w:link w:val="21"/>
    <w:uiPriority w:val="99"/>
    <w:rsid w:val="004913E3"/>
    <w:rPr>
      <w:rFonts w:ascii="Calibri" w:eastAsia="Times New Roman" w:hAnsi="Calibri" w:cs="Times New Roman"/>
      <w:sz w:val="28"/>
      <w:szCs w:val="24"/>
      <w:lang w:eastAsia="ru-RU"/>
    </w:rPr>
  </w:style>
  <w:style w:type="paragraph" w:styleId="af9">
    <w:name w:val="Document Map"/>
    <w:basedOn w:val="a"/>
    <w:link w:val="afa"/>
    <w:uiPriority w:val="99"/>
    <w:semiHidden/>
    <w:rsid w:val="004913E3"/>
    <w:pPr>
      <w:shd w:val="clear" w:color="auto" w:fill="000080"/>
    </w:pPr>
    <w:rPr>
      <w:rFonts w:ascii="Tahoma" w:hAnsi="Tahoma"/>
      <w:noProof/>
      <w:shd w:val="clear" w:color="auto" w:fill="000080"/>
      <w:lang w:eastAsia="ru-RU"/>
    </w:rPr>
  </w:style>
  <w:style w:type="character" w:customStyle="1" w:styleId="afa">
    <w:name w:val="Схема документа Знак"/>
    <w:basedOn w:val="a0"/>
    <w:link w:val="af9"/>
    <w:uiPriority w:val="99"/>
    <w:semiHidden/>
    <w:rsid w:val="004913E3"/>
    <w:rPr>
      <w:rFonts w:ascii="Tahoma" w:eastAsia="Times New Roman" w:hAnsi="Tahoma" w:cs="Times New Roman"/>
      <w:noProof/>
      <w:sz w:val="20"/>
      <w:szCs w:val="20"/>
      <w:shd w:val="clear" w:color="auto" w:fill="000080"/>
      <w:lang w:eastAsia="ru-RU"/>
    </w:rPr>
  </w:style>
  <w:style w:type="character" w:customStyle="1" w:styleId="41">
    <w:name w:val="Знак Знак4"/>
    <w:basedOn w:val="a0"/>
    <w:uiPriority w:val="99"/>
    <w:rsid w:val="004913E3"/>
    <w:rPr>
      <w:rFonts w:ascii="Times New Roman" w:hAnsi="Times New Roman" w:cs="Times New Roman"/>
    </w:rPr>
  </w:style>
  <w:style w:type="character" w:styleId="afb">
    <w:name w:val="page number"/>
    <w:basedOn w:val="a0"/>
    <w:uiPriority w:val="99"/>
    <w:rsid w:val="004913E3"/>
    <w:rPr>
      <w:rFonts w:cs="Times New Roman"/>
    </w:rPr>
  </w:style>
  <w:style w:type="paragraph" w:customStyle="1" w:styleId="Default">
    <w:name w:val="Default"/>
    <w:uiPriority w:val="99"/>
    <w:qFormat/>
    <w:rsid w:val="004913E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afc">
    <w:name w:val="Знак"/>
    <w:basedOn w:val="a"/>
    <w:uiPriority w:val="99"/>
    <w:rsid w:val="004913E3"/>
    <w:pPr>
      <w:spacing w:after="160" w:line="240" w:lineRule="exact"/>
    </w:pPr>
    <w:rPr>
      <w:rFonts w:ascii="Verdana" w:hAnsi="Verdana"/>
    </w:rPr>
  </w:style>
  <w:style w:type="character" w:customStyle="1" w:styleId="spelle">
    <w:name w:val="spelle"/>
    <w:basedOn w:val="a0"/>
    <w:uiPriority w:val="99"/>
    <w:rsid w:val="004913E3"/>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4913E3"/>
    <w:rPr>
      <w:rFonts w:ascii="Times New Roman" w:hAnsi="Times New Roman" w:cs="Times New Roman"/>
      <w:sz w:val="24"/>
      <w:szCs w:val="24"/>
      <w:u w:val="none"/>
      <w:effect w:val="none"/>
    </w:rPr>
  </w:style>
  <w:style w:type="character" w:customStyle="1" w:styleId="FontStyle13">
    <w:name w:val="Font Style13"/>
    <w:basedOn w:val="a0"/>
    <w:uiPriority w:val="99"/>
    <w:rsid w:val="004913E3"/>
    <w:rPr>
      <w:rFonts w:ascii="Franklin Gothic Medium" w:hAnsi="Franklin Gothic Medium" w:cs="Franklin Gothic Medium"/>
      <w:b/>
      <w:bCs/>
      <w:sz w:val="20"/>
      <w:szCs w:val="20"/>
    </w:rPr>
  </w:style>
  <w:style w:type="character" w:customStyle="1" w:styleId="FontStyle16">
    <w:name w:val="Font Style16"/>
    <w:basedOn w:val="a0"/>
    <w:uiPriority w:val="99"/>
    <w:rsid w:val="004913E3"/>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uiPriority w:val="99"/>
    <w:rsid w:val="004913E3"/>
    <w:rPr>
      <w:sz w:val="24"/>
      <w:szCs w:val="24"/>
      <w:lang w:eastAsia="ru-RU"/>
    </w:rPr>
  </w:style>
  <w:style w:type="character" w:customStyle="1" w:styleId="Zag11">
    <w:name w:val="Zag_11"/>
    <w:uiPriority w:val="99"/>
    <w:rsid w:val="004913E3"/>
  </w:style>
  <w:style w:type="character" w:styleId="afd">
    <w:name w:val="Emphasis"/>
    <w:basedOn w:val="a0"/>
    <w:uiPriority w:val="20"/>
    <w:qFormat/>
    <w:rsid w:val="004913E3"/>
    <w:rPr>
      <w:rFonts w:cs="Times New Roman"/>
      <w:i/>
      <w:iCs/>
    </w:rPr>
  </w:style>
  <w:style w:type="paragraph" w:styleId="23">
    <w:name w:val="Body Text 2"/>
    <w:basedOn w:val="a"/>
    <w:link w:val="24"/>
    <w:uiPriority w:val="99"/>
    <w:rsid w:val="004913E3"/>
    <w:pPr>
      <w:spacing w:after="120" w:line="480" w:lineRule="auto"/>
    </w:pPr>
    <w:rPr>
      <w:sz w:val="24"/>
      <w:szCs w:val="24"/>
      <w:lang w:eastAsia="ru-RU"/>
    </w:rPr>
  </w:style>
  <w:style w:type="character" w:customStyle="1" w:styleId="24">
    <w:name w:val="Основной текст 2 Знак"/>
    <w:basedOn w:val="a0"/>
    <w:link w:val="23"/>
    <w:uiPriority w:val="99"/>
    <w:rsid w:val="004913E3"/>
    <w:rPr>
      <w:rFonts w:ascii="Calibri" w:eastAsia="Times New Roman" w:hAnsi="Calibri" w:cs="Times New Roman"/>
      <w:sz w:val="24"/>
      <w:szCs w:val="24"/>
      <w:lang w:eastAsia="ru-RU"/>
    </w:rPr>
  </w:style>
  <w:style w:type="character" w:customStyle="1" w:styleId="apple-converted-space">
    <w:name w:val="apple-converted-space"/>
    <w:basedOn w:val="a0"/>
    <w:uiPriority w:val="99"/>
    <w:rsid w:val="004913E3"/>
    <w:rPr>
      <w:rFonts w:cs="Times New Roman"/>
    </w:rPr>
  </w:style>
  <w:style w:type="character" w:customStyle="1" w:styleId="c2">
    <w:name w:val="c2"/>
    <w:basedOn w:val="a0"/>
    <w:uiPriority w:val="99"/>
    <w:rsid w:val="004913E3"/>
    <w:rPr>
      <w:rFonts w:cs="Times New Roman"/>
    </w:rPr>
  </w:style>
  <w:style w:type="character" w:customStyle="1" w:styleId="c42">
    <w:name w:val="c42"/>
    <w:basedOn w:val="a0"/>
    <w:uiPriority w:val="99"/>
    <w:rsid w:val="004913E3"/>
    <w:rPr>
      <w:rFonts w:cs="Times New Roman"/>
    </w:rPr>
  </w:style>
  <w:style w:type="paragraph" w:customStyle="1" w:styleId="c36">
    <w:name w:val="c36"/>
    <w:basedOn w:val="a"/>
    <w:uiPriority w:val="99"/>
    <w:rsid w:val="004913E3"/>
    <w:pPr>
      <w:spacing w:before="100" w:beforeAutospacing="1" w:after="100" w:afterAutospacing="1"/>
    </w:pPr>
    <w:rPr>
      <w:sz w:val="24"/>
      <w:szCs w:val="24"/>
      <w:lang w:eastAsia="ru-RU"/>
    </w:rPr>
  </w:style>
  <w:style w:type="character" w:customStyle="1" w:styleId="c1">
    <w:name w:val="c1"/>
    <w:basedOn w:val="a0"/>
    <w:uiPriority w:val="99"/>
    <w:rsid w:val="004913E3"/>
    <w:rPr>
      <w:rFonts w:cs="Times New Roman"/>
    </w:rPr>
  </w:style>
  <w:style w:type="character" w:customStyle="1" w:styleId="c8">
    <w:name w:val="c8"/>
    <w:basedOn w:val="a0"/>
    <w:uiPriority w:val="99"/>
    <w:rsid w:val="004913E3"/>
    <w:rPr>
      <w:rFonts w:cs="Times New Roman"/>
    </w:rPr>
  </w:style>
  <w:style w:type="paragraph" w:customStyle="1" w:styleId="c20">
    <w:name w:val="c20"/>
    <w:basedOn w:val="a"/>
    <w:uiPriority w:val="99"/>
    <w:rsid w:val="004913E3"/>
    <w:pPr>
      <w:spacing w:before="100" w:beforeAutospacing="1" w:after="100" w:afterAutospacing="1"/>
    </w:pPr>
    <w:rPr>
      <w:sz w:val="24"/>
      <w:szCs w:val="24"/>
      <w:lang w:eastAsia="ru-RU"/>
    </w:rPr>
  </w:style>
  <w:style w:type="paragraph" w:customStyle="1" w:styleId="c26">
    <w:name w:val="c26"/>
    <w:basedOn w:val="a"/>
    <w:uiPriority w:val="99"/>
    <w:rsid w:val="004913E3"/>
    <w:pPr>
      <w:spacing w:before="100" w:beforeAutospacing="1" w:after="100" w:afterAutospacing="1"/>
    </w:pPr>
    <w:rPr>
      <w:sz w:val="24"/>
      <w:szCs w:val="24"/>
      <w:lang w:eastAsia="ru-RU"/>
    </w:rPr>
  </w:style>
  <w:style w:type="paragraph" w:styleId="31">
    <w:name w:val="Body Text 3"/>
    <w:basedOn w:val="a"/>
    <w:link w:val="32"/>
    <w:uiPriority w:val="99"/>
    <w:rsid w:val="004913E3"/>
    <w:pPr>
      <w:spacing w:after="120"/>
    </w:pPr>
    <w:rPr>
      <w:sz w:val="16"/>
      <w:szCs w:val="16"/>
      <w:lang w:eastAsia="ru-RU"/>
    </w:rPr>
  </w:style>
  <w:style w:type="character" w:customStyle="1" w:styleId="32">
    <w:name w:val="Основной текст 3 Знак"/>
    <w:basedOn w:val="a0"/>
    <w:link w:val="31"/>
    <w:uiPriority w:val="99"/>
    <w:rsid w:val="004913E3"/>
    <w:rPr>
      <w:rFonts w:ascii="Calibri" w:eastAsia="Times New Roman" w:hAnsi="Calibri" w:cs="Times New Roman"/>
      <w:sz w:val="16"/>
      <w:szCs w:val="16"/>
      <w:lang w:eastAsia="ru-RU"/>
    </w:rPr>
  </w:style>
  <w:style w:type="paragraph" w:customStyle="1" w:styleId="Standard">
    <w:name w:val="Standard"/>
    <w:uiPriority w:val="99"/>
    <w:rsid w:val="004913E3"/>
    <w:pPr>
      <w:widowControl w:val="0"/>
      <w:suppressAutoHyphens/>
      <w:autoSpaceDN w:val="0"/>
      <w:spacing w:after="0" w:line="240" w:lineRule="auto"/>
      <w:textAlignment w:val="baseline"/>
    </w:pPr>
    <w:rPr>
      <w:rFonts w:ascii="Arial" w:eastAsia="Times New Roman" w:hAnsi="Arial" w:cs="Tahoma"/>
      <w:kern w:val="3"/>
      <w:sz w:val="21"/>
      <w:szCs w:val="24"/>
      <w:lang w:eastAsia="ru-RU"/>
    </w:rPr>
  </w:style>
  <w:style w:type="paragraph" w:styleId="z-">
    <w:name w:val="HTML Top of Form"/>
    <w:basedOn w:val="a"/>
    <w:next w:val="a"/>
    <w:link w:val="z-0"/>
    <w:hidden/>
    <w:uiPriority w:val="99"/>
    <w:rsid w:val="004913E3"/>
    <w:pPr>
      <w:pBdr>
        <w:bottom w:val="single" w:sz="6" w:space="1" w:color="auto"/>
      </w:pBdr>
      <w:jc w:val="center"/>
    </w:pPr>
    <w:rPr>
      <w:rFonts w:ascii="Arial" w:hAnsi="Arial" w:cs="Arial"/>
      <w:vanish/>
      <w:color w:val="000000"/>
      <w:sz w:val="16"/>
      <w:szCs w:val="16"/>
      <w:lang w:eastAsia="ru-RU"/>
    </w:rPr>
  </w:style>
  <w:style w:type="character" w:customStyle="1" w:styleId="z-0">
    <w:name w:val="z-Начало формы Знак"/>
    <w:basedOn w:val="a0"/>
    <w:link w:val="z-"/>
    <w:uiPriority w:val="99"/>
    <w:rsid w:val="004913E3"/>
    <w:rPr>
      <w:rFonts w:ascii="Arial" w:eastAsia="Times New Roman" w:hAnsi="Arial" w:cs="Arial"/>
      <w:vanish/>
      <w:color w:val="000000"/>
      <w:sz w:val="16"/>
      <w:szCs w:val="16"/>
      <w:lang w:eastAsia="ru-RU"/>
    </w:rPr>
  </w:style>
  <w:style w:type="paragraph" w:customStyle="1" w:styleId="Style87">
    <w:name w:val="Style87"/>
    <w:basedOn w:val="a"/>
    <w:uiPriority w:val="99"/>
    <w:rsid w:val="004913E3"/>
    <w:pPr>
      <w:widowControl w:val="0"/>
      <w:autoSpaceDE w:val="0"/>
      <w:autoSpaceDN w:val="0"/>
      <w:adjustRightInd w:val="0"/>
      <w:spacing w:line="238" w:lineRule="exact"/>
      <w:ind w:firstLine="350"/>
      <w:jc w:val="both"/>
    </w:pPr>
    <w:rPr>
      <w:rFonts w:ascii="Century Gothic" w:hAnsi="Century Gothic"/>
      <w:sz w:val="24"/>
      <w:szCs w:val="24"/>
      <w:lang w:eastAsia="ru-RU"/>
    </w:rPr>
  </w:style>
  <w:style w:type="character" w:customStyle="1" w:styleId="FontStyle104">
    <w:name w:val="Font Style104"/>
    <w:basedOn w:val="a0"/>
    <w:uiPriority w:val="99"/>
    <w:rsid w:val="004913E3"/>
    <w:rPr>
      <w:rFonts w:ascii="Times New Roman" w:hAnsi="Times New Roman" w:cs="Times New Roman"/>
      <w:sz w:val="18"/>
      <w:szCs w:val="18"/>
    </w:rPr>
  </w:style>
  <w:style w:type="character" w:customStyle="1" w:styleId="FontStyle95">
    <w:name w:val="Font Style95"/>
    <w:basedOn w:val="a0"/>
    <w:uiPriority w:val="99"/>
    <w:rsid w:val="004913E3"/>
    <w:rPr>
      <w:rFonts w:ascii="Times New Roman" w:hAnsi="Times New Roman" w:cs="Times New Roman"/>
      <w:i/>
      <w:iCs/>
      <w:sz w:val="18"/>
      <w:szCs w:val="18"/>
    </w:rPr>
  </w:style>
  <w:style w:type="character" w:customStyle="1" w:styleId="FontStyle143">
    <w:name w:val="Font Style143"/>
    <w:basedOn w:val="a0"/>
    <w:uiPriority w:val="99"/>
    <w:rsid w:val="004913E3"/>
    <w:rPr>
      <w:rFonts w:ascii="Times New Roman" w:hAnsi="Times New Roman" w:cs="Times New Roman"/>
      <w:b/>
      <w:bCs/>
      <w:sz w:val="18"/>
      <w:szCs w:val="18"/>
    </w:rPr>
  </w:style>
  <w:style w:type="paragraph" w:customStyle="1" w:styleId="Style6">
    <w:name w:val="Style6"/>
    <w:basedOn w:val="a"/>
    <w:uiPriority w:val="99"/>
    <w:rsid w:val="004913E3"/>
    <w:pPr>
      <w:widowControl w:val="0"/>
      <w:autoSpaceDE w:val="0"/>
      <w:autoSpaceDN w:val="0"/>
      <w:adjustRightInd w:val="0"/>
    </w:pPr>
    <w:rPr>
      <w:rFonts w:ascii="Century Gothic" w:hAnsi="Century Gothic"/>
      <w:sz w:val="24"/>
      <w:szCs w:val="24"/>
      <w:lang w:eastAsia="ru-RU"/>
    </w:rPr>
  </w:style>
  <w:style w:type="character" w:customStyle="1" w:styleId="FontStyle29">
    <w:name w:val="Font Style29"/>
    <w:basedOn w:val="a0"/>
    <w:uiPriority w:val="99"/>
    <w:rsid w:val="004913E3"/>
    <w:rPr>
      <w:rFonts w:ascii="Times New Roman" w:hAnsi="Times New Roman" w:cs="Times New Roman"/>
      <w:sz w:val="20"/>
      <w:szCs w:val="20"/>
    </w:rPr>
  </w:style>
  <w:style w:type="character" w:customStyle="1" w:styleId="FontStyle30">
    <w:name w:val="Font Style30"/>
    <w:basedOn w:val="a0"/>
    <w:uiPriority w:val="99"/>
    <w:rsid w:val="004913E3"/>
    <w:rPr>
      <w:rFonts w:ascii="Times New Roman" w:hAnsi="Times New Roman" w:cs="Times New Roman"/>
      <w:b/>
      <w:bCs/>
      <w:sz w:val="20"/>
      <w:szCs w:val="20"/>
    </w:rPr>
  </w:style>
  <w:style w:type="paragraph" w:customStyle="1" w:styleId="Style5">
    <w:name w:val="Style5"/>
    <w:basedOn w:val="a"/>
    <w:uiPriority w:val="99"/>
    <w:rsid w:val="004913E3"/>
    <w:pPr>
      <w:widowControl w:val="0"/>
      <w:autoSpaceDE w:val="0"/>
      <w:autoSpaceDN w:val="0"/>
      <w:adjustRightInd w:val="0"/>
      <w:spacing w:line="504" w:lineRule="exact"/>
      <w:ind w:firstLine="384"/>
    </w:pPr>
    <w:rPr>
      <w:rFonts w:ascii="Century Gothic" w:hAnsi="Century Gothic"/>
      <w:sz w:val="24"/>
      <w:szCs w:val="24"/>
      <w:lang w:eastAsia="ru-RU"/>
    </w:rPr>
  </w:style>
  <w:style w:type="character" w:customStyle="1" w:styleId="FontStyle31">
    <w:name w:val="Font Style31"/>
    <w:basedOn w:val="a0"/>
    <w:uiPriority w:val="99"/>
    <w:rsid w:val="004913E3"/>
    <w:rPr>
      <w:rFonts w:ascii="Times New Roman" w:hAnsi="Times New Roman" w:cs="Times New Roman"/>
      <w:i/>
      <w:iCs/>
      <w:sz w:val="20"/>
      <w:szCs w:val="20"/>
    </w:rPr>
  </w:style>
  <w:style w:type="paragraph" w:customStyle="1" w:styleId="Style7">
    <w:name w:val="Style7"/>
    <w:basedOn w:val="a"/>
    <w:uiPriority w:val="99"/>
    <w:rsid w:val="004913E3"/>
    <w:pPr>
      <w:widowControl w:val="0"/>
      <w:autoSpaceDE w:val="0"/>
      <w:autoSpaceDN w:val="0"/>
      <w:adjustRightInd w:val="0"/>
      <w:spacing w:line="384" w:lineRule="exact"/>
      <w:jc w:val="center"/>
    </w:pPr>
    <w:rPr>
      <w:rFonts w:ascii="Century Gothic" w:hAnsi="Century Gothic"/>
      <w:sz w:val="24"/>
      <w:szCs w:val="24"/>
      <w:lang w:eastAsia="ru-RU"/>
    </w:rPr>
  </w:style>
  <w:style w:type="paragraph" w:customStyle="1" w:styleId="Style14">
    <w:name w:val="Style14"/>
    <w:basedOn w:val="a"/>
    <w:uiPriority w:val="99"/>
    <w:rsid w:val="004913E3"/>
    <w:pPr>
      <w:widowControl w:val="0"/>
      <w:autoSpaceDE w:val="0"/>
      <w:autoSpaceDN w:val="0"/>
      <w:adjustRightInd w:val="0"/>
      <w:spacing w:line="211" w:lineRule="exact"/>
      <w:jc w:val="both"/>
    </w:pPr>
    <w:rPr>
      <w:rFonts w:ascii="Century Gothic" w:hAnsi="Century Gothic"/>
      <w:sz w:val="24"/>
      <w:szCs w:val="24"/>
      <w:lang w:eastAsia="ru-RU"/>
    </w:rPr>
  </w:style>
  <w:style w:type="paragraph" w:customStyle="1" w:styleId="ConsTitle">
    <w:name w:val="ConsTitle"/>
    <w:uiPriority w:val="99"/>
    <w:rsid w:val="004913E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1"/>
    <w:basedOn w:val="a"/>
    <w:rsid w:val="004913E3"/>
    <w:pPr>
      <w:spacing w:after="160" w:line="240" w:lineRule="exact"/>
    </w:pPr>
    <w:rPr>
      <w:rFonts w:ascii="Verdana" w:hAnsi="Verdana"/>
    </w:rPr>
  </w:style>
  <w:style w:type="paragraph" w:styleId="33">
    <w:name w:val="Body Text Indent 3"/>
    <w:basedOn w:val="a"/>
    <w:link w:val="34"/>
    <w:uiPriority w:val="99"/>
    <w:semiHidden/>
    <w:rsid w:val="004913E3"/>
    <w:pPr>
      <w:widowControl w:val="0"/>
      <w:autoSpaceDE w:val="0"/>
      <w:autoSpaceDN w:val="0"/>
      <w:adjustRightInd w:val="0"/>
      <w:spacing w:after="120"/>
      <w:ind w:left="283"/>
    </w:pPr>
    <w:rPr>
      <w:sz w:val="16"/>
      <w:szCs w:val="16"/>
      <w:lang w:eastAsia="ru-RU"/>
    </w:rPr>
  </w:style>
  <w:style w:type="character" w:customStyle="1" w:styleId="34">
    <w:name w:val="Основной текст с отступом 3 Знак"/>
    <w:basedOn w:val="a0"/>
    <w:link w:val="33"/>
    <w:uiPriority w:val="99"/>
    <w:semiHidden/>
    <w:rsid w:val="004913E3"/>
    <w:rPr>
      <w:rFonts w:ascii="Calibri" w:eastAsia="Times New Roman" w:hAnsi="Calibri" w:cs="Times New Roman"/>
      <w:sz w:val="16"/>
      <w:szCs w:val="16"/>
      <w:lang w:eastAsia="ru-RU"/>
    </w:rPr>
  </w:style>
  <w:style w:type="paragraph" w:customStyle="1" w:styleId="110">
    <w:name w:val="Знак11"/>
    <w:basedOn w:val="a"/>
    <w:rsid w:val="004913E3"/>
    <w:pPr>
      <w:spacing w:after="160" w:line="240" w:lineRule="exact"/>
    </w:pPr>
    <w:rPr>
      <w:rFonts w:ascii="Verdana" w:hAnsi="Verdana"/>
    </w:rPr>
  </w:style>
  <w:style w:type="paragraph" w:styleId="afe">
    <w:name w:val="Plain Text"/>
    <w:basedOn w:val="a"/>
    <w:link w:val="aff"/>
    <w:uiPriority w:val="99"/>
    <w:rsid w:val="004913E3"/>
    <w:rPr>
      <w:rFonts w:ascii="Courier New" w:hAnsi="Courier New"/>
      <w:lang w:eastAsia="ru-RU"/>
    </w:rPr>
  </w:style>
  <w:style w:type="character" w:customStyle="1" w:styleId="aff">
    <w:name w:val="Текст Знак"/>
    <w:basedOn w:val="a0"/>
    <w:link w:val="afe"/>
    <w:uiPriority w:val="99"/>
    <w:rsid w:val="004913E3"/>
    <w:rPr>
      <w:rFonts w:ascii="Courier New" w:eastAsia="Times New Roman" w:hAnsi="Courier New" w:cs="Times New Roman"/>
      <w:sz w:val="20"/>
      <w:szCs w:val="20"/>
      <w:lang w:eastAsia="ru-RU"/>
    </w:rPr>
  </w:style>
  <w:style w:type="paragraph" w:customStyle="1" w:styleId="12">
    <w:name w:val="Знак12"/>
    <w:basedOn w:val="a"/>
    <w:rsid w:val="004913E3"/>
    <w:pPr>
      <w:spacing w:after="160" w:line="240" w:lineRule="exact"/>
    </w:pPr>
    <w:rPr>
      <w:rFonts w:ascii="Verdana" w:hAnsi="Verdana"/>
      <w:lang w:val="en-US"/>
    </w:rPr>
  </w:style>
  <w:style w:type="character" w:customStyle="1" w:styleId="aa">
    <w:name w:val="Без интервала Знак"/>
    <w:link w:val="a9"/>
    <w:uiPriority w:val="1"/>
    <w:locked/>
    <w:rsid w:val="004913E3"/>
    <w:rPr>
      <w:rFonts w:ascii="Calibri" w:eastAsia="Times New Roman" w:hAnsi="Calibri" w:cs="Times New Roman"/>
      <w:sz w:val="20"/>
      <w:szCs w:val="20"/>
      <w:lang w:eastAsia="ru-RU"/>
    </w:rPr>
  </w:style>
  <w:style w:type="character" w:styleId="aff0">
    <w:name w:val="Strong"/>
    <w:qFormat/>
    <w:rsid w:val="00D32FBD"/>
    <w:rPr>
      <w:b/>
      <w:bCs/>
    </w:rPr>
  </w:style>
  <w:style w:type="character" w:customStyle="1" w:styleId="a7">
    <w:name w:val="Абзац списка Знак"/>
    <w:link w:val="a6"/>
    <w:uiPriority w:val="34"/>
    <w:locked/>
    <w:rsid w:val="00901822"/>
    <w:rPr>
      <w:rFonts w:ascii="Calibri" w:eastAsia="Times New Roman" w:hAnsi="Calibri" w:cs="Times New Roman"/>
      <w:sz w:val="28"/>
      <w:szCs w:val="28"/>
      <w:lang w:eastAsia="ru-RU"/>
    </w:rPr>
  </w:style>
  <w:style w:type="paragraph" w:customStyle="1" w:styleId="msonormalbullet1gif">
    <w:name w:val="msonormalbullet1.gif"/>
    <w:basedOn w:val="a"/>
    <w:rsid w:val="008A7A85"/>
    <w:pPr>
      <w:spacing w:before="100" w:beforeAutospacing="1" w:after="100" w:afterAutospacing="1"/>
    </w:pPr>
    <w:rPr>
      <w:rFonts w:ascii="Times New Roman" w:hAnsi="Times New Roman"/>
      <w:sz w:val="24"/>
      <w:szCs w:val="24"/>
      <w:lang w:eastAsia="ru-RU"/>
    </w:rPr>
  </w:style>
  <w:style w:type="character" w:customStyle="1" w:styleId="c50">
    <w:name w:val="c50"/>
    <w:basedOn w:val="a0"/>
    <w:rsid w:val="008A7A85"/>
  </w:style>
  <w:style w:type="paragraph" w:customStyle="1" w:styleId="c49c2">
    <w:name w:val="c49 c2"/>
    <w:basedOn w:val="a"/>
    <w:rsid w:val="008A7A85"/>
    <w:pPr>
      <w:spacing w:before="100" w:beforeAutospacing="1" w:after="100" w:afterAutospacing="1"/>
    </w:pPr>
    <w:rPr>
      <w:rFonts w:ascii="Times New Roman" w:hAnsi="Times New Roman"/>
      <w:sz w:val="24"/>
      <w:szCs w:val="24"/>
      <w:lang w:eastAsia="ru-RU"/>
    </w:rPr>
  </w:style>
  <w:style w:type="character" w:customStyle="1" w:styleId="FontStyle25">
    <w:name w:val="Font Style25"/>
    <w:uiPriority w:val="99"/>
    <w:qFormat/>
    <w:rsid w:val="00924327"/>
    <w:rPr>
      <w:rFonts w:ascii="Century Schoolbook" w:hAnsi="Century Schoolbook"/>
      <w:sz w:val="16"/>
    </w:rPr>
  </w:style>
  <w:style w:type="character" w:customStyle="1" w:styleId="-">
    <w:name w:val="Интернет-ссылка"/>
    <w:uiPriority w:val="99"/>
    <w:semiHidden/>
    <w:rsid w:val="00971D47"/>
    <w:rPr>
      <w:rFonts w:cs="Times New Roman"/>
      <w:color w:val="0000FF"/>
      <w:u w:val="single"/>
    </w:rPr>
  </w:style>
  <w:style w:type="character" w:customStyle="1" w:styleId="aff1">
    <w:name w:val="Посещённая гиперссылка"/>
    <w:rsid w:val="00971D47"/>
    <w:rPr>
      <w:color w:val="800000"/>
      <w:u w:val="single"/>
    </w:rPr>
  </w:style>
</w:styles>
</file>

<file path=word/webSettings.xml><?xml version="1.0" encoding="utf-8"?>
<w:webSettings xmlns:r="http://schemas.openxmlformats.org/officeDocument/2006/relationships" xmlns:w="http://schemas.openxmlformats.org/wordprocessingml/2006/main">
  <w:divs>
    <w:div w:id="2340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10367207</TotalTime>
  <Pages>19</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273</cp:revision>
  <cp:lastPrinted>2001-12-31T17:35:00Z</cp:lastPrinted>
  <dcterms:created xsi:type="dcterms:W3CDTF">2021-02-18T02:41:00Z</dcterms:created>
  <dcterms:modified xsi:type="dcterms:W3CDTF">2022-06-16T16:48:00Z</dcterms:modified>
</cp:coreProperties>
</file>