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EE" w:rsidRDefault="004730EE" w:rsidP="004730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7309">
        <w:rPr>
          <w:rFonts w:ascii="Times New Roman" w:hAnsi="Times New Roman" w:cs="Times New Roman"/>
          <w:b/>
          <w:sz w:val="24"/>
          <w:szCs w:val="24"/>
        </w:rPr>
        <w:t>Цель  и</w:t>
      </w:r>
      <w:proofErr w:type="gramEnd"/>
      <w:r w:rsidRPr="002A7309">
        <w:rPr>
          <w:rFonts w:ascii="Times New Roman" w:hAnsi="Times New Roman" w:cs="Times New Roman"/>
          <w:b/>
          <w:sz w:val="24"/>
          <w:szCs w:val="24"/>
        </w:rPr>
        <w:t xml:space="preserve">  задачи программы.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b/>
          <w:bCs/>
          <w:color w:val="000000"/>
        </w:rPr>
        <w:t>Цели</w:t>
      </w:r>
      <w:r w:rsidRPr="00A37084">
        <w:rPr>
          <w:color w:val="000000"/>
        </w:rPr>
        <w:t> обучения в предлагаемом курсе изобразительного искусства, сформулированы как линии развития личности ученика средствами предмета: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 xml:space="preserve">– создание условий для осмысленного применения полученных знаний и умений при решении учебно-познавательных и </w:t>
      </w:r>
      <w:proofErr w:type="gramStart"/>
      <w:r w:rsidRPr="00A37084">
        <w:rPr>
          <w:color w:val="000000"/>
        </w:rPr>
        <w:t>интегрированных  жизненно</w:t>
      </w:r>
      <w:proofErr w:type="gramEnd"/>
      <w:r w:rsidRPr="00A37084">
        <w:rPr>
          <w:color w:val="000000"/>
        </w:rPr>
        <w:t>-практических задач;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>– формирование умения использовать художественные представления для описания окружающего мира (предметов, процессов, явлений) в количественном и пространственном отношении, устанавливать сходство и различия между предметами;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>– содействие развитию основ творческого мышления, аналитико-синтетической деятельности, деятельности сравнения, обобщения; последовательного выполнения рисунка; улучшению зрительно-двигательной координации путем использования вариативных и многократно повторяющихся действий, применением разнообразного изобразительного материала;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>- коррекция недостатков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моторики рук, образного мышления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b/>
          <w:bCs/>
          <w:color w:val="000000"/>
        </w:rPr>
        <w:t>Задачи </w:t>
      </w:r>
      <w:r w:rsidRPr="00A37084">
        <w:rPr>
          <w:color w:val="000000"/>
        </w:rPr>
        <w:t xml:space="preserve">курса изобразительного искусства в </w:t>
      </w:r>
      <w:r>
        <w:rPr>
          <w:color w:val="000000"/>
        </w:rPr>
        <w:t xml:space="preserve">6 классе </w:t>
      </w:r>
      <w:r w:rsidRPr="00A37084">
        <w:rPr>
          <w:color w:val="000000"/>
        </w:rPr>
        <w:t>состоят в том, чтобы: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>–  сформировать у обуча</w:t>
      </w:r>
      <w:r>
        <w:rPr>
          <w:color w:val="000000"/>
        </w:rPr>
        <w:t>ющего</w:t>
      </w:r>
      <w:r w:rsidRPr="00A37084">
        <w:rPr>
          <w:color w:val="000000"/>
        </w:rPr>
        <w:t>ся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 и общественно-полезной деятельности;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 xml:space="preserve">– сформировать набор предметных и </w:t>
      </w:r>
      <w:proofErr w:type="spellStart"/>
      <w:r w:rsidRPr="00A37084">
        <w:rPr>
          <w:color w:val="000000"/>
        </w:rPr>
        <w:t>общеучебных</w:t>
      </w:r>
      <w:proofErr w:type="spellEnd"/>
      <w:r w:rsidRPr="00A37084">
        <w:rPr>
          <w:color w:val="000000"/>
        </w:rPr>
        <w:t xml:space="preserve"> умений, необходимых для изучения смежных дисциплин, дальнейшего обучения, применения в практической деятельности и в будущей профессии;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 xml:space="preserve">– использовать процесс обучения изобразительному искусству для повышения общего развития учащихся и коррекции недостатков их познавательной деятельности, эмоционально-волевой сферы и личностных качеств с учетом психофизических особенностей и потенциальных </w:t>
      </w:r>
      <w:proofErr w:type="gramStart"/>
      <w:r w:rsidRPr="00A37084">
        <w:rPr>
          <w:color w:val="000000"/>
        </w:rPr>
        <w:t>возможностей  каждого</w:t>
      </w:r>
      <w:proofErr w:type="gramEnd"/>
      <w:r w:rsidRPr="00A37084">
        <w:rPr>
          <w:color w:val="000000"/>
        </w:rPr>
        <w:t xml:space="preserve"> ученика.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 xml:space="preserve">-  развивать у обучающихся эстетические чувства, умение видеть и понимать </w:t>
      </w:r>
      <w:proofErr w:type="gramStart"/>
      <w:r w:rsidRPr="00A37084">
        <w:rPr>
          <w:color w:val="000000"/>
        </w:rPr>
        <w:t>красивое;  оценочные</w:t>
      </w:r>
      <w:proofErr w:type="gramEnd"/>
      <w:r w:rsidRPr="00A37084">
        <w:rPr>
          <w:color w:val="000000"/>
        </w:rPr>
        <w:t xml:space="preserve"> суждения о произведениях изобразительного искусства, декоративно-прикладного и народного искусства, скульптуры, архитектуры, дизайна.  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>   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>Наряду с этими задачами на занятиях решаются и </w:t>
      </w:r>
      <w:r w:rsidRPr="00A37084">
        <w:rPr>
          <w:b/>
          <w:bCs/>
          <w:color w:val="000000"/>
        </w:rPr>
        <w:t>специальные задачи,</w:t>
      </w:r>
      <w:r w:rsidRPr="00A37084">
        <w:rPr>
          <w:color w:val="000000"/>
        </w:rPr>
        <w:t> направленные на коррекцию и развитие: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>– основных мыслительных операций (сравнения, обобщения, ориентации в пространстве, последовательности действий);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>– наглядно-действенного, наглядно-образного и словесно-логического мышления;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>– зрительного восприятия и узнавания;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>-  моторики пальцев;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>– пространственных представлений и ориентации;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>– речи и обогащение словаря;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 xml:space="preserve">– коррекцию </w:t>
      </w:r>
      <w:proofErr w:type="gramStart"/>
      <w:r w:rsidRPr="00A37084">
        <w:rPr>
          <w:color w:val="000000"/>
        </w:rPr>
        <w:t>нарушений  эмоционально</w:t>
      </w:r>
      <w:proofErr w:type="gramEnd"/>
      <w:r w:rsidRPr="00A37084">
        <w:rPr>
          <w:color w:val="000000"/>
        </w:rPr>
        <w:t>-волевой и личностной сферы;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084">
        <w:rPr>
          <w:color w:val="000000"/>
        </w:rPr>
        <w:t>– коррекцию индивидуальных пробелов в знаниях, умениях, навыках.</w:t>
      </w:r>
    </w:p>
    <w:p w:rsidR="004730EE" w:rsidRDefault="004730EE" w:rsidP="0047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30EE" w:rsidRPr="00A37084" w:rsidRDefault="004730EE" w:rsidP="00473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1FF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учетом особенностей его освоения обучающимся</w:t>
      </w:r>
    </w:p>
    <w:p w:rsidR="004730EE" w:rsidRPr="00301FF4" w:rsidRDefault="004730EE" w:rsidP="00473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301FF4">
        <w:rPr>
          <w:rFonts w:ascii="Times New Roman" w:hAnsi="Times New Roman" w:cs="Times New Roman"/>
          <w:sz w:val="24"/>
          <w:szCs w:val="24"/>
        </w:rPr>
        <w:t>Изобразительное искусство в основном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FF4">
        <w:rPr>
          <w:rFonts w:ascii="Times New Roman" w:hAnsi="Times New Roman" w:cs="Times New Roman"/>
          <w:sz w:val="24"/>
          <w:szCs w:val="24"/>
        </w:rPr>
        <w:t xml:space="preserve">Для выполнения поставленных учебно-воспитательных </w:t>
      </w:r>
      <w:proofErr w:type="gramStart"/>
      <w:r w:rsidRPr="00301FF4">
        <w:rPr>
          <w:rFonts w:ascii="Times New Roman" w:hAnsi="Times New Roman" w:cs="Times New Roman"/>
          <w:sz w:val="24"/>
          <w:szCs w:val="24"/>
        </w:rPr>
        <w:t>задач,  программой</w:t>
      </w:r>
      <w:proofErr w:type="gramEnd"/>
      <w:r w:rsidRPr="00301FF4">
        <w:rPr>
          <w:rFonts w:ascii="Times New Roman" w:hAnsi="Times New Roman" w:cs="Times New Roman"/>
          <w:sz w:val="24"/>
          <w:szCs w:val="24"/>
        </w:rPr>
        <w:t xml:space="preserve"> предусмот</w:t>
      </w:r>
      <w:r w:rsidRPr="00301FF4">
        <w:rPr>
          <w:rFonts w:ascii="Times New Roman" w:hAnsi="Times New Roman" w:cs="Times New Roman"/>
          <w:sz w:val="24"/>
          <w:szCs w:val="24"/>
        </w:rPr>
        <w:softHyphen/>
        <w:t>рены следующие основные виды занятий:</w:t>
      </w: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FF4">
        <w:rPr>
          <w:rFonts w:ascii="Times New Roman" w:hAnsi="Times New Roman" w:cs="Times New Roman"/>
          <w:sz w:val="24"/>
          <w:szCs w:val="24"/>
        </w:rPr>
        <w:t xml:space="preserve">рисование с натуры </w:t>
      </w: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FF4">
        <w:rPr>
          <w:rFonts w:ascii="Times New Roman" w:hAnsi="Times New Roman" w:cs="Times New Roman"/>
          <w:sz w:val="24"/>
          <w:szCs w:val="24"/>
        </w:rPr>
        <w:t xml:space="preserve">рисование на темы и иллюстрирование </w:t>
      </w: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FF4">
        <w:rPr>
          <w:rFonts w:ascii="Times New Roman" w:hAnsi="Times New Roman" w:cs="Times New Roman"/>
          <w:sz w:val="24"/>
          <w:szCs w:val="24"/>
        </w:rPr>
        <w:t>декоративное рисование,</w:t>
      </w: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FF4">
        <w:rPr>
          <w:rFonts w:ascii="Times New Roman" w:hAnsi="Times New Roman" w:cs="Times New Roman"/>
          <w:sz w:val="24"/>
          <w:szCs w:val="24"/>
        </w:rPr>
        <w:t>беседы об изобразительном искусстве и красоте вокруг нас.</w:t>
      </w: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01FF4">
        <w:rPr>
          <w:rFonts w:ascii="Times New Roman" w:hAnsi="Times New Roman" w:cs="Times New Roman"/>
          <w:sz w:val="24"/>
          <w:szCs w:val="24"/>
        </w:rPr>
        <w:t>Программа «Изобразительное искусство» предусматривает чередование индивидуального практического творчества и коллективной творческой работы, освоение учениками различных художественных материалов (гуашь, акварель, карандаши и т.д.), постоянную смену художественных материалов.</w:t>
      </w: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FF4">
        <w:rPr>
          <w:rFonts w:ascii="Times New Roman" w:hAnsi="Times New Roman" w:cs="Times New Roman"/>
          <w:sz w:val="24"/>
          <w:szCs w:val="24"/>
        </w:rPr>
        <w:t>Практическая творческая работа с целью овладения практическими умениями и навыками представлена в следующих направлениях:</w:t>
      </w: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FF4">
        <w:rPr>
          <w:rFonts w:ascii="Times New Roman" w:hAnsi="Times New Roman" w:cs="Times New Roman"/>
          <w:sz w:val="24"/>
          <w:szCs w:val="24"/>
        </w:rPr>
        <w:t>- использование различных художественных материалов, приемов и техник;</w:t>
      </w: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FF4">
        <w:rPr>
          <w:rFonts w:ascii="Times New Roman" w:hAnsi="Times New Roman" w:cs="Times New Roman"/>
          <w:sz w:val="24"/>
          <w:szCs w:val="24"/>
        </w:rPr>
        <w:t>- изображение предметного мира, природы и человека в процессе работы с натуры, по памяти, по представлению и на основе фантазии;</w:t>
      </w: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FF4">
        <w:rPr>
          <w:rFonts w:ascii="Times New Roman" w:hAnsi="Times New Roman" w:cs="Times New Roman"/>
          <w:sz w:val="24"/>
          <w:szCs w:val="24"/>
        </w:rPr>
        <w:t>- передача характера, эмоционального состояния и своего отношения к природе, человеку;</w:t>
      </w: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FF4">
        <w:rPr>
          <w:rFonts w:ascii="Times New Roman" w:hAnsi="Times New Roman" w:cs="Times New Roman"/>
          <w:sz w:val="24"/>
          <w:szCs w:val="24"/>
        </w:rPr>
        <w:t>- выражение настроения художественными средствами;</w:t>
      </w: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FF4">
        <w:rPr>
          <w:rFonts w:ascii="Times New Roman" w:hAnsi="Times New Roman" w:cs="Times New Roman"/>
          <w:sz w:val="24"/>
          <w:szCs w:val="24"/>
        </w:rPr>
        <w:t>- компоновка на плоскости листа и в объеме задуманного художественного образа;</w:t>
      </w: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FF4">
        <w:rPr>
          <w:rFonts w:ascii="Times New Roman" w:hAnsi="Times New Roman" w:cs="Times New Roman"/>
          <w:sz w:val="24"/>
          <w:szCs w:val="24"/>
        </w:rPr>
        <w:t xml:space="preserve">- использование в художественно-творческой деятельности основ </w:t>
      </w:r>
      <w:proofErr w:type="spellStart"/>
      <w:r w:rsidRPr="00301FF4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301FF4">
        <w:rPr>
          <w:rFonts w:ascii="Times New Roman" w:hAnsi="Times New Roman" w:cs="Times New Roman"/>
          <w:sz w:val="24"/>
          <w:szCs w:val="24"/>
        </w:rPr>
        <w:t>;</w:t>
      </w:r>
    </w:p>
    <w:p w:rsidR="004730EE" w:rsidRPr="00301FF4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FF4">
        <w:rPr>
          <w:rFonts w:ascii="Times New Roman" w:hAnsi="Times New Roman" w:cs="Times New Roman"/>
          <w:sz w:val="24"/>
          <w:szCs w:val="24"/>
        </w:rPr>
        <w:t>- использование знаний графической грамоты;</w:t>
      </w:r>
    </w:p>
    <w:p w:rsidR="004730EE" w:rsidRPr="002A7309" w:rsidRDefault="004730EE" w:rsidP="00473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FF4">
        <w:rPr>
          <w:rFonts w:ascii="Times New Roman" w:hAnsi="Times New Roman" w:cs="Times New Roman"/>
          <w:sz w:val="24"/>
          <w:szCs w:val="24"/>
        </w:rPr>
        <w:t>- 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4730EE" w:rsidRDefault="004730EE" w:rsidP="004730EE">
      <w:pPr>
        <w:pStyle w:val="a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730EE" w:rsidRDefault="004730EE" w:rsidP="004730EE">
      <w:pPr>
        <w:pStyle w:val="a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      </w:t>
      </w:r>
    </w:p>
    <w:p w:rsidR="004730EE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730EE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Pr="00DF6BB6">
        <w:rPr>
          <w:rFonts w:eastAsia="Arial Unicode MS"/>
          <w:b/>
        </w:rPr>
        <w:t>Описание места учебного предмета</w:t>
      </w:r>
      <w:r>
        <w:rPr>
          <w:rFonts w:eastAsia="Arial Unicode MS"/>
          <w:b/>
        </w:rPr>
        <w:t xml:space="preserve"> «</w:t>
      </w:r>
      <w:r w:rsidRPr="00331CA8">
        <w:rPr>
          <w:b/>
        </w:rPr>
        <w:t>«Изобразительное искусство»</w:t>
      </w:r>
    </w:p>
    <w:p w:rsidR="004730EE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30EE" w:rsidRDefault="004730EE" w:rsidP="004730EE">
      <w:pPr>
        <w:shd w:val="clear" w:color="auto" w:fill="FFFFFF"/>
        <w:spacing w:after="0" w:line="294" w:lineRule="atLeast"/>
        <w:rPr>
          <w:sz w:val="24"/>
          <w:szCs w:val="24"/>
        </w:rPr>
      </w:pPr>
      <w:r w:rsidRPr="00C05264">
        <w:rPr>
          <w:rFonts w:ascii="Times New Roman" w:hAnsi="Times New Roman" w:cs="Times New Roman"/>
          <w:sz w:val="24"/>
          <w:szCs w:val="24"/>
        </w:rPr>
        <w:t xml:space="preserve">Рабочая программа в соответствии с учебным планом </w:t>
      </w:r>
      <w:r w:rsidRPr="00296CE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96CE2">
        <w:rPr>
          <w:rFonts w:ascii="Times New Roman" w:hAnsi="Times New Roman" w:cs="Times New Roman"/>
          <w:sz w:val="24"/>
          <w:szCs w:val="24"/>
        </w:rPr>
        <w:t>Карапсельская</w:t>
      </w:r>
      <w:proofErr w:type="spellEnd"/>
      <w:r w:rsidRPr="00296CE2">
        <w:rPr>
          <w:rFonts w:ascii="Times New Roman" w:hAnsi="Times New Roman" w:cs="Times New Roman"/>
          <w:sz w:val="24"/>
          <w:szCs w:val="24"/>
        </w:rPr>
        <w:t xml:space="preserve"> СООШ № </w:t>
      </w:r>
      <w:proofErr w:type="gramStart"/>
      <w:r w:rsidRPr="00296CE2">
        <w:rPr>
          <w:rFonts w:ascii="Times New Roman" w:hAnsi="Times New Roman" w:cs="Times New Roman"/>
          <w:sz w:val="24"/>
          <w:szCs w:val="24"/>
        </w:rPr>
        <w:t>13»</w:t>
      </w:r>
      <w:r w:rsidRPr="00C05264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C05264">
        <w:rPr>
          <w:rFonts w:ascii="Times New Roman" w:hAnsi="Times New Roman" w:cs="Times New Roman"/>
          <w:sz w:val="24"/>
          <w:szCs w:val="24"/>
        </w:rPr>
        <w:t xml:space="preserve"> в 6</w:t>
      </w:r>
      <w:r>
        <w:rPr>
          <w:rFonts w:ascii="Times New Roman" w:hAnsi="Times New Roman" w:cs="Times New Roman"/>
          <w:sz w:val="24"/>
          <w:szCs w:val="24"/>
        </w:rPr>
        <w:t>,7</w:t>
      </w:r>
      <w:bookmarkStart w:id="0" w:name="_GoBack"/>
      <w:bookmarkEnd w:id="0"/>
      <w:r w:rsidRPr="00C05264">
        <w:rPr>
          <w:rFonts w:ascii="Times New Roman" w:hAnsi="Times New Roman" w:cs="Times New Roman"/>
          <w:sz w:val="24"/>
          <w:szCs w:val="24"/>
        </w:rPr>
        <w:t xml:space="preserve">  классе  на 34  часа в учебном году, 1час в неделю, 34 учебные недели.</w:t>
      </w:r>
    </w:p>
    <w:p w:rsidR="004730EE" w:rsidRDefault="004730EE" w:rsidP="004730EE">
      <w:pPr>
        <w:shd w:val="clear" w:color="auto" w:fill="FFFFFF"/>
        <w:spacing w:after="0" w:line="294" w:lineRule="atLeast"/>
        <w:rPr>
          <w:sz w:val="24"/>
          <w:szCs w:val="24"/>
        </w:rPr>
      </w:pPr>
    </w:p>
    <w:p w:rsidR="004730EE" w:rsidRDefault="004730EE" w:rsidP="004730EE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</w:t>
      </w:r>
      <w:r w:rsidRPr="00A3708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Ценностные ориентиры содержания учебного предмета</w:t>
      </w:r>
    </w:p>
    <w:p w:rsidR="004730EE" w:rsidRPr="00A37084" w:rsidRDefault="004730EE" w:rsidP="004730E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30EE" w:rsidRDefault="004730EE" w:rsidP="004730EE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ourier New" w:hAnsi="Courier New" w:cs="Courier New"/>
          <w:color w:val="000000"/>
        </w:rPr>
      </w:pPr>
      <w:r>
        <w:rPr>
          <w:rStyle w:val="c2"/>
          <w:color w:val="000000"/>
          <w:sz w:val="22"/>
          <w:szCs w:val="22"/>
        </w:rPr>
        <w:t>Уникальность и значимость курса определяются нацеленность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4730EE" w:rsidRDefault="004730EE" w:rsidP="004730EE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ourier New" w:hAnsi="Courier New" w:cs="Courier New"/>
          <w:color w:val="000000"/>
        </w:rPr>
      </w:pPr>
      <w:r>
        <w:rPr>
          <w:rStyle w:val="c2"/>
          <w:color w:val="000000"/>
          <w:sz w:val="22"/>
          <w:szCs w:val="22"/>
        </w:rPr>
        <w:t>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4730EE" w:rsidRDefault="004730EE" w:rsidP="004730EE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ourier New" w:hAnsi="Courier New" w:cs="Courier New"/>
          <w:color w:val="000000"/>
        </w:rPr>
      </w:pPr>
      <w:r>
        <w:rPr>
          <w:rStyle w:val="c2"/>
          <w:color w:val="000000"/>
          <w:sz w:val="22"/>
          <w:szCs w:val="22"/>
        </w:rPr>
        <w:t>Овладение основа художественного языка, получение опыта эмоционально-ценностного, эстетического воспитания мира и художественно-творческой деятельности помогут младшим школьниками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4730EE" w:rsidRDefault="004730EE" w:rsidP="004730EE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ourier New" w:hAnsi="Courier New" w:cs="Courier New"/>
          <w:color w:val="000000"/>
        </w:rPr>
      </w:pPr>
      <w:r>
        <w:rPr>
          <w:rStyle w:val="c2"/>
          <w:color w:val="000000"/>
          <w:sz w:val="22"/>
          <w:szCs w:val="22"/>
        </w:rPr>
        <w:t xml:space="preserve">Направленность на </w:t>
      </w:r>
      <w:proofErr w:type="spellStart"/>
      <w:r>
        <w:rPr>
          <w:rStyle w:val="c2"/>
          <w:color w:val="000000"/>
          <w:sz w:val="22"/>
          <w:szCs w:val="22"/>
        </w:rPr>
        <w:t>деятельностный</w:t>
      </w:r>
      <w:proofErr w:type="spellEnd"/>
      <w:r>
        <w:rPr>
          <w:rStyle w:val="c2"/>
          <w:color w:val="000000"/>
          <w:sz w:val="22"/>
          <w:szCs w:val="22"/>
        </w:rPr>
        <w:t xml:space="preserve"> и проблемный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4730EE" w:rsidRPr="00A37084" w:rsidRDefault="004730EE" w:rsidP="004730EE">
      <w:pPr>
        <w:pStyle w:val="a3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4730EE" w:rsidRPr="00A37084" w:rsidRDefault="004730EE" w:rsidP="004730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A37084">
        <w:rPr>
          <w:rFonts w:ascii="Times New Roman" w:hAnsi="Times New Roman" w:cs="Times New Roman"/>
          <w:b/>
        </w:rPr>
        <w:t xml:space="preserve">Личностные и </w:t>
      </w:r>
      <w:proofErr w:type="gramStart"/>
      <w:r w:rsidRPr="00A37084">
        <w:rPr>
          <w:rFonts w:ascii="Times New Roman" w:hAnsi="Times New Roman" w:cs="Times New Roman"/>
          <w:b/>
        </w:rPr>
        <w:t>предметные  результаты</w:t>
      </w:r>
      <w:proofErr w:type="gramEnd"/>
      <w:r w:rsidRPr="00A37084">
        <w:rPr>
          <w:rFonts w:ascii="Times New Roman" w:hAnsi="Times New Roman" w:cs="Times New Roman"/>
          <w:b/>
        </w:rPr>
        <w:t xml:space="preserve"> освоения учебного предмета</w:t>
      </w:r>
    </w:p>
    <w:p w:rsidR="004730EE" w:rsidRDefault="004730EE" w:rsidP="0047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0EE" w:rsidRPr="00A37084" w:rsidRDefault="004730EE" w:rsidP="004730E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A37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A37084">
        <w:rPr>
          <w:rFonts w:ascii="Times New Roman" w:hAnsi="Times New Roman" w:cs="Times New Roman"/>
          <w:color w:val="000000"/>
          <w:sz w:val="24"/>
          <w:szCs w:val="24"/>
        </w:rPr>
        <w:t> изучения курса являются:</w:t>
      </w:r>
    </w:p>
    <w:p w:rsidR="004730EE" w:rsidRPr="00A37084" w:rsidRDefault="004730EE" w:rsidP="004730E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37084">
        <w:rPr>
          <w:rFonts w:ascii="Times New Roman" w:hAnsi="Times New Roman" w:cs="Times New Roman"/>
          <w:color w:val="000000"/>
          <w:sz w:val="24"/>
          <w:szCs w:val="24"/>
        </w:rPr>
        <w:t>Развитие образного восприятия и освоение способов художественного, творческого самовыражения личности:</w:t>
      </w:r>
    </w:p>
    <w:p w:rsidR="004730EE" w:rsidRPr="00A37084" w:rsidRDefault="004730EE" w:rsidP="004730E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37084">
        <w:rPr>
          <w:rFonts w:ascii="Times New Roman" w:hAnsi="Times New Roman" w:cs="Times New Roman"/>
          <w:color w:val="000000"/>
          <w:sz w:val="24"/>
          <w:szCs w:val="24"/>
        </w:rPr>
        <w:t>Гармонизация интеллектуального и эмоционального развития;</w:t>
      </w:r>
    </w:p>
    <w:p w:rsidR="004730EE" w:rsidRPr="00A37084" w:rsidRDefault="004730EE" w:rsidP="004730E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37084">
        <w:rPr>
          <w:rFonts w:ascii="Times New Roman" w:hAnsi="Times New Roman" w:cs="Times New Roman"/>
          <w:color w:val="000000"/>
          <w:sz w:val="24"/>
          <w:szCs w:val="24"/>
        </w:rPr>
        <w:t>Формирование мировоззрения, целостного представления о мире, о формах искусства</w:t>
      </w:r>
    </w:p>
    <w:p w:rsidR="004730EE" w:rsidRPr="00A37084" w:rsidRDefault="004730EE" w:rsidP="004730E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37084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4730EE" w:rsidRPr="00A37084" w:rsidRDefault="004730EE" w:rsidP="004730E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37084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к труду, навыков самостоятельной работы</w:t>
      </w:r>
    </w:p>
    <w:p w:rsidR="004730EE" w:rsidRPr="00A37084" w:rsidRDefault="004730EE" w:rsidP="004730E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A37084">
        <w:rPr>
          <w:rFonts w:ascii="Times New Roman" w:hAnsi="Times New Roman" w:cs="Times New Roman"/>
          <w:color w:val="000000"/>
          <w:sz w:val="24"/>
          <w:szCs w:val="24"/>
        </w:rPr>
        <w:t>Умение познавать мир через образы и формы изобразительного искусства</w:t>
      </w:r>
    </w:p>
    <w:p w:rsidR="004730EE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7084">
        <w:rPr>
          <w:color w:val="000000"/>
        </w:rPr>
        <w:t>В области </w:t>
      </w:r>
      <w:r w:rsidRPr="00A37084">
        <w:rPr>
          <w:b/>
          <w:bCs/>
          <w:color w:val="000000"/>
        </w:rPr>
        <w:t>предметных результато</w:t>
      </w:r>
      <w:r w:rsidRPr="00A37084">
        <w:rPr>
          <w:color w:val="000000"/>
        </w:rPr>
        <w:t>в обучающемуся предоставляется возможность научиться: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7084">
        <w:rPr>
          <w:color w:val="000000"/>
        </w:rPr>
        <w:t>- познавать мир через визуальный художественный образ, представлять место и роль изобразительного искусства в жизни человека и общества;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7084">
        <w:rPr>
          <w:color w:val="000000"/>
        </w:rPr>
        <w:t>- осваивать основы изобразительной грамотности, художественных средств выразительности, понимать особенности разных видов изобразительного искусства;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7084">
        <w:rPr>
          <w:color w:val="000000"/>
        </w:rPr>
        <w:t>-различать изученные виды и жанры искусств;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7084">
        <w:rPr>
          <w:color w:val="000000"/>
        </w:rPr>
        <w:t>- приобретать практические навыки и умения в изобразительной деятельности;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7084">
        <w:rPr>
          <w:color w:val="000000"/>
        </w:rPr>
        <w:t>- наблюдать объекты и явления искусства, воспринимать смысл художественного образа, произведения искусства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7084">
        <w:rPr>
          <w:color w:val="000000"/>
        </w:rPr>
        <w:t>- </w:t>
      </w:r>
      <w:proofErr w:type="gramStart"/>
      <w:r w:rsidRPr="00A37084">
        <w:rPr>
          <w:color w:val="000000"/>
        </w:rPr>
        <w:t>формировать  умения</w:t>
      </w:r>
      <w:proofErr w:type="gramEnd"/>
      <w:r w:rsidRPr="00A37084">
        <w:rPr>
          <w:color w:val="000000"/>
        </w:rPr>
        <w:t xml:space="preserve"> выделять признаки и свойства объектов; основные мыслительные операции: сравнение, анализ, синтез; развивать  способности к обобщению и конкретизации</w:t>
      </w:r>
    </w:p>
    <w:p w:rsidR="004730EE" w:rsidRPr="00A37084" w:rsidRDefault="004730EE" w:rsidP="004730E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7084">
        <w:rPr>
          <w:color w:val="000000"/>
        </w:rPr>
        <w:t xml:space="preserve">- </w:t>
      </w:r>
      <w:proofErr w:type="gramStart"/>
      <w:r w:rsidRPr="00A37084">
        <w:rPr>
          <w:color w:val="000000"/>
        </w:rPr>
        <w:t>создавать  условия</w:t>
      </w:r>
      <w:proofErr w:type="gramEnd"/>
      <w:r w:rsidRPr="00A37084">
        <w:rPr>
          <w:color w:val="000000"/>
        </w:rPr>
        <w:t xml:space="preserve"> для коррекции памяти, внимания и других психических функций.</w:t>
      </w:r>
    </w:p>
    <w:p w:rsidR="004730EE" w:rsidRDefault="004730EE" w:rsidP="0047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0EE" w:rsidRDefault="004730EE" w:rsidP="0047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0EE" w:rsidRDefault="004730EE" w:rsidP="0047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0EE" w:rsidRDefault="004730EE" w:rsidP="0047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0EE" w:rsidRPr="00A37084" w:rsidRDefault="004730EE" w:rsidP="0047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843" w:rsidRDefault="006A7843"/>
    <w:sectPr w:rsidR="006A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EE"/>
    <w:rsid w:val="004730EE"/>
    <w:rsid w:val="006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AF4D"/>
  <w15:chartTrackingRefBased/>
  <w15:docId w15:val="{70F348D8-AEA1-4044-A2C7-E606F0B2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E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0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4730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730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7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2020-12-04T01:11:00Z</dcterms:created>
  <dcterms:modified xsi:type="dcterms:W3CDTF">2020-12-04T01:12:00Z</dcterms:modified>
</cp:coreProperties>
</file>